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2D" w:rsidRDefault="00D60A2D" w:rsidP="00D60A2D">
      <w:pPr>
        <w:rPr>
          <w:rFonts w:ascii="Arial Narrow" w:hAnsi="Arial Narrow"/>
          <w:sz w:val="16"/>
          <w:szCs w:val="16"/>
        </w:rPr>
      </w:pPr>
      <w:r w:rsidRPr="00986551">
        <w:rPr>
          <w:rFonts w:ascii="Arial Narrow" w:hAnsi="Arial Narrow"/>
          <w:sz w:val="16"/>
          <w:szCs w:val="16"/>
        </w:rPr>
        <w:t xml:space="preserve">Администрации </w:t>
      </w:r>
      <w:proofErr w:type="spellStart"/>
      <w:r w:rsidRPr="00986551">
        <w:rPr>
          <w:rFonts w:ascii="Arial Narrow" w:hAnsi="Arial Narrow"/>
          <w:sz w:val="16"/>
          <w:szCs w:val="16"/>
        </w:rPr>
        <w:t>Кстовского</w:t>
      </w:r>
      <w:proofErr w:type="spellEnd"/>
      <w:r w:rsidRPr="00986551">
        <w:rPr>
          <w:rFonts w:ascii="Arial Narrow" w:hAnsi="Arial Narrow"/>
          <w:sz w:val="16"/>
          <w:szCs w:val="16"/>
        </w:rPr>
        <w:t xml:space="preserve"> </w:t>
      </w:r>
    </w:p>
    <w:p w:rsidR="00D60A2D" w:rsidRPr="00986551" w:rsidRDefault="00D60A2D" w:rsidP="00D60A2D">
      <w:pPr>
        <w:rPr>
          <w:rFonts w:ascii="Arial Narrow" w:hAnsi="Arial Narrow"/>
          <w:sz w:val="16"/>
          <w:szCs w:val="16"/>
        </w:rPr>
      </w:pPr>
      <w:r w:rsidRPr="00986551">
        <w:rPr>
          <w:rFonts w:ascii="Arial Narrow" w:hAnsi="Arial Narrow"/>
          <w:sz w:val="16"/>
          <w:szCs w:val="16"/>
        </w:rPr>
        <w:t>муниципального района</w:t>
      </w:r>
    </w:p>
    <w:p w:rsidR="00D60A2D" w:rsidRPr="00986551" w:rsidRDefault="00D60A2D" w:rsidP="00D60A2D">
      <w:pPr>
        <w:rPr>
          <w:rFonts w:ascii="Arial Narrow" w:hAnsi="Arial Narrow"/>
          <w:sz w:val="16"/>
          <w:szCs w:val="16"/>
        </w:rPr>
      </w:pPr>
      <w:r w:rsidRPr="00986551">
        <w:rPr>
          <w:rFonts w:ascii="Arial Narrow" w:hAnsi="Arial Narrow"/>
          <w:sz w:val="16"/>
          <w:szCs w:val="16"/>
        </w:rPr>
        <w:t>Нижегородской области</w:t>
      </w:r>
    </w:p>
    <w:p w:rsidR="00D60A2D" w:rsidRPr="00986551" w:rsidRDefault="00D60A2D" w:rsidP="00D60A2D">
      <w:pPr>
        <w:rPr>
          <w:rFonts w:ascii="Arial Narrow" w:hAnsi="Arial Narrow"/>
          <w:sz w:val="6"/>
          <w:szCs w:val="6"/>
        </w:rPr>
      </w:pPr>
      <w:bookmarkStart w:id="0" w:name="_GoBack"/>
      <w:bookmarkEnd w:id="0"/>
    </w:p>
    <w:p w:rsidR="00D60A2D" w:rsidRPr="00986551" w:rsidRDefault="00D60A2D" w:rsidP="00D60A2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М</w:t>
      </w:r>
      <w:r w:rsidRPr="00986551">
        <w:rPr>
          <w:rFonts w:ascii="Arial Narrow" w:hAnsi="Arial Narrow"/>
          <w:sz w:val="16"/>
          <w:szCs w:val="16"/>
        </w:rPr>
        <w:t>униципальное бюджетное</w:t>
      </w:r>
    </w:p>
    <w:p w:rsidR="00D60A2D" w:rsidRPr="00986551" w:rsidRDefault="00D60A2D" w:rsidP="00D60A2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обще</w:t>
      </w:r>
      <w:r w:rsidRPr="00986551">
        <w:rPr>
          <w:rFonts w:ascii="Arial Narrow" w:hAnsi="Arial Narrow"/>
          <w:sz w:val="16"/>
          <w:szCs w:val="16"/>
        </w:rPr>
        <w:t>образовательное учреждение</w:t>
      </w:r>
    </w:p>
    <w:p w:rsidR="00D60A2D" w:rsidRPr="00986551" w:rsidRDefault="00D60A2D" w:rsidP="00D60A2D">
      <w:pPr>
        <w:rPr>
          <w:rFonts w:ascii="Arial Narrow" w:hAnsi="Arial Narrow"/>
          <w:sz w:val="6"/>
          <w:szCs w:val="6"/>
        </w:rPr>
      </w:pPr>
    </w:p>
    <w:p w:rsidR="00D60A2D" w:rsidRPr="00986551" w:rsidRDefault="00D60A2D" w:rsidP="00D60A2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16"/>
          <w:szCs w:val="16"/>
        </w:rPr>
        <w:t>«</w:t>
      </w:r>
      <w:r w:rsidRPr="00986551">
        <w:rPr>
          <w:rFonts w:ascii="Arial Narrow" w:hAnsi="Arial Narrow"/>
          <w:b/>
          <w:sz w:val="16"/>
          <w:szCs w:val="16"/>
        </w:rPr>
        <w:t>Средняя школа № 6</w:t>
      </w:r>
    </w:p>
    <w:p w:rsidR="00D60A2D" w:rsidRPr="00986551" w:rsidRDefault="00D60A2D" w:rsidP="00D60A2D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с кадетскими классами»</w:t>
      </w:r>
    </w:p>
    <w:p w:rsidR="00D60A2D" w:rsidRPr="00986551" w:rsidRDefault="00D60A2D" w:rsidP="00D60A2D">
      <w:pPr>
        <w:rPr>
          <w:rFonts w:ascii="Arial Narrow" w:hAnsi="Arial Narrow"/>
          <w:sz w:val="10"/>
          <w:szCs w:val="10"/>
        </w:rPr>
      </w:pPr>
    </w:p>
    <w:p w:rsidR="00D60A2D" w:rsidRPr="00234ECC" w:rsidRDefault="00D60A2D" w:rsidP="00D60A2D">
      <w:pPr>
        <w:rPr>
          <w:rFonts w:ascii="Arial Narrow" w:hAnsi="Arial Narrow"/>
          <w:i/>
          <w:sz w:val="16"/>
          <w:szCs w:val="16"/>
        </w:rPr>
      </w:pPr>
      <w:r w:rsidRPr="00234ECC">
        <w:rPr>
          <w:rFonts w:ascii="Arial Narrow" w:hAnsi="Arial Narrow"/>
          <w:sz w:val="16"/>
          <w:szCs w:val="16"/>
        </w:rPr>
        <w:t>607650</w:t>
      </w:r>
      <w:r w:rsidRPr="00234ECC">
        <w:rPr>
          <w:rFonts w:ascii="Arial Narrow" w:hAnsi="Arial Narrow"/>
          <w:i/>
          <w:sz w:val="16"/>
          <w:szCs w:val="16"/>
        </w:rPr>
        <w:t xml:space="preserve">, </w:t>
      </w:r>
      <w:r w:rsidRPr="00234ECC">
        <w:rPr>
          <w:rFonts w:ascii="Arial Narrow" w:hAnsi="Arial Narrow"/>
          <w:sz w:val="16"/>
          <w:szCs w:val="16"/>
        </w:rPr>
        <w:t>РФ</w:t>
      </w:r>
    </w:p>
    <w:p w:rsidR="00D60A2D" w:rsidRPr="00234ECC" w:rsidRDefault="00D60A2D" w:rsidP="00D60A2D">
      <w:pPr>
        <w:rPr>
          <w:rFonts w:ascii="Arial Narrow" w:hAnsi="Arial Narrow"/>
          <w:sz w:val="16"/>
          <w:szCs w:val="16"/>
        </w:rPr>
      </w:pPr>
      <w:r w:rsidRPr="00234ECC">
        <w:rPr>
          <w:rFonts w:ascii="Arial Narrow" w:hAnsi="Arial Narrow"/>
          <w:sz w:val="16"/>
          <w:szCs w:val="16"/>
        </w:rPr>
        <w:t xml:space="preserve">Нижегородская </w:t>
      </w:r>
      <w:proofErr w:type="spellStart"/>
      <w:r w:rsidRPr="00234ECC">
        <w:rPr>
          <w:rFonts w:ascii="Arial Narrow" w:hAnsi="Arial Narrow"/>
          <w:sz w:val="16"/>
          <w:szCs w:val="16"/>
        </w:rPr>
        <w:t>обл</w:t>
      </w:r>
      <w:proofErr w:type="spellEnd"/>
      <w:r w:rsidRPr="00234ECC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234ECC">
        <w:rPr>
          <w:rFonts w:ascii="Arial Narrow" w:hAnsi="Arial Narrow"/>
          <w:sz w:val="16"/>
          <w:szCs w:val="16"/>
        </w:rPr>
        <w:t>г.Кстово</w:t>
      </w:r>
      <w:proofErr w:type="spellEnd"/>
    </w:p>
    <w:p w:rsidR="00D60A2D" w:rsidRPr="00234ECC" w:rsidRDefault="00D60A2D" w:rsidP="00D60A2D">
      <w:pPr>
        <w:rPr>
          <w:rFonts w:ascii="Arial Narrow" w:hAnsi="Arial Narrow"/>
          <w:sz w:val="16"/>
          <w:szCs w:val="16"/>
        </w:rPr>
      </w:pPr>
      <w:proofErr w:type="spellStart"/>
      <w:r w:rsidRPr="00234ECC">
        <w:rPr>
          <w:rFonts w:ascii="Arial Narrow" w:hAnsi="Arial Narrow"/>
          <w:sz w:val="16"/>
          <w:szCs w:val="16"/>
        </w:rPr>
        <w:t>ул.Чванова</w:t>
      </w:r>
      <w:proofErr w:type="spellEnd"/>
      <w:r w:rsidRPr="00234ECC">
        <w:rPr>
          <w:rFonts w:ascii="Arial Narrow" w:hAnsi="Arial Narrow"/>
          <w:sz w:val="16"/>
          <w:szCs w:val="16"/>
        </w:rPr>
        <w:t>, д.15</w:t>
      </w:r>
    </w:p>
    <w:p w:rsidR="00D60A2D" w:rsidRPr="00234ECC" w:rsidRDefault="00D60A2D" w:rsidP="00D60A2D">
      <w:pPr>
        <w:rPr>
          <w:rFonts w:ascii="Arial Narrow" w:hAnsi="Arial Narrow"/>
          <w:b/>
          <w:sz w:val="16"/>
          <w:szCs w:val="16"/>
        </w:rPr>
      </w:pPr>
      <w:r w:rsidRPr="00234ECC">
        <w:rPr>
          <w:rFonts w:ascii="Arial Narrow" w:hAnsi="Arial Narrow"/>
          <w:sz w:val="16"/>
          <w:szCs w:val="16"/>
        </w:rPr>
        <w:t>тел/факс: 2-58-69</w:t>
      </w:r>
    </w:p>
    <w:p w:rsidR="00D60A2D" w:rsidRPr="00D60A2D" w:rsidRDefault="00D60A2D" w:rsidP="00D60A2D">
      <w:pPr>
        <w:rPr>
          <w:rFonts w:ascii="Arial Narrow" w:hAnsi="Arial Narrow"/>
          <w:i/>
          <w:sz w:val="16"/>
          <w:szCs w:val="16"/>
          <w:lang w:val="en-US"/>
        </w:rPr>
      </w:pPr>
      <w:r w:rsidRPr="00234ECC">
        <w:rPr>
          <w:rFonts w:ascii="Arial Narrow" w:hAnsi="Arial Narrow"/>
          <w:b/>
          <w:sz w:val="16"/>
          <w:szCs w:val="16"/>
          <w:lang w:val="en-US"/>
        </w:rPr>
        <w:t>E</w:t>
      </w:r>
      <w:r w:rsidRPr="00D60A2D">
        <w:rPr>
          <w:rFonts w:ascii="Arial Narrow" w:hAnsi="Arial Narrow"/>
          <w:b/>
          <w:sz w:val="16"/>
          <w:szCs w:val="16"/>
          <w:lang w:val="en-US"/>
        </w:rPr>
        <w:t>-</w:t>
      </w:r>
      <w:r w:rsidRPr="00234ECC">
        <w:rPr>
          <w:rFonts w:ascii="Arial Narrow" w:hAnsi="Arial Narrow"/>
          <w:b/>
          <w:sz w:val="16"/>
          <w:szCs w:val="16"/>
          <w:lang w:val="en-US"/>
        </w:rPr>
        <w:t>mail</w:t>
      </w:r>
      <w:r w:rsidRPr="00D60A2D">
        <w:rPr>
          <w:rFonts w:ascii="Arial Narrow" w:hAnsi="Arial Narrow"/>
          <w:b/>
          <w:sz w:val="16"/>
          <w:szCs w:val="16"/>
          <w:lang w:val="en-US"/>
        </w:rPr>
        <w:t xml:space="preserve">:  </w:t>
      </w:r>
      <w:r w:rsidRPr="00234ECC">
        <w:rPr>
          <w:rFonts w:ascii="Arial Narrow" w:hAnsi="Arial Narrow"/>
          <w:b/>
          <w:sz w:val="16"/>
          <w:szCs w:val="16"/>
          <w:lang w:val="en-US"/>
        </w:rPr>
        <w:t>school</w:t>
      </w:r>
      <w:r w:rsidRPr="00D60A2D">
        <w:rPr>
          <w:rFonts w:ascii="Arial Narrow" w:hAnsi="Arial Narrow"/>
          <w:b/>
          <w:sz w:val="16"/>
          <w:szCs w:val="16"/>
          <w:lang w:val="en-US"/>
        </w:rPr>
        <w:t>6</w:t>
      </w:r>
      <w:r w:rsidRPr="00D60A2D">
        <w:rPr>
          <w:rFonts w:ascii="Arial Narrow" w:hAnsi="Arial Narrow"/>
          <w:b/>
          <w:sz w:val="16"/>
          <w:szCs w:val="16"/>
          <w:lang w:val="en-US"/>
        </w:rPr>
        <w:softHyphen/>
        <w:t>_08@</w:t>
      </w:r>
      <w:r w:rsidRPr="00234ECC">
        <w:rPr>
          <w:rFonts w:ascii="Arial Narrow" w:hAnsi="Arial Narrow"/>
          <w:b/>
          <w:sz w:val="16"/>
          <w:szCs w:val="16"/>
          <w:lang w:val="en-US"/>
        </w:rPr>
        <w:t>mail</w:t>
      </w:r>
      <w:r w:rsidRPr="00D60A2D">
        <w:rPr>
          <w:rFonts w:ascii="Arial Narrow" w:hAnsi="Arial Narrow"/>
          <w:b/>
          <w:sz w:val="16"/>
          <w:szCs w:val="16"/>
          <w:lang w:val="en-US"/>
        </w:rPr>
        <w:t>.</w:t>
      </w:r>
      <w:r w:rsidRPr="00234ECC">
        <w:rPr>
          <w:rFonts w:ascii="Arial Narrow" w:hAnsi="Arial Narrow"/>
          <w:b/>
          <w:sz w:val="16"/>
          <w:szCs w:val="16"/>
          <w:lang w:val="en-US"/>
        </w:rPr>
        <w:t>ru</w:t>
      </w:r>
    </w:p>
    <w:p w:rsidR="00D60A2D" w:rsidRPr="00D60A2D" w:rsidRDefault="00D60A2D" w:rsidP="00D60A2D">
      <w:pPr>
        <w:rPr>
          <w:rFonts w:ascii="Arial Narrow" w:hAnsi="Arial Narrow"/>
          <w:sz w:val="16"/>
          <w:szCs w:val="16"/>
          <w:lang w:val="en-US"/>
        </w:rPr>
      </w:pPr>
    </w:p>
    <w:p w:rsidR="00D60A2D" w:rsidRPr="00D60A2D" w:rsidRDefault="00D60A2D" w:rsidP="00D60A2D">
      <w:pPr>
        <w:rPr>
          <w:rFonts w:ascii="Arial Narrow" w:hAnsi="Arial Narrow"/>
          <w:sz w:val="20"/>
          <w:szCs w:val="20"/>
          <w:lang w:val="en-US"/>
        </w:rPr>
      </w:pPr>
      <w:r w:rsidRPr="00986551">
        <w:rPr>
          <w:rFonts w:ascii="Arial Narrow" w:hAnsi="Arial Narrow"/>
          <w:sz w:val="20"/>
          <w:szCs w:val="20"/>
        </w:rPr>
        <w:t>Дата</w:t>
      </w:r>
      <w:r w:rsidRPr="00D60A2D">
        <w:rPr>
          <w:rFonts w:ascii="Arial Narrow" w:hAnsi="Arial Narrow"/>
          <w:sz w:val="20"/>
          <w:szCs w:val="20"/>
          <w:lang w:val="en-US"/>
        </w:rPr>
        <w:t>___________</w:t>
      </w:r>
      <w:proofErr w:type="spellStart"/>
      <w:r w:rsidRPr="00986551">
        <w:rPr>
          <w:rFonts w:ascii="Arial Narrow" w:hAnsi="Arial Narrow"/>
          <w:sz w:val="20"/>
          <w:szCs w:val="20"/>
        </w:rPr>
        <w:t>Исх</w:t>
      </w:r>
      <w:proofErr w:type="spellEnd"/>
      <w:r w:rsidRPr="00D60A2D">
        <w:rPr>
          <w:rFonts w:ascii="Arial Narrow" w:hAnsi="Arial Narrow"/>
          <w:sz w:val="20"/>
          <w:szCs w:val="20"/>
          <w:lang w:val="en-US"/>
        </w:rPr>
        <w:t>.№_____</w:t>
      </w:r>
    </w:p>
    <w:p w:rsidR="00D60A2D" w:rsidRPr="00D60A2D" w:rsidRDefault="00D60A2D" w:rsidP="00D60A2D">
      <w:pPr>
        <w:rPr>
          <w:rFonts w:ascii="Arial Narrow" w:hAnsi="Arial Narrow"/>
          <w:sz w:val="20"/>
          <w:szCs w:val="20"/>
          <w:lang w:val="en-US"/>
        </w:rPr>
      </w:pPr>
    </w:p>
    <w:p w:rsidR="00D60A2D" w:rsidRDefault="00D60A2D" w:rsidP="00D60A2D">
      <w:pPr>
        <w:rPr>
          <w:sz w:val="20"/>
          <w:szCs w:val="20"/>
        </w:rPr>
      </w:pPr>
      <w:r w:rsidRPr="00986551">
        <w:rPr>
          <w:rFonts w:ascii="Arial Narrow" w:hAnsi="Arial Narrow"/>
          <w:sz w:val="20"/>
          <w:szCs w:val="20"/>
        </w:rPr>
        <w:t>На №_______от________</w:t>
      </w:r>
    </w:p>
    <w:p w:rsidR="00D60A2D" w:rsidRDefault="00D60A2D"/>
    <w:p w:rsidR="00D60A2D" w:rsidRDefault="00D60A2D"/>
    <w:p w:rsidR="00D60A2D" w:rsidRDefault="00D60A2D"/>
    <w:p w:rsidR="00D60A2D" w:rsidRDefault="00D60A2D" w:rsidP="00D60A2D">
      <w:pPr>
        <w:jc w:val="center"/>
      </w:pPr>
      <w:r>
        <w:t xml:space="preserve">Отчет о работе муниципального ресурсного центра  </w:t>
      </w:r>
    </w:p>
    <w:p w:rsidR="00D60A2D" w:rsidRDefault="00D60A2D" w:rsidP="00D60A2D">
      <w:pPr>
        <w:jc w:val="center"/>
      </w:pPr>
      <w:r>
        <w:t xml:space="preserve">по </w:t>
      </w:r>
      <w:proofErr w:type="gramStart"/>
      <w:r>
        <w:t>направлению  духовно</w:t>
      </w:r>
      <w:proofErr w:type="gramEnd"/>
      <w:r>
        <w:t xml:space="preserve">- нравственного развития и </w:t>
      </w:r>
      <w:r w:rsidRPr="00692546">
        <w:t xml:space="preserve"> </w:t>
      </w:r>
      <w:r>
        <w:t>воспитания участников образовательного процесса</w:t>
      </w:r>
    </w:p>
    <w:p w:rsidR="00D60A2D" w:rsidRDefault="00D60A2D" w:rsidP="00D60A2D">
      <w:pPr>
        <w:jc w:val="center"/>
      </w:pPr>
      <w:r>
        <w:t xml:space="preserve"> МБОУ СШ №6 </w:t>
      </w:r>
    </w:p>
    <w:p w:rsidR="00D60A2D" w:rsidRDefault="00D60A2D" w:rsidP="00D60A2D">
      <w:pPr>
        <w:jc w:val="center"/>
      </w:pPr>
      <w:r>
        <w:t xml:space="preserve">за 2015- 2016 </w:t>
      </w:r>
      <w:proofErr w:type="spellStart"/>
      <w:r>
        <w:t>уч.г</w:t>
      </w:r>
      <w:proofErr w:type="spellEnd"/>
      <w:r>
        <w:t>.</w:t>
      </w:r>
    </w:p>
    <w:p w:rsidR="00D60A2D" w:rsidRDefault="00D60A2D" w:rsidP="00D60A2D">
      <w:pPr>
        <w:jc w:val="center"/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0660"/>
      </w:tblGrid>
      <w:tr w:rsidR="00D60A2D" w:rsidTr="00D60A2D">
        <w:trPr>
          <w:trHeight w:val="547"/>
        </w:trPr>
        <w:tc>
          <w:tcPr>
            <w:tcW w:w="2518" w:type="dxa"/>
            <w:shd w:val="clear" w:color="auto" w:fill="auto"/>
          </w:tcPr>
          <w:p w:rsidR="00D60A2D" w:rsidRDefault="00D60A2D" w:rsidP="00F56B33">
            <w:r>
              <w:t>Цель работы МРЦ</w:t>
            </w:r>
          </w:p>
        </w:tc>
        <w:tc>
          <w:tcPr>
            <w:tcW w:w="10660" w:type="dxa"/>
            <w:shd w:val="clear" w:color="auto" w:fill="auto"/>
          </w:tcPr>
          <w:p w:rsidR="00D60A2D" w:rsidRPr="00DA2AD7" w:rsidRDefault="00D60A2D" w:rsidP="00F56B33">
            <w:pPr>
              <w:spacing w:before="100" w:beforeAutospacing="1" w:after="100" w:afterAutospacing="1"/>
            </w:pPr>
            <w:r w:rsidRPr="00DA2AD7">
              <w:t xml:space="preserve">Научно-методическое сопровождение субъектов образовательного процесса по духовно-нравственному развитию </w:t>
            </w:r>
            <w:proofErr w:type="gramStart"/>
            <w:r w:rsidRPr="00DA2AD7">
              <w:t>и  воспитанию</w:t>
            </w:r>
            <w:proofErr w:type="gramEnd"/>
            <w:r w:rsidRPr="00DA2AD7">
              <w:t xml:space="preserve"> в муниципальной системе образования.</w:t>
            </w:r>
          </w:p>
          <w:p w:rsidR="00D60A2D" w:rsidRPr="00DA2AD7" w:rsidRDefault="00D60A2D" w:rsidP="00F56B33"/>
        </w:tc>
      </w:tr>
      <w:tr w:rsidR="00D60A2D" w:rsidTr="00D60A2D">
        <w:trPr>
          <w:trHeight w:val="547"/>
        </w:trPr>
        <w:tc>
          <w:tcPr>
            <w:tcW w:w="2518" w:type="dxa"/>
            <w:shd w:val="clear" w:color="auto" w:fill="auto"/>
          </w:tcPr>
          <w:p w:rsidR="00D60A2D" w:rsidRDefault="00D60A2D" w:rsidP="00F56B33">
            <w:r>
              <w:t>Задачи</w:t>
            </w:r>
          </w:p>
        </w:tc>
        <w:tc>
          <w:tcPr>
            <w:tcW w:w="10660" w:type="dxa"/>
            <w:shd w:val="clear" w:color="auto" w:fill="auto"/>
          </w:tcPr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 xml:space="preserve">Оказание научно- методической </w:t>
            </w:r>
            <w:proofErr w:type="gramStart"/>
            <w:r w:rsidRPr="00DA2AD7">
              <w:t>помощи  образовательным</w:t>
            </w:r>
            <w:proofErr w:type="gramEnd"/>
            <w:r w:rsidRPr="00DA2AD7">
              <w:t xml:space="preserve"> учреждениям района  в разработке программ  по духовно - нравственному воспитанию обучающихся.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 xml:space="preserve">Организация и </w:t>
            </w:r>
            <w:proofErr w:type="gramStart"/>
            <w:r w:rsidRPr="00DA2AD7">
              <w:t>проведение  курсовой</w:t>
            </w:r>
            <w:proofErr w:type="gramEnd"/>
            <w:r w:rsidRPr="00DA2AD7">
              <w:t xml:space="preserve"> подготовки педагогов , участвующих в реализации  модулей ОРКСЭ.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 xml:space="preserve">Подготовка и проведение </w:t>
            </w:r>
            <w:proofErr w:type="gramStart"/>
            <w:r w:rsidRPr="00DA2AD7">
              <w:t>семинаров ,</w:t>
            </w:r>
            <w:proofErr w:type="gramEnd"/>
            <w:r w:rsidRPr="00DA2AD7">
              <w:t xml:space="preserve"> практикумов , конкурсов, круглых столов, научно- практических конференций и других мероприятий  по вопросам духовно-нравственного развития и воспитания детей и подростков. 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lastRenderedPageBreak/>
              <w:t xml:space="preserve">Формирование </w:t>
            </w:r>
            <w:proofErr w:type="gramStart"/>
            <w:r w:rsidRPr="00DA2AD7">
              <w:t>и  накопление</w:t>
            </w:r>
            <w:proofErr w:type="gramEnd"/>
            <w:r w:rsidRPr="00DA2AD7">
              <w:t xml:space="preserve">  фонда научной, педагогической и научно- методической литературы , Интернет-ресурсов  по вопросам духовно-нравственного  воспитания и образования.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 xml:space="preserve">Разработка программы мониторинговых </w:t>
            </w:r>
            <w:proofErr w:type="gramStart"/>
            <w:r w:rsidRPr="00DA2AD7">
              <w:t>исследований ,</w:t>
            </w:r>
            <w:proofErr w:type="gramEnd"/>
            <w:r w:rsidRPr="00DA2AD7">
              <w:t xml:space="preserve"> психолого- педагогического  сопровождения  процесса духовно- нравственного воспитания в условиях ФГОС.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 xml:space="preserve">Разработка методических </w:t>
            </w:r>
            <w:proofErr w:type="gramStart"/>
            <w:r w:rsidRPr="00DA2AD7">
              <w:t>рекомендаций  и</w:t>
            </w:r>
            <w:proofErr w:type="gramEnd"/>
            <w:r w:rsidRPr="00DA2AD7">
              <w:t xml:space="preserve"> материалов , способствующих  функционированию  и развитию центра по духовно- нравственному воспитанию.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Изучение и распространение инновационного и передового педагогического опыта образовательных учреждений района по духовно- нравственному воспитанию и образованию.</w:t>
            </w:r>
          </w:p>
          <w:p w:rsidR="00D60A2D" w:rsidRPr="00000F9D" w:rsidRDefault="00D60A2D" w:rsidP="00F56B3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D60A2D" w:rsidRPr="00DA2AD7" w:rsidRDefault="00D60A2D" w:rsidP="00F56B33"/>
        </w:tc>
      </w:tr>
      <w:tr w:rsidR="00D60A2D" w:rsidTr="00D60A2D">
        <w:trPr>
          <w:trHeight w:val="547"/>
        </w:trPr>
        <w:tc>
          <w:tcPr>
            <w:tcW w:w="2518" w:type="dxa"/>
            <w:shd w:val="clear" w:color="auto" w:fill="auto"/>
          </w:tcPr>
          <w:p w:rsidR="00D60A2D" w:rsidRDefault="00D60A2D" w:rsidP="00F56B33">
            <w:r>
              <w:lastRenderedPageBreak/>
              <w:t>Начало работы ( Год)</w:t>
            </w:r>
          </w:p>
        </w:tc>
        <w:tc>
          <w:tcPr>
            <w:tcW w:w="10660" w:type="dxa"/>
            <w:shd w:val="clear" w:color="auto" w:fill="auto"/>
          </w:tcPr>
          <w:p w:rsidR="00D60A2D" w:rsidRDefault="00D60A2D" w:rsidP="00F56B33">
            <w:r>
              <w:t>2014-2015</w:t>
            </w:r>
          </w:p>
          <w:p w:rsidR="00D60A2D" w:rsidRDefault="00D60A2D" w:rsidP="00F56B33"/>
          <w:p w:rsidR="00D60A2D" w:rsidRDefault="00D60A2D" w:rsidP="00F56B33"/>
          <w:p w:rsidR="00D60A2D" w:rsidRDefault="00D60A2D" w:rsidP="00F56B33"/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438"/>
        <w:gridCol w:w="2572"/>
        <w:gridCol w:w="1920"/>
        <w:gridCol w:w="3224"/>
      </w:tblGrid>
      <w:tr w:rsidR="00D60A2D" w:rsidTr="00F56B33">
        <w:tc>
          <w:tcPr>
            <w:tcW w:w="12858" w:type="dxa"/>
            <w:gridSpan w:val="5"/>
          </w:tcPr>
          <w:p w:rsidR="00D60A2D" w:rsidRDefault="00D60A2D" w:rsidP="00F56B33">
            <w:pPr>
              <w:jc w:val="center"/>
              <w:rPr>
                <w:b/>
              </w:rPr>
            </w:pPr>
            <w:r w:rsidRPr="00C821AF">
              <w:rPr>
                <w:b/>
              </w:rPr>
              <w:t>Мероприятия, проведенные в рамках МРЦ по духовно-нравственному развитию и воспитанию</w:t>
            </w:r>
          </w:p>
          <w:p w:rsidR="00D60A2D" w:rsidRPr="00C821AF" w:rsidRDefault="00D60A2D" w:rsidP="00F56B33">
            <w:pPr>
              <w:jc w:val="center"/>
              <w:rPr>
                <w:b/>
              </w:rPr>
            </w:pP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№</w:t>
            </w:r>
          </w:p>
        </w:tc>
        <w:tc>
          <w:tcPr>
            <w:tcW w:w="4438" w:type="dxa"/>
          </w:tcPr>
          <w:p w:rsidR="00D60A2D" w:rsidRDefault="00D60A2D" w:rsidP="00F56B33">
            <w:r>
              <w:t>Название мероприятия</w:t>
            </w:r>
          </w:p>
        </w:tc>
        <w:tc>
          <w:tcPr>
            <w:tcW w:w="2572" w:type="dxa"/>
          </w:tcPr>
          <w:p w:rsidR="00D60A2D" w:rsidRDefault="00D60A2D" w:rsidP="00F56B33">
            <w:r>
              <w:t>Целевая аудитория</w:t>
            </w:r>
          </w:p>
        </w:tc>
        <w:tc>
          <w:tcPr>
            <w:tcW w:w="1920" w:type="dxa"/>
          </w:tcPr>
          <w:p w:rsidR="00D60A2D" w:rsidRDefault="00D60A2D" w:rsidP="00F56B33">
            <w:r>
              <w:t>Дата проведения</w:t>
            </w:r>
          </w:p>
        </w:tc>
        <w:tc>
          <w:tcPr>
            <w:tcW w:w="3224" w:type="dxa"/>
          </w:tcPr>
          <w:p w:rsidR="00D60A2D" w:rsidRDefault="00D60A2D" w:rsidP="00F56B33">
            <w:r>
              <w:t>Количество участников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1.</w:t>
            </w:r>
          </w:p>
        </w:tc>
        <w:tc>
          <w:tcPr>
            <w:tcW w:w="4438" w:type="dxa"/>
          </w:tcPr>
          <w:p w:rsidR="00D60A2D" w:rsidRDefault="00D60A2D" w:rsidP="00F56B33">
            <w:proofErr w:type="gramStart"/>
            <w:r>
              <w:t>« О</w:t>
            </w:r>
            <w:proofErr w:type="gramEnd"/>
            <w:r>
              <w:t xml:space="preserve"> выборе жизненного пути»,</w:t>
            </w:r>
          </w:p>
          <w:p w:rsidR="00D60A2D" w:rsidRDefault="00D60A2D" w:rsidP="00F56B33">
            <w:r>
              <w:t xml:space="preserve">встреча обучающихся МБОУ СШ №6 с </w:t>
            </w:r>
            <w:proofErr w:type="gramStart"/>
            <w:r>
              <w:t xml:space="preserve">Благочинным  </w:t>
            </w:r>
            <w:proofErr w:type="spellStart"/>
            <w:r>
              <w:t>Кстовского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благочинического</w:t>
            </w:r>
            <w:proofErr w:type="spellEnd"/>
            <w:r>
              <w:t xml:space="preserve"> округа  протоиереем </w:t>
            </w:r>
            <w:proofErr w:type="spellStart"/>
            <w:r>
              <w:t>А.Елкиным</w:t>
            </w:r>
            <w:proofErr w:type="spellEnd"/>
            <w:r>
              <w:t xml:space="preserve"> и иереем В. Сергеевым, выпускниками Нижегородской Духовной семинарии. </w:t>
            </w:r>
          </w:p>
        </w:tc>
        <w:tc>
          <w:tcPr>
            <w:tcW w:w="2572" w:type="dxa"/>
          </w:tcPr>
          <w:p w:rsidR="00D60A2D" w:rsidRDefault="00D60A2D" w:rsidP="00F56B33">
            <w:r>
              <w:t xml:space="preserve">Обучающиеся 9-11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920" w:type="dxa"/>
          </w:tcPr>
          <w:p w:rsidR="00D60A2D" w:rsidRDefault="00D60A2D" w:rsidP="00F56B33">
            <w:r>
              <w:t>14.10.2015</w:t>
            </w:r>
          </w:p>
        </w:tc>
        <w:tc>
          <w:tcPr>
            <w:tcW w:w="3224" w:type="dxa"/>
          </w:tcPr>
          <w:p w:rsidR="00D60A2D" w:rsidRDefault="00D60A2D" w:rsidP="00F56B33">
            <w:r>
              <w:t xml:space="preserve">30 чел. 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2.</w:t>
            </w:r>
          </w:p>
        </w:tc>
        <w:tc>
          <w:tcPr>
            <w:tcW w:w="4438" w:type="dxa"/>
          </w:tcPr>
          <w:p w:rsidR="00D60A2D" w:rsidRDefault="00D60A2D" w:rsidP="00F56B33">
            <w:r>
              <w:t xml:space="preserve">Беседа </w:t>
            </w:r>
            <w:proofErr w:type="spellStart"/>
            <w:r>
              <w:t>В.В.Воскресенской</w:t>
            </w:r>
            <w:proofErr w:type="spellEnd"/>
            <w:r>
              <w:t xml:space="preserve">   </w:t>
            </w:r>
          </w:p>
          <w:p w:rsidR="00D60A2D" w:rsidRDefault="00D60A2D" w:rsidP="00F56B33">
            <w:r>
              <w:t xml:space="preserve"> </w:t>
            </w:r>
            <w:proofErr w:type="gramStart"/>
            <w:r>
              <w:t>« Обязанности</w:t>
            </w:r>
            <w:proofErr w:type="gramEnd"/>
            <w:r>
              <w:t xml:space="preserve"> человека по отношению к собственной жизни»</w:t>
            </w:r>
          </w:p>
          <w:p w:rsidR="00D60A2D" w:rsidRDefault="00D60A2D" w:rsidP="00F56B33">
            <w:proofErr w:type="gramStart"/>
            <w:r>
              <w:t>« Строй</w:t>
            </w:r>
            <w:proofErr w:type="gramEnd"/>
            <w:r>
              <w:t xml:space="preserve"> фундамент своей жизни»</w:t>
            </w:r>
          </w:p>
          <w:p w:rsidR="00D60A2D" w:rsidRDefault="00D60A2D" w:rsidP="00F56B33">
            <w:r>
              <w:t>« О чистоте речи и целомудрии»</w:t>
            </w:r>
          </w:p>
        </w:tc>
        <w:tc>
          <w:tcPr>
            <w:tcW w:w="2572" w:type="dxa"/>
          </w:tcPr>
          <w:p w:rsidR="00D60A2D" w:rsidRDefault="00D60A2D" w:rsidP="00F56B33">
            <w:r>
              <w:t>Обучающиеся 8</w:t>
            </w:r>
            <w:proofErr w:type="gramStart"/>
            <w:r>
              <w:t>а,б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60A2D" w:rsidRDefault="00D60A2D" w:rsidP="00F56B33"/>
          <w:p w:rsidR="00D60A2D" w:rsidRDefault="00D60A2D" w:rsidP="00F56B33"/>
          <w:p w:rsidR="00D60A2D" w:rsidRDefault="00D60A2D" w:rsidP="00F56B33">
            <w:r>
              <w:t xml:space="preserve">Обучающиеся 10-11кл Обучающиеся 7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  <w:tc>
          <w:tcPr>
            <w:tcW w:w="1920" w:type="dxa"/>
          </w:tcPr>
          <w:p w:rsidR="00D60A2D" w:rsidRDefault="00D60A2D" w:rsidP="00F56B33">
            <w:r>
              <w:t>16.10.2015</w:t>
            </w:r>
          </w:p>
        </w:tc>
        <w:tc>
          <w:tcPr>
            <w:tcW w:w="3224" w:type="dxa"/>
          </w:tcPr>
          <w:p w:rsidR="00D60A2D" w:rsidRDefault="00D60A2D" w:rsidP="00F56B33">
            <w:r>
              <w:t>45 чел.</w:t>
            </w:r>
          </w:p>
          <w:p w:rsidR="00D60A2D" w:rsidRDefault="00D60A2D" w:rsidP="00F56B33"/>
          <w:p w:rsidR="00D60A2D" w:rsidRDefault="00D60A2D" w:rsidP="00F56B33"/>
          <w:p w:rsidR="00D60A2D" w:rsidRDefault="00D60A2D" w:rsidP="00F56B33">
            <w:r>
              <w:t xml:space="preserve">40 чел.  </w:t>
            </w:r>
          </w:p>
          <w:p w:rsidR="00D60A2D" w:rsidRDefault="00D60A2D" w:rsidP="00F56B33">
            <w:r>
              <w:t xml:space="preserve">50 чел. 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lastRenderedPageBreak/>
              <w:t>3.</w:t>
            </w:r>
          </w:p>
        </w:tc>
        <w:tc>
          <w:tcPr>
            <w:tcW w:w="4438" w:type="dxa"/>
          </w:tcPr>
          <w:p w:rsidR="00D60A2D" w:rsidRDefault="00D60A2D" w:rsidP="00F56B33">
            <w:proofErr w:type="gramStart"/>
            <w:r>
              <w:t>Встреча  учащихся</w:t>
            </w:r>
            <w:proofErr w:type="gramEnd"/>
            <w:r>
              <w:t xml:space="preserve"> с отцом Александром, настоятелем Храма в честь Казанской иконы Божьей матери  в с. Великий Враг по вопросу профилактики 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и наркотических веществ. </w:t>
            </w:r>
          </w:p>
        </w:tc>
        <w:tc>
          <w:tcPr>
            <w:tcW w:w="2572" w:type="dxa"/>
          </w:tcPr>
          <w:p w:rsidR="00D60A2D" w:rsidRDefault="00D60A2D" w:rsidP="00F56B33">
            <w:r>
              <w:t xml:space="preserve">Обучающиеся 7-9, 10-11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920" w:type="dxa"/>
          </w:tcPr>
          <w:p w:rsidR="00D60A2D" w:rsidRDefault="00D60A2D" w:rsidP="00F56B33">
            <w:r>
              <w:t>13.11.2015</w:t>
            </w:r>
          </w:p>
        </w:tc>
        <w:tc>
          <w:tcPr>
            <w:tcW w:w="3224" w:type="dxa"/>
          </w:tcPr>
          <w:p w:rsidR="00D60A2D" w:rsidRDefault="00D60A2D" w:rsidP="00F56B33">
            <w:r>
              <w:t xml:space="preserve">100 чел. 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4</w:t>
            </w:r>
          </w:p>
        </w:tc>
        <w:tc>
          <w:tcPr>
            <w:tcW w:w="4438" w:type="dxa"/>
          </w:tcPr>
          <w:p w:rsidR="00D60A2D" w:rsidRDefault="00D60A2D" w:rsidP="00F56B33">
            <w:r>
              <w:t>Участие в епархиальной педагогической конференции « Православная культура  как содержательная основа  воспитательной деятельности  в образовательных учреждениях на территории  Нижегородской области»</w:t>
            </w:r>
          </w:p>
        </w:tc>
        <w:tc>
          <w:tcPr>
            <w:tcW w:w="2572" w:type="dxa"/>
          </w:tcPr>
          <w:p w:rsidR="00D60A2D" w:rsidRDefault="00D60A2D" w:rsidP="00F56B33"/>
        </w:tc>
        <w:tc>
          <w:tcPr>
            <w:tcW w:w="1920" w:type="dxa"/>
          </w:tcPr>
          <w:p w:rsidR="00D60A2D" w:rsidRDefault="00D60A2D" w:rsidP="00F56B33">
            <w:r>
              <w:t>10.11.2015</w:t>
            </w:r>
          </w:p>
        </w:tc>
        <w:tc>
          <w:tcPr>
            <w:tcW w:w="3224" w:type="dxa"/>
          </w:tcPr>
          <w:p w:rsidR="00D60A2D" w:rsidRDefault="00D60A2D" w:rsidP="00F56B33">
            <w:r>
              <w:t xml:space="preserve">Капустина Л.Л., </w:t>
            </w:r>
            <w:proofErr w:type="spellStart"/>
            <w:r>
              <w:t>Пермякова</w:t>
            </w:r>
            <w:proofErr w:type="spellEnd"/>
            <w:r>
              <w:t xml:space="preserve"> Н.В.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5.</w:t>
            </w:r>
          </w:p>
        </w:tc>
        <w:tc>
          <w:tcPr>
            <w:tcW w:w="4438" w:type="dxa"/>
          </w:tcPr>
          <w:p w:rsidR="00D60A2D" w:rsidRDefault="00D60A2D" w:rsidP="00F56B33">
            <w:r>
              <w:t>Проведение районного родительского собрания  « Духовный мир семьи»</w:t>
            </w:r>
          </w:p>
        </w:tc>
        <w:tc>
          <w:tcPr>
            <w:tcW w:w="2572" w:type="dxa"/>
          </w:tcPr>
          <w:p w:rsidR="00D60A2D" w:rsidRDefault="00D60A2D" w:rsidP="00F56B33">
            <w:r>
              <w:t>Родители обучающихся 1-2 классов МБОУ района</w:t>
            </w:r>
          </w:p>
        </w:tc>
        <w:tc>
          <w:tcPr>
            <w:tcW w:w="1920" w:type="dxa"/>
          </w:tcPr>
          <w:p w:rsidR="00D60A2D" w:rsidRDefault="00D60A2D" w:rsidP="00F56B33">
            <w:r>
              <w:t>04.12.2015</w:t>
            </w:r>
          </w:p>
        </w:tc>
        <w:tc>
          <w:tcPr>
            <w:tcW w:w="3224" w:type="dxa"/>
          </w:tcPr>
          <w:p w:rsidR="00D60A2D" w:rsidRDefault="00D60A2D" w:rsidP="00F56B33">
            <w:r>
              <w:t>73 чел</w:t>
            </w:r>
          </w:p>
          <w:p w:rsidR="00D60A2D" w:rsidRDefault="00D60A2D" w:rsidP="00F56B33">
            <w:r>
              <w:t xml:space="preserve"> (МБОУ СШ №1-1 чел</w:t>
            </w:r>
          </w:p>
          <w:p w:rsidR="00D60A2D" w:rsidRDefault="00D60A2D" w:rsidP="00F56B33">
            <w:r>
              <w:t>МБОУ СШ №2- 7 чел</w:t>
            </w:r>
          </w:p>
          <w:p w:rsidR="00D60A2D" w:rsidRDefault="00D60A2D" w:rsidP="00F56B33">
            <w:r>
              <w:t>МБОУ СШ №6-42 чел</w:t>
            </w:r>
          </w:p>
          <w:p w:rsidR="00D60A2D" w:rsidRDefault="00D60A2D" w:rsidP="00F56B33">
            <w:r>
              <w:t xml:space="preserve">МБОУ </w:t>
            </w:r>
            <w:proofErr w:type="gramStart"/>
            <w:r>
              <w:t>« Лицей</w:t>
            </w:r>
            <w:proofErr w:type="gramEnd"/>
            <w:r>
              <w:t xml:space="preserve"> №7»-1 чел</w:t>
            </w:r>
          </w:p>
          <w:p w:rsidR="00D60A2D" w:rsidRDefault="00D60A2D" w:rsidP="00F56B33">
            <w:r>
              <w:t>МБОУ СШ №8- 16 чел</w:t>
            </w:r>
          </w:p>
          <w:p w:rsidR="00D60A2D" w:rsidRDefault="00D60A2D" w:rsidP="00F56B33">
            <w:r>
              <w:t xml:space="preserve">МБОУ </w:t>
            </w:r>
            <w:proofErr w:type="spellStart"/>
            <w:r>
              <w:t>Новоликеевская</w:t>
            </w:r>
            <w:proofErr w:type="spellEnd"/>
            <w:r>
              <w:t xml:space="preserve"> СШ-2 чел</w:t>
            </w:r>
          </w:p>
          <w:p w:rsidR="00D60A2D" w:rsidRDefault="00D60A2D" w:rsidP="00F56B33">
            <w:r>
              <w:t xml:space="preserve">МБОУ </w:t>
            </w:r>
            <w:proofErr w:type="spellStart"/>
            <w:r>
              <w:t>Шелокшанская</w:t>
            </w:r>
            <w:proofErr w:type="spellEnd"/>
            <w:r>
              <w:t xml:space="preserve"> ОШ-2 чел</w:t>
            </w:r>
          </w:p>
          <w:p w:rsidR="00D60A2D" w:rsidRDefault="00D60A2D" w:rsidP="00F56B33">
            <w:r>
              <w:t>МБОУ СШ Селекционной -1 чел. станции</w:t>
            </w:r>
          </w:p>
          <w:p w:rsidR="00D60A2D" w:rsidRDefault="00D60A2D" w:rsidP="00F56B33">
            <w:r>
              <w:t>МКОУ школа- интернат-1чел.</w:t>
            </w:r>
          </w:p>
          <w:p w:rsidR="00D60A2D" w:rsidRDefault="00D60A2D" w:rsidP="00F56B33">
            <w:r>
              <w:t xml:space="preserve"> 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6.</w:t>
            </w:r>
          </w:p>
        </w:tc>
        <w:tc>
          <w:tcPr>
            <w:tcW w:w="4438" w:type="dxa"/>
          </w:tcPr>
          <w:p w:rsidR="00D60A2D" w:rsidRDefault="00D60A2D" w:rsidP="00F56B33">
            <w:r>
              <w:t>Организация и проведение районного конкурса сочинений « Рождество- волшебное время чудес»</w:t>
            </w:r>
          </w:p>
        </w:tc>
        <w:tc>
          <w:tcPr>
            <w:tcW w:w="2572" w:type="dxa"/>
          </w:tcPr>
          <w:p w:rsidR="00D60A2D" w:rsidRDefault="00D60A2D" w:rsidP="00F56B33"/>
          <w:p w:rsidR="00D60A2D" w:rsidRDefault="00D60A2D" w:rsidP="00F56B33">
            <w:r>
              <w:t xml:space="preserve">Обучающиеся 3-8 </w:t>
            </w:r>
            <w:proofErr w:type="spellStart"/>
            <w:r>
              <w:t>кл</w:t>
            </w:r>
            <w:proofErr w:type="spellEnd"/>
            <w:r>
              <w:t xml:space="preserve"> ОУ района</w:t>
            </w:r>
          </w:p>
        </w:tc>
        <w:tc>
          <w:tcPr>
            <w:tcW w:w="1920" w:type="dxa"/>
          </w:tcPr>
          <w:p w:rsidR="00D60A2D" w:rsidRDefault="00D60A2D" w:rsidP="00F56B33">
            <w:r>
              <w:t>15.12.2015-25.01.2016</w:t>
            </w:r>
          </w:p>
        </w:tc>
        <w:tc>
          <w:tcPr>
            <w:tcW w:w="3224" w:type="dxa"/>
          </w:tcPr>
          <w:p w:rsidR="00D60A2D" w:rsidRDefault="00D60A2D" w:rsidP="00F56B33">
            <w:r>
              <w:t xml:space="preserve">115  чел. 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lastRenderedPageBreak/>
              <w:t>7.</w:t>
            </w:r>
          </w:p>
        </w:tc>
        <w:tc>
          <w:tcPr>
            <w:tcW w:w="4438" w:type="dxa"/>
          </w:tcPr>
          <w:p w:rsidR="00D60A2D" w:rsidRDefault="00D60A2D" w:rsidP="00F56B33">
            <w:r>
              <w:t xml:space="preserve">Участие  Нижегородских рождественских образовательных чтениях « От основ христианской добродетели к социальному служению в современном мире: </w:t>
            </w:r>
            <w:proofErr w:type="spellStart"/>
            <w:r>
              <w:t>личносное</w:t>
            </w:r>
            <w:proofErr w:type="spellEnd"/>
            <w:r>
              <w:t xml:space="preserve"> и культурное измерения» , НИРО , </w:t>
            </w:r>
            <w:proofErr w:type="spellStart"/>
            <w:r>
              <w:t>Н.Новгород</w:t>
            </w:r>
            <w:proofErr w:type="spellEnd"/>
          </w:p>
        </w:tc>
        <w:tc>
          <w:tcPr>
            <w:tcW w:w="2572" w:type="dxa"/>
          </w:tcPr>
          <w:p w:rsidR="00D60A2D" w:rsidRDefault="00D60A2D" w:rsidP="00F56B33"/>
        </w:tc>
        <w:tc>
          <w:tcPr>
            <w:tcW w:w="1920" w:type="dxa"/>
          </w:tcPr>
          <w:p w:rsidR="00D60A2D" w:rsidRDefault="00D60A2D" w:rsidP="00F56B33">
            <w:r>
              <w:t>23.12.2015</w:t>
            </w:r>
          </w:p>
        </w:tc>
        <w:tc>
          <w:tcPr>
            <w:tcW w:w="3224" w:type="dxa"/>
          </w:tcPr>
          <w:p w:rsidR="00D60A2D" w:rsidRDefault="00D60A2D" w:rsidP="00F56B33">
            <w:r>
              <w:t xml:space="preserve">Капустина Л.Л., </w:t>
            </w:r>
            <w:proofErr w:type="spellStart"/>
            <w:r>
              <w:t>Ващанова</w:t>
            </w:r>
            <w:proofErr w:type="spellEnd"/>
            <w:r>
              <w:t xml:space="preserve"> Г.В., Белова </w:t>
            </w:r>
            <w:proofErr w:type="gramStart"/>
            <w:r>
              <w:t>О.В..</w:t>
            </w:r>
            <w:proofErr w:type="gramEnd"/>
            <w:r>
              <w:t xml:space="preserve"> Гуляева Т.Н.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8.</w:t>
            </w:r>
          </w:p>
        </w:tc>
        <w:tc>
          <w:tcPr>
            <w:tcW w:w="4438" w:type="dxa"/>
          </w:tcPr>
          <w:p w:rsidR="00D60A2D" w:rsidRDefault="00D60A2D" w:rsidP="00F56B33">
            <w:r>
              <w:t>Участие в Рождественских образовательных чтениях  « Традиции и новации : культура, общество, личность» г. Москва</w:t>
            </w:r>
          </w:p>
        </w:tc>
        <w:tc>
          <w:tcPr>
            <w:tcW w:w="2572" w:type="dxa"/>
          </w:tcPr>
          <w:p w:rsidR="00D60A2D" w:rsidRDefault="00D60A2D" w:rsidP="00F56B33"/>
        </w:tc>
        <w:tc>
          <w:tcPr>
            <w:tcW w:w="1920" w:type="dxa"/>
          </w:tcPr>
          <w:p w:rsidR="00D60A2D" w:rsidRDefault="00D60A2D" w:rsidP="00F56B33">
            <w:r>
              <w:t>25-27.01.2016</w:t>
            </w:r>
          </w:p>
        </w:tc>
        <w:tc>
          <w:tcPr>
            <w:tcW w:w="3224" w:type="dxa"/>
          </w:tcPr>
          <w:p w:rsidR="00D60A2D" w:rsidRDefault="00D60A2D" w:rsidP="00F56B33">
            <w:r>
              <w:t>Капустина Л.Л.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9.</w:t>
            </w:r>
          </w:p>
        </w:tc>
        <w:tc>
          <w:tcPr>
            <w:tcW w:w="4438" w:type="dxa"/>
          </w:tcPr>
          <w:p w:rsidR="00D60A2D" w:rsidRDefault="00D60A2D" w:rsidP="00F56B33">
            <w:r>
              <w:t>Организация и проведение литературной гостиной  « Дом , в котором живет радость»</w:t>
            </w:r>
          </w:p>
        </w:tc>
        <w:tc>
          <w:tcPr>
            <w:tcW w:w="2572" w:type="dxa"/>
          </w:tcPr>
          <w:p w:rsidR="00D60A2D" w:rsidRDefault="00D60A2D" w:rsidP="00F56B33">
            <w:r>
              <w:t xml:space="preserve"> Учителя русского языка и литературы, начальных классов, ОРКСЭ</w:t>
            </w:r>
          </w:p>
        </w:tc>
        <w:tc>
          <w:tcPr>
            <w:tcW w:w="1920" w:type="dxa"/>
          </w:tcPr>
          <w:p w:rsidR="00D60A2D" w:rsidRDefault="00D60A2D" w:rsidP="00F56B33">
            <w:r>
              <w:t>12.02.2016</w:t>
            </w:r>
          </w:p>
        </w:tc>
        <w:tc>
          <w:tcPr>
            <w:tcW w:w="3224" w:type="dxa"/>
          </w:tcPr>
          <w:p w:rsidR="00D60A2D" w:rsidRDefault="00D60A2D" w:rsidP="00F56B33">
            <w:r>
              <w:t xml:space="preserve">12 чел.  ( МБОУ СШ №6, МБОУ СШ №1, МБОУ </w:t>
            </w:r>
            <w:proofErr w:type="spellStart"/>
            <w:r>
              <w:t>Вязовская</w:t>
            </w:r>
            <w:proofErr w:type="spellEnd"/>
            <w:r>
              <w:t xml:space="preserve"> ОШ, МБОУ </w:t>
            </w:r>
            <w:proofErr w:type="spellStart"/>
            <w:r>
              <w:t>Запрудновская</w:t>
            </w:r>
            <w:proofErr w:type="spellEnd"/>
            <w:r>
              <w:t xml:space="preserve"> СШ, МБОУ СШ №3, МБОУ </w:t>
            </w:r>
            <w:proofErr w:type="spellStart"/>
            <w:r>
              <w:t>Шелокшаниская</w:t>
            </w:r>
            <w:proofErr w:type="spellEnd"/>
            <w:r>
              <w:t xml:space="preserve"> ОШ)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10</w:t>
            </w:r>
          </w:p>
        </w:tc>
        <w:tc>
          <w:tcPr>
            <w:tcW w:w="4438" w:type="dxa"/>
          </w:tcPr>
          <w:p w:rsidR="00D60A2D" w:rsidRDefault="00D60A2D" w:rsidP="00F56B33">
            <w:r>
              <w:t>Организация и проведение районного конкурса рисунков « « Пасхальная радость»</w:t>
            </w:r>
          </w:p>
        </w:tc>
        <w:tc>
          <w:tcPr>
            <w:tcW w:w="2572" w:type="dxa"/>
          </w:tcPr>
          <w:p w:rsidR="00D60A2D" w:rsidRDefault="00D60A2D" w:rsidP="00F56B33">
            <w:r>
              <w:t xml:space="preserve">Обучающиеся 2 </w:t>
            </w:r>
            <w:proofErr w:type="spellStart"/>
            <w:r>
              <w:t>кл</w:t>
            </w:r>
            <w:proofErr w:type="spellEnd"/>
            <w:r>
              <w:t xml:space="preserve"> ОУ района</w:t>
            </w:r>
          </w:p>
        </w:tc>
        <w:tc>
          <w:tcPr>
            <w:tcW w:w="1920" w:type="dxa"/>
          </w:tcPr>
          <w:p w:rsidR="00D60A2D" w:rsidRDefault="00D60A2D" w:rsidP="00F56B33">
            <w:r>
              <w:t xml:space="preserve"> 20.04-10.05.2016</w:t>
            </w:r>
          </w:p>
        </w:tc>
        <w:tc>
          <w:tcPr>
            <w:tcW w:w="3224" w:type="dxa"/>
          </w:tcPr>
          <w:p w:rsidR="00D60A2D" w:rsidRDefault="00D60A2D" w:rsidP="00F56B33">
            <w:r>
              <w:t>89 чел( 11 ОУ)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 xml:space="preserve">11 </w:t>
            </w:r>
          </w:p>
        </w:tc>
        <w:tc>
          <w:tcPr>
            <w:tcW w:w="4438" w:type="dxa"/>
          </w:tcPr>
          <w:p w:rsidR="00D60A2D" w:rsidRDefault="00D60A2D" w:rsidP="00F56B33">
            <w:r>
              <w:t xml:space="preserve">Организация и проведение районного конкурса методических материалов  по курсу ОРКСЭ </w:t>
            </w:r>
          </w:p>
        </w:tc>
        <w:tc>
          <w:tcPr>
            <w:tcW w:w="2572" w:type="dxa"/>
          </w:tcPr>
          <w:p w:rsidR="00D60A2D" w:rsidRDefault="00D60A2D" w:rsidP="00F56B33">
            <w:r>
              <w:t>Учителя ОРКСЭ ОУ района</w:t>
            </w:r>
          </w:p>
        </w:tc>
        <w:tc>
          <w:tcPr>
            <w:tcW w:w="1920" w:type="dxa"/>
          </w:tcPr>
          <w:p w:rsidR="00D60A2D" w:rsidRDefault="00D60A2D" w:rsidP="00F56B33">
            <w:r>
              <w:t>20.04.-20.05.2016</w:t>
            </w:r>
          </w:p>
        </w:tc>
        <w:tc>
          <w:tcPr>
            <w:tcW w:w="3224" w:type="dxa"/>
          </w:tcPr>
          <w:p w:rsidR="00D60A2D" w:rsidRDefault="00D60A2D" w:rsidP="00F56B33">
            <w:proofErr w:type="gramStart"/>
            <w:r>
              <w:t>10  чел.</w:t>
            </w:r>
            <w:proofErr w:type="gramEnd"/>
            <w:r>
              <w:t xml:space="preserve">  ( 5 ОУ)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12</w:t>
            </w:r>
          </w:p>
        </w:tc>
        <w:tc>
          <w:tcPr>
            <w:tcW w:w="4438" w:type="dxa"/>
          </w:tcPr>
          <w:p w:rsidR="00D60A2D" w:rsidRDefault="00D60A2D" w:rsidP="00F56B33">
            <w:r>
              <w:t>Организация концерта авторской песни Лилии Евсеевой, автора песен духовно- нравственного содержания</w:t>
            </w:r>
          </w:p>
        </w:tc>
        <w:tc>
          <w:tcPr>
            <w:tcW w:w="2572" w:type="dxa"/>
          </w:tcPr>
          <w:p w:rsidR="00D60A2D" w:rsidRDefault="00D60A2D" w:rsidP="00F56B33">
            <w:r>
              <w:t xml:space="preserve">Обучающиеся 7-11 </w:t>
            </w:r>
            <w:proofErr w:type="spellStart"/>
            <w:r>
              <w:t>кл</w:t>
            </w:r>
            <w:proofErr w:type="spellEnd"/>
            <w:r>
              <w:t xml:space="preserve">  МБОУ СШ №6</w:t>
            </w:r>
          </w:p>
        </w:tc>
        <w:tc>
          <w:tcPr>
            <w:tcW w:w="1920" w:type="dxa"/>
          </w:tcPr>
          <w:p w:rsidR="00D60A2D" w:rsidRDefault="00D60A2D" w:rsidP="00F56B33">
            <w:r>
              <w:t>15.02.2016</w:t>
            </w:r>
          </w:p>
        </w:tc>
        <w:tc>
          <w:tcPr>
            <w:tcW w:w="3224" w:type="dxa"/>
          </w:tcPr>
          <w:p w:rsidR="00D60A2D" w:rsidRDefault="00D60A2D" w:rsidP="00F56B33">
            <w:r>
              <w:t xml:space="preserve">170 чел. 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13</w:t>
            </w:r>
          </w:p>
        </w:tc>
        <w:tc>
          <w:tcPr>
            <w:tcW w:w="4438" w:type="dxa"/>
          </w:tcPr>
          <w:p w:rsidR="00D60A2D" w:rsidRPr="00D37710" w:rsidRDefault="00D60A2D" w:rsidP="00F56B33">
            <w:r>
              <w:t xml:space="preserve">Участие в </w:t>
            </w:r>
            <w:r w:rsidRPr="00D37710">
              <w:t xml:space="preserve">проведении мероприятий             </w:t>
            </w:r>
          </w:p>
          <w:p w:rsidR="00D60A2D" w:rsidRPr="00D37710" w:rsidRDefault="00D60A2D" w:rsidP="00F56B33">
            <w:r w:rsidRPr="00D37710">
              <w:t xml:space="preserve">образовательной миграции руководителей и специалистов </w:t>
            </w:r>
          </w:p>
          <w:p w:rsidR="00D60A2D" w:rsidRDefault="00D60A2D" w:rsidP="00F56B33">
            <w:r w:rsidRPr="00D37710">
              <w:t xml:space="preserve">муниципальных методических служб </w:t>
            </w:r>
            <w:r w:rsidRPr="00D37710">
              <w:br/>
              <w:t>Владимирской области</w:t>
            </w:r>
          </w:p>
          <w:p w:rsidR="00D60A2D" w:rsidRPr="00D37710" w:rsidRDefault="00D60A2D" w:rsidP="00F56B33">
            <w:pPr>
              <w:jc w:val="both"/>
            </w:pPr>
            <w:r>
              <w:t xml:space="preserve">Обобщение опыта работы по </w:t>
            </w:r>
            <w:proofErr w:type="gramStart"/>
            <w:r>
              <w:t>о</w:t>
            </w:r>
            <w:r w:rsidRPr="00D37710">
              <w:t>бразовательн</w:t>
            </w:r>
            <w:r>
              <w:t xml:space="preserve">ому </w:t>
            </w:r>
            <w:r w:rsidRPr="00D37710">
              <w:t xml:space="preserve"> маршрут</w:t>
            </w:r>
            <w:r>
              <w:t>у</w:t>
            </w:r>
            <w:proofErr w:type="gramEnd"/>
            <w:r>
              <w:t xml:space="preserve"> </w:t>
            </w:r>
            <w:r w:rsidRPr="00D37710">
              <w:t xml:space="preserve"> </w:t>
            </w:r>
            <w:r w:rsidRPr="00D37710">
              <w:lastRenderedPageBreak/>
              <w:t>«Муниципальный ресурсный центр по духовно-нравственному воспитанию и развитию личности».</w:t>
            </w:r>
          </w:p>
          <w:p w:rsidR="00D60A2D" w:rsidRPr="00D37710" w:rsidRDefault="00D60A2D" w:rsidP="00F56B33"/>
          <w:p w:rsidR="00D60A2D" w:rsidRDefault="00D60A2D" w:rsidP="00F56B33"/>
        </w:tc>
        <w:tc>
          <w:tcPr>
            <w:tcW w:w="2572" w:type="dxa"/>
          </w:tcPr>
          <w:p w:rsidR="00D60A2D" w:rsidRDefault="00D60A2D" w:rsidP="00F56B33"/>
        </w:tc>
        <w:tc>
          <w:tcPr>
            <w:tcW w:w="1920" w:type="dxa"/>
          </w:tcPr>
          <w:p w:rsidR="00D60A2D" w:rsidRDefault="00D60A2D" w:rsidP="00F56B33">
            <w:r>
              <w:t>5 мая  2016</w:t>
            </w:r>
          </w:p>
        </w:tc>
        <w:tc>
          <w:tcPr>
            <w:tcW w:w="3224" w:type="dxa"/>
          </w:tcPr>
          <w:p w:rsidR="00D60A2D" w:rsidRDefault="00D60A2D" w:rsidP="00F56B33">
            <w:r>
              <w:t xml:space="preserve">6 чел. </w:t>
            </w:r>
          </w:p>
        </w:tc>
      </w:tr>
      <w:tr w:rsidR="00D60A2D" w:rsidRPr="00D60A2D" w:rsidTr="00F56B33">
        <w:tc>
          <w:tcPr>
            <w:tcW w:w="704" w:type="dxa"/>
          </w:tcPr>
          <w:p w:rsidR="00D60A2D" w:rsidRDefault="00D60A2D" w:rsidP="00F56B33">
            <w:r>
              <w:t>14</w:t>
            </w:r>
          </w:p>
        </w:tc>
        <w:tc>
          <w:tcPr>
            <w:tcW w:w="4438" w:type="dxa"/>
          </w:tcPr>
          <w:p w:rsidR="00D60A2D" w:rsidRDefault="00D60A2D" w:rsidP="00F56B33">
            <w:r>
              <w:t xml:space="preserve">Проведение  школьного и муниципального этапов олимпиады по ОПК </w:t>
            </w:r>
          </w:p>
        </w:tc>
        <w:tc>
          <w:tcPr>
            <w:tcW w:w="2572" w:type="dxa"/>
          </w:tcPr>
          <w:p w:rsidR="00D60A2D" w:rsidRDefault="00D60A2D" w:rsidP="00F56B33">
            <w:r>
              <w:t xml:space="preserve">Обучающиеся 4-11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920" w:type="dxa"/>
          </w:tcPr>
          <w:p w:rsidR="00D60A2D" w:rsidRDefault="00D60A2D" w:rsidP="00F56B33">
            <w:r>
              <w:t>Октябрь 2015</w:t>
            </w:r>
          </w:p>
          <w:p w:rsidR="00D60A2D" w:rsidRDefault="00D60A2D" w:rsidP="00F56B33">
            <w:r>
              <w:t>Апрель 2016</w:t>
            </w:r>
          </w:p>
        </w:tc>
        <w:tc>
          <w:tcPr>
            <w:tcW w:w="3224" w:type="dxa"/>
          </w:tcPr>
          <w:p w:rsidR="00D60A2D" w:rsidRDefault="00D60A2D" w:rsidP="00F56B33">
            <w:r>
              <w:t xml:space="preserve">Школьный тур-47 чел. </w:t>
            </w:r>
          </w:p>
          <w:p w:rsidR="00D60A2D" w:rsidRDefault="00D60A2D" w:rsidP="00F56B33">
            <w:r>
              <w:t>Муниципальный тур- 28чел.</w:t>
            </w:r>
          </w:p>
        </w:tc>
      </w:tr>
    </w:tbl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/>
    <w:sectPr w:rsidR="00D60A2D" w:rsidSect="00C821AF">
      <w:pgSz w:w="16838" w:h="11906" w:orient="landscape"/>
      <w:pgMar w:top="1701" w:right="28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2FC"/>
    <w:multiLevelType w:val="multilevel"/>
    <w:tmpl w:val="3998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AF"/>
    <w:rsid w:val="00053D5A"/>
    <w:rsid w:val="001106B1"/>
    <w:rsid w:val="0011232E"/>
    <w:rsid w:val="001F48A3"/>
    <w:rsid w:val="002C758C"/>
    <w:rsid w:val="00340670"/>
    <w:rsid w:val="00360467"/>
    <w:rsid w:val="006579D4"/>
    <w:rsid w:val="007213FD"/>
    <w:rsid w:val="00834493"/>
    <w:rsid w:val="00B8238D"/>
    <w:rsid w:val="00C821AF"/>
    <w:rsid w:val="00D37710"/>
    <w:rsid w:val="00D60A2D"/>
    <w:rsid w:val="00DA50A4"/>
    <w:rsid w:val="00E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9050"/>
  <w15:chartTrackingRefBased/>
  <w15:docId w15:val="{7E2C2B86-36DC-4D7E-9F24-A050F6B5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A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8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2016-06-09T08:32:00Z</cp:lastPrinted>
  <dcterms:created xsi:type="dcterms:W3CDTF">2016-06-09T12:25:00Z</dcterms:created>
  <dcterms:modified xsi:type="dcterms:W3CDTF">2016-06-09T12:25:00Z</dcterms:modified>
</cp:coreProperties>
</file>