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0" w:rsidRPr="00EB1AD8" w:rsidRDefault="002A6702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  <w:r w:rsidRPr="00EB1AD8">
        <w:rPr>
          <w:rFonts w:ascii="Monotype Corsiva" w:hAnsi="Monotype Corsiva"/>
          <w:b/>
          <w:shadow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-72390</wp:posOffset>
            </wp:positionV>
            <wp:extent cx="3559175" cy="2714625"/>
            <wp:effectExtent l="19050" t="0" r="3175" b="0"/>
            <wp:wrapSquare wrapText="bothSides"/>
            <wp:docPr id="2" name="Рисунок 1" descr="C:\Users\Егорка\Desktop\газета\604804-1096dc6a42fa0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газета\604804-1096dc6a42fa0f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E0" w:rsidRPr="00EB1AD8">
        <w:rPr>
          <w:rFonts w:ascii="Monotype Corsiva" w:hAnsi="Monotype Corsiva"/>
          <w:b/>
          <w:shadow/>
          <w:color w:val="7030A0"/>
          <w:sz w:val="72"/>
          <w:szCs w:val="72"/>
        </w:rPr>
        <w:t>ШКОЛЯР</w:t>
      </w:r>
      <w:r w:rsidR="00C83D2E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№</w:t>
      </w:r>
      <w:r w:rsidR="0066471B">
        <w:rPr>
          <w:rFonts w:ascii="Monotype Corsiva" w:hAnsi="Monotype Corsiva"/>
          <w:b/>
          <w:shadow/>
          <w:color w:val="7030A0"/>
          <w:sz w:val="72"/>
          <w:szCs w:val="72"/>
        </w:rPr>
        <w:t>9</w:t>
      </w:r>
    </w:p>
    <w:p w:rsidR="00D670E0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 xml:space="preserve">Школьная информационная газета </w:t>
      </w:r>
    </w:p>
    <w:p w:rsidR="00D670E0" w:rsidRPr="001D38DA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>для всех неравнодушных к школе.</w:t>
      </w:r>
    </w:p>
    <w:p w:rsidR="0066471B" w:rsidRDefault="0066471B" w:rsidP="002E3694">
      <w:pPr>
        <w:spacing w:after="0" w:line="312" w:lineRule="auto"/>
      </w:pPr>
    </w:p>
    <w:p w:rsidR="0066471B" w:rsidRPr="0066471B" w:rsidRDefault="0066471B" w:rsidP="002E3694">
      <w:pPr>
        <w:spacing w:after="0" w:line="312" w:lineRule="auto"/>
        <w:ind w:firstLine="709"/>
        <w:jc w:val="center"/>
        <w:rPr>
          <w:rFonts w:ascii="Monotype Corsiva" w:hAnsi="Monotype Corsiva"/>
          <w:color w:val="E36C0A" w:themeColor="accent6" w:themeShade="BF"/>
          <w:sz w:val="96"/>
          <w:szCs w:val="9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46355</wp:posOffset>
            </wp:positionV>
            <wp:extent cx="1373505" cy="1137285"/>
            <wp:effectExtent l="19050" t="0" r="0" b="0"/>
            <wp:wrapTopAndBottom/>
            <wp:docPr id="3" name="Рисунок 2" descr="C:\Users\Егорка\Desktop\2222132465069c48ed9111de3ba58b7d9d82dacc7d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орка\Desktop\2222132465069c48ed9111de3ba58b7d9d82dacc7d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71B">
        <w:rPr>
          <w:rFonts w:ascii="Monotype Corsiva" w:hAnsi="Monotype Corsiva"/>
          <w:color w:val="E36C0A" w:themeColor="accent6" w:themeShade="BF"/>
          <w:sz w:val="96"/>
          <w:szCs w:val="96"/>
        </w:rPr>
        <w:t>Учителя день…</w:t>
      </w:r>
    </w:p>
    <w:p w:rsidR="00BB680B" w:rsidRPr="0066471B" w:rsidRDefault="00BB680B" w:rsidP="0066471B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66471B">
        <w:rPr>
          <w:rFonts w:ascii="Franklin Gothic Book" w:hAnsi="Franklin Gothic Book"/>
          <w:sz w:val="28"/>
          <w:szCs w:val="28"/>
        </w:rPr>
        <w:t>Вот и наступил очередной учебный год</w:t>
      </w:r>
      <w:proofErr w:type="gramStart"/>
      <w:r w:rsidRPr="0066471B">
        <w:rPr>
          <w:rFonts w:ascii="Franklin Gothic Book" w:hAnsi="Franklin Gothic Book"/>
          <w:sz w:val="28"/>
          <w:szCs w:val="28"/>
        </w:rPr>
        <w:t>… Б</w:t>
      </w:r>
      <w:proofErr w:type="gramEnd"/>
      <w:r w:rsidRPr="0066471B">
        <w:rPr>
          <w:rFonts w:ascii="Franklin Gothic Book" w:hAnsi="Franklin Gothic Book"/>
          <w:sz w:val="28"/>
          <w:szCs w:val="28"/>
        </w:rPr>
        <w:t>олее того, прошел, нет, пролетел сентябрь. День учителя – главный официальный праздник,</w:t>
      </w:r>
      <w:r w:rsidR="0066471B" w:rsidRPr="0066471B">
        <w:rPr>
          <w:rFonts w:ascii="Franklin Gothic Book" w:hAnsi="Franklin Gothic Book"/>
          <w:sz w:val="28"/>
          <w:szCs w:val="28"/>
        </w:rPr>
        <w:t xml:space="preserve"> </w:t>
      </w:r>
      <w:r w:rsidRPr="0066471B">
        <w:rPr>
          <w:rFonts w:ascii="Franklin Gothic Book" w:hAnsi="Franklin Gothic Book"/>
          <w:sz w:val="28"/>
          <w:szCs w:val="28"/>
        </w:rPr>
        <w:t>когда вся страна чествует учителей. А для нас, учеников, каждый день – день учителя. Кто лучше нас знает наших учителей? Кто развеселит, подскажет, научит, обманет, обведет вокруг пальца и выйдет сухим из воды? Конечно, ученик</w:t>
      </w:r>
      <w:proofErr w:type="gramStart"/>
      <w:r w:rsidRPr="0066471B">
        <w:rPr>
          <w:rFonts w:ascii="Franklin Gothic Book" w:hAnsi="Franklin Gothic Book"/>
          <w:sz w:val="28"/>
          <w:szCs w:val="28"/>
        </w:rPr>
        <w:t>…</w:t>
      </w:r>
      <w:r w:rsidR="0066471B" w:rsidRPr="0066471B">
        <w:rPr>
          <w:rFonts w:ascii="Franklin Gothic Book" w:hAnsi="Franklin Gothic Book"/>
          <w:sz w:val="28"/>
          <w:szCs w:val="28"/>
        </w:rPr>
        <w:t xml:space="preserve"> </w:t>
      </w:r>
      <w:r w:rsidRPr="0066471B">
        <w:rPr>
          <w:rFonts w:ascii="Franklin Gothic Book" w:hAnsi="Franklin Gothic Book"/>
          <w:sz w:val="28"/>
          <w:szCs w:val="28"/>
        </w:rPr>
        <w:t>П</w:t>
      </w:r>
      <w:proofErr w:type="gramEnd"/>
      <w:r w:rsidRPr="0066471B">
        <w:rPr>
          <w:rFonts w:ascii="Franklin Gothic Book" w:hAnsi="Franklin Gothic Book"/>
          <w:sz w:val="28"/>
          <w:szCs w:val="28"/>
        </w:rPr>
        <w:t>оэтому жизнь учителя – это вечный драйв, экстрим. Вам, дорогие, никогда не будет скучно, мы обеспечим вам «веселую» жизнь круглый год. А сегодня мы признаемся нашим учителям в любви.</w:t>
      </w:r>
    </w:p>
    <w:p w:rsidR="00BB680B" w:rsidRPr="0066471B" w:rsidRDefault="00BB680B" w:rsidP="0066471B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proofErr w:type="gramStart"/>
      <w:r w:rsidRPr="0066471B">
        <w:rPr>
          <w:rFonts w:ascii="Franklin Gothic Book" w:hAnsi="Franklin Gothic Book"/>
          <w:sz w:val="28"/>
          <w:szCs w:val="28"/>
        </w:rPr>
        <w:t xml:space="preserve">Уважаемые, дорогие, любимые, замечательные, строгие, добрые, умные, загадочные, прикольные, </w:t>
      </w:r>
      <w:proofErr w:type="spellStart"/>
      <w:r w:rsidRPr="0066471B">
        <w:rPr>
          <w:rFonts w:ascii="Franklin Gothic Book" w:hAnsi="Franklin Gothic Book"/>
          <w:sz w:val="28"/>
          <w:szCs w:val="28"/>
        </w:rPr>
        <w:t>креативные</w:t>
      </w:r>
      <w:proofErr w:type="spellEnd"/>
      <w:r w:rsidRPr="0066471B">
        <w:rPr>
          <w:rFonts w:ascii="Franklin Gothic Book" w:hAnsi="Franklin Gothic Book"/>
          <w:sz w:val="28"/>
          <w:szCs w:val="28"/>
        </w:rPr>
        <w:t>, необыкновенные красивые наши учителя!</w:t>
      </w:r>
      <w:proofErr w:type="gramEnd"/>
      <w:r w:rsidRPr="0066471B">
        <w:rPr>
          <w:rFonts w:ascii="Franklin Gothic Book" w:hAnsi="Franklin Gothic Book"/>
          <w:sz w:val="28"/>
          <w:szCs w:val="28"/>
        </w:rPr>
        <w:t xml:space="preserve"> Все мы, ваши любимые ученики, поздравляем вас с Днем учителя!</w:t>
      </w:r>
    </w:p>
    <w:p w:rsidR="00BB680B" w:rsidRPr="001D715E" w:rsidRDefault="00BB680B" w:rsidP="0066471B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1D715E">
        <w:rPr>
          <w:rFonts w:ascii="Monotype Corsiva" w:hAnsi="Monotype Corsiva"/>
          <w:color w:val="17365D" w:themeColor="text2" w:themeShade="BF"/>
          <w:sz w:val="32"/>
          <w:szCs w:val="32"/>
        </w:rPr>
        <w:t>Пусть светлый лик ваш</w:t>
      </w:r>
    </w:p>
    <w:p w:rsidR="00BB680B" w:rsidRPr="001D715E" w:rsidRDefault="00BB680B" w:rsidP="0066471B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1D715E">
        <w:rPr>
          <w:rFonts w:ascii="Monotype Corsiva" w:hAnsi="Monotype Corsiva"/>
          <w:color w:val="17365D" w:themeColor="text2" w:themeShade="BF"/>
          <w:sz w:val="32"/>
          <w:szCs w:val="32"/>
        </w:rPr>
        <w:t>Никогда печаль не омрачает,</w:t>
      </w:r>
    </w:p>
    <w:p w:rsidR="00BB680B" w:rsidRPr="001D715E" w:rsidRDefault="00BB680B" w:rsidP="0066471B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1D715E">
        <w:rPr>
          <w:rFonts w:ascii="Monotype Corsiva" w:hAnsi="Monotype Corsiva"/>
          <w:color w:val="17365D" w:themeColor="text2" w:themeShade="BF"/>
          <w:sz w:val="32"/>
          <w:szCs w:val="32"/>
        </w:rPr>
        <w:t>Пусть на устах улыбка радости играет</w:t>
      </w:r>
    </w:p>
    <w:p w:rsidR="00BB680B" w:rsidRPr="001D715E" w:rsidRDefault="00BB680B" w:rsidP="0066471B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1D715E">
        <w:rPr>
          <w:rFonts w:ascii="Monotype Corsiva" w:hAnsi="Monotype Corsiva"/>
          <w:color w:val="17365D" w:themeColor="text2" w:themeShade="BF"/>
          <w:sz w:val="32"/>
          <w:szCs w:val="32"/>
        </w:rPr>
        <w:t>И светятся счастливые глаза…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Школа – это сложный организм, который живет своей жизнью. Здесь каждый выполняет свою работу. Учителя учат, ученики учатся, повара кормят, завхоз и технические работники следят за порядком, психологи следят за </w:t>
      </w:r>
      <w:r w:rsidRPr="001D715E">
        <w:rPr>
          <w:rFonts w:ascii="Franklin Gothic Book" w:hAnsi="Franklin Gothic Book"/>
          <w:sz w:val="28"/>
          <w:szCs w:val="28"/>
        </w:rPr>
        <w:lastRenderedPageBreak/>
        <w:t xml:space="preserve">психологическим состоянием всех, администрация руководит процессом работы школы. Школа не дремлет! </w:t>
      </w:r>
    </w:p>
    <w:p w:rsid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Сегодня в нашем коллективе</w:t>
      </w:r>
      <w:r w:rsidR="00976AE3">
        <w:rPr>
          <w:rFonts w:ascii="Franklin Gothic Book" w:hAnsi="Franklin Gothic Book"/>
          <w:sz w:val="28"/>
          <w:szCs w:val="28"/>
        </w:rPr>
        <w:t xml:space="preserve"> 46</w:t>
      </w:r>
      <w:r w:rsidRPr="001D715E">
        <w:rPr>
          <w:rFonts w:ascii="Franklin Gothic Book" w:hAnsi="Franklin Gothic Book"/>
          <w:sz w:val="28"/>
          <w:szCs w:val="28"/>
        </w:rPr>
        <w:t xml:space="preserve"> педагогов. Многие из них работают здесь не один десяток лет. Это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Пермякова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Н.В., Романова О.А. , Минеева О.С., Белова О.В.,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Апаренкова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И.А.,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Зоркова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Л.К., не одно поколение учеников обязано им своим образованием. 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Наши сегодняшние ученики поздравляют вас с праздником.</w:t>
      </w:r>
    </w:p>
    <w:p w:rsidR="002E3694" w:rsidRDefault="002E3694" w:rsidP="00BB680B">
      <w:pPr>
        <w:spacing w:after="0" w:line="344" w:lineRule="atLeast"/>
        <w:jc w:val="center"/>
        <w:textAlignment w:val="baseline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</w:p>
    <w:p w:rsidR="00BB680B" w:rsidRDefault="00BB680B" w:rsidP="00BB680B">
      <w:pPr>
        <w:spacing w:after="0" w:line="344" w:lineRule="atLeast"/>
        <w:jc w:val="center"/>
        <w:textAlignment w:val="baseline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Поздравляем вас с днем учителя!</w:t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В этот праздничный день октября</w:t>
      </w:r>
      <w:proofErr w:type="gramStart"/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О</w:t>
      </w:r>
      <w:proofErr w:type="gramEnd"/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чень хочется быть прилежными,</w:t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Доказать, что учились не зря.</w:t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Мы ваш труд очень ценим искренне,</w:t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Вам желаем в работе побед,</w:t>
      </w:r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Обещаем, что будем стараться</w:t>
      </w:r>
      <w:proofErr w:type="gramStart"/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br/>
        <w:t>З</w:t>
      </w:r>
      <w:proofErr w:type="gramEnd"/>
      <w:r w:rsidRPr="00BB680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нать всегда на «отлично» предмет!</w:t>
      </w:r>
    </w:p>
    <w:p w:rsidR="001D715E" w:rsidRPr="001D715E" w:rsidRDefault="001D715E" w:rsidP="00BB680B">
      <w:pPr>
        <w:spacing w:after="0" w:line="344" w:lineRule="atLeast"/>
        <w:jc w:val="center"/>
        <w:textAlignment w:val="baseline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</w:p>
    <w:p w:rsidR="00BB680B" w:rsidRDefault="00BB680B" w:rsidP="00BB680B">
      <w:pPr>
        <w:spacing w:after="0" w:line="344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1D715E" w:rsidRDefault="001D715E" w:rsidP="00BB680B">
      <w:pPr>
        <w:spacing w:after="0" w:line="344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-6350</wp:posOffset>
            </wp:positionV>
            <wp:extent cx="2842260" cy="3751580"/>
            <wp:effectExtent l="19050" t="0" r="0" b="0"/>
            <wp:wrapTight wrapText="bothSides">
              <wp:wrapPolygon edited="0">
                <wp:start x="-145" y="0"/>
                <wp:lineTo x="-145" y="21498"/>
                <wp:lineTo x="21571" y="21498"/>
                <wp:lineTo x="21571" y="0"/>
                <wp:lineTo x="-145" y="0"/>
              </wp:wrapPolygon>
            </wp:wrapTight>
            <wp:docPr id="4" name="Рисунок 3" descr="C:\Users\Егорка\Desktop\1931483-cb03924db92e0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горка\Desktop\1931483-cb03924db92e08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15E" w:rsidRDefault="001D715E" w:rsidP="00BB680B">
      <w:pPr>
        <w:spacing w:after="0" w:line="344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Каждый год порог школы переступают новые ученики – первоклассники. Как им живется в школе?</w:t>
      </w:r>
    </w:p>
    <w:p w:rsidR="00BB680B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Они ответили, что им очень нравится в школе. Они уже умеют писать некоторые буквы, читают по слогам. Весь день в школе заполнен: уроки, обеды, кружки, перемены… Первоклашки поздравляют своих педагогов с Днем учителя.</w:t>
      </w:r>
    </w:p>
    <w:p w:rsid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BB680B" w:rsidRP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67945</wp:posOffset>
            </wp:positionV>
            <wp:extent cx="3228340" cy="2175510"/>
            <wp:effectExtent l="19050" t="0" r="0" b="0"/>
            <wp:wrapTight wrapText="bothSides">
              <wp:wrapPolygon edited="0">
                <wp:start x="-127" y="0"/>
                <wp:lineTo x="-127" y="21373"/>
                <wp:lineTo x="21541" y="21373"/>
                <wp:lineTo x="21541" y="0"/>
                <wp:lineTo x="-127" y="0"/>
              </wp:wrapPolygon>
            </wp:wrapTight>
            <wp:docPr id="5" name="Рисунок 4" descr="C:\Users\Егорка\Desktop\makro_listya_vetka_klen_osen_3872x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горка\Desktop\makro_listya_vetka_klen_osen_3872x2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80B" w:rsidRPr="001D715E">
        <w:rPr>
          <w:rFonts w:ascii="Franklin Gothic Book" w:hAnsi="Franklin Gothic Book"/>
          <w:sz w:val="28"/>
          <w:szCs w:val="28"/>
        </w:rPr>
        <w:t>Наши выпускники</w:t>
      </w:r>
      <w:proofErr w:type="gramStart"/>
      <w:r w:rsidR="00BB680B" w:rsidRPr="001D715E">
        <w:rPr>
          <w:rFonts w:ascii="Franklin Gothic Book" w:hAnsi="Franklin Gothic Book"/>
          <w:sz w:val="28"/>
          <w:szCs w:val="28"/>
        </w:rPr>
        <w:t xml:space="preserve"> ,</w:t>
      </w:r>
      <w:proofErr w:type="gramEnd"/>
      <w:r w:rsidR="00BB680B" w:rsidRPr="001D715E">
        <w:rPr>
          <w:rFonts w:ascii="Franklin Gothic Book" w:hAnsi="Franklin Gothic Book"/>
          <w:sz w:val="28"/>
          <w:szCs w:val="28"/>
        </w:rPr>
        <w:t xml:space="preserve"> ученики 11 класса, начали свой последний учебный год с депрессивным настроением: «Ба, да мы уже выросли…»Все они ровным строем понесут свои документы для поступления в университет имени Лобачевского. А сегодня они трясутся от страха при мысли об экзаменах и спешат поздравить учителей с праздником.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Дорогие учителя!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Поздравляем вас с Днем учителя. Желаем вам успехов в вашей работе, терпения при работе с нами. Любите нас и будьте любимыми нами.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С уважением и любовью </w:t>
      </w:r>
      <w:proofErr w:type="gramStart"/>
      <w:r w:rsidRPr="001D715E">
        <w:rPr>
          <w:rFonts w:ascii="Franklin Gothic Book" w:hAnsi="Franklin Gothic Book"/>
          <w:sz w:val="28"/>
          <w:szCs w:val="28"/>
        </w:rPr>
        <w:t>ваш</w:t>
      </w:r>
      <w:proofErr w:type="gramEnd"/>
      <w:r w:rsidRPr="001D715E">
        <w:rPr>
          <w:rFonts w:ascii="Franklin Gothic Book" w:hAnsi="Franklin Gothic Book"/>
          <w:sz w:val="28"/>
          <w:szCs w:val="28"/>
        </w:rPr>
        <w:t xml:space="preserve"> самый лучший и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прекрасный 11 «А»</w:t>
      </w:r>
    </w:p>
    <w:p w:rsid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Среди наших педагогов немало выпускников нашей школы. Когда-то они выбрали эту замечательную профессию</w:t>
      </w:r>
      <w:proofErr w:type="gramStart"/>
      <w:r w:rsidRPr="001D715E">
        <w:rPr>
          <w:rFonts w:ascii="Franklin Gothic Book" w:hAnsi="Franklin Gothic Book"/>
          <w:sz w:val="28"/>
          <w:szCs w:val="28"/>
        </w:rPr>
        <w:t xml:space="preserve"> .</w:t>
      </w:r>
      <w:proofErr w:type="gramEnd"/>
      <w:r w:rsidRPr="001D715E">
        <w:rPr>
          <w:rFonts w:ascii="Franklin Gothic Book" w:hAnsi="Franklin Gothic Book"/>
          <w:sz w:val="28"/>
          <w:szCs w:val="28"/>
        </w:rPr>
        <w:t xml:space="preserve"> взяв за образец своих учителей. Это Минеева О.С., Белова О.В.,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Тарева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А.В., </w:t>
      </w:r>
      <w:proofErr w:type="gramStart"/>
      <w:r w:rsidRPr="001D715E">
        <w:rPr>
          <w:rFonts w:ascii="Franklin Gothic Book" w:hAnsi="Franklin Gothic Book"/>
          <w:sz w:val="28"/>
          <w:szCs w:val="28"/>
        </w:rPr>
        <w:t>Голубев</w:t>
      </w:r>
      <w:proofErr w:type="gramEnd"/>
      <w:r w:rsidRPr="001D715E">
        <w:rPr>
          <w:rFonts w:ascii="Franklin Gothic Book" w:hAnsi="Franklin Gothic Book"/>
          <w:sz w:val="28"/>
          <w:szCs w:val="28"/>
        </w:rPr>
        <w:t xml:space="preserve"> С.В., Воробьева С.В., Капустина Т.А.,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Вакушкина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Е.С.</w:t>
      </w:r>
    </w:p>
    <w:p w:rsidR="0066471B" w:rsidRPr="001D715E" w:rsidRDefault="0066471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BB680B" w:rsidRP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81915</wp:posOffset>
            </wp:positionV>
            <wp:extent cx="4103370" cy="3058160"/>
            <wp:effectExtent l="19050" t="0" r="0" b="0"/>
            <wp:wrapTight wrapText="bothSides">
              <wp:wrapPolygon edited="0">
                <wp:start x="-100" y="0"/>
                <wp:lineTo x="-100" y="21528"/>
                <wp:lineTo x="21560" y="21528"/>
                <wp:lineTo x="21560" y="0"/>
                <wp:lineTo x="-100" y="0"/>
              </wp:wrapPolygon>
            </wp:wrapTight>
            <wp:docPr id="1" name="Рисунок 1" descr="C:\Users\Егорка\Desktop\фото\DSC0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фото\DSC013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80B" w:rsidRPr="001D715E">
        <w:rPr>
          <w:rFonts w:ascii="Franklin Gothic Book" w:hAnsi="Franklin Gothic Book"/>
          <w:sz w:val="28"/>
          <w:szCs w:val="28"/>
        </w:rPr>
        <w:t>Наша юная коллега Екатерина Сергеевна рассказала нам о себе.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Я всегда с самого раннего детства хотела стать учительницей. Чтобы почувствовать себя взрослой, я играла со своей сестрой в школу. По окончании школы поступила в Педагогический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Мининский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университет и вот сейчас работаю в родной школе. В школе у меня были замечательные учителя, старшие друзья, наставники, ставшие примером </w:t>
      </w:r>
      <w:r w:rsidRPr="001D715E">
        <w:rPr>
          <w:rFonts w:ascii="Franklin Gothic Book" w:hAnsi="Franklin Gothic Book"/>
          <w:sz w:val="28"/>
          <w:szCs w:val="28"/>
        </w:rPr>
        <w:lastRenderedPageBreak/>
        <w:t>на всю жизнь. Моя дорогая Гуляева Татьяна Николаевна учила меня вокалу и демонстрировала пример позитива и оптимизма. Наша уважаемая Галина Викторовна встретила меня в школе как родную дочь, опекает меня, учит, дает советы. На новом поприще я желаю себе новых интересных идей, понимающих учеников, терпения.</w:t>
      </w:r>
    </w:p>
    <w:p w:rsidR="00BB680B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Я поздравляю своих коллег с нашим праздником и желаю нам всем профессионального роста, профессионального долголетия, здоровья, оптимизма и счастья.</w:t>
      </w:r>
    </w:p>
    <w:p w:rsidR="001D715E" w:rsidRPr="001D715E" w:rsidRDefault="001D715E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92710</wp:posOffset>
            </wp:positionV>
            <wp:extent cx="5960110" cy="3093720"/>
            <wp:effectExtent l="19050" t="0" r="2540" b="0"/>
            <wp:wrapTight wrapText="bothSides">
              <wp:wrapPolygon edited="0">
                <wp:start x="-69" y="0"/>
                <wp:lineTo x="-69" y="21414"/>
                <wp:lineTo x="21609" y="21414"/>
                <wp:lineTo x="21609" y="0"/>
                <wp:lineTo x="-69" y="0"/>
              </wp:wrapPolygon>
            </wp:wrapTight>
            <wp:docPr id="8" name="Рисунок 5" descr="C:\Users\Егорка\Desktop\8krs1RfAg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горка\Desktop\8krs1RfAgY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К нам в газету обратились ученики со словами признания своим педагогам.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Дорогая Елена Леонидовна!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Поздравляем Вас </w:t>
      </w:r>
      <w:proofErr w:type="gramStart"/>
      <w:r w:rsidRPr="001D715E">
        <w:rPr>
          <w:rFonts w:ascii="Franklin Gothic Book" w:hAnsi="Franklin Gothic Book"/>
          <w:sz w:val="28"/>
          <w:szCs w:val="28"/>
        </w:rPr>
        <w:t>со</w:t>
      </w:r>
      <w:proofErr w:type="gramEnd"/>
      <w:r w:rsidRPr="001D715E">
        <w:rPr>
          <w:rFonts w:ascii="Franklin Gothic Book" w:hAnsi="Franklin Gothic Book"/>
          <w:sz w:val="28"/>
          <w:szCs w:val="28"/>
        </w:rPr>
        <w:t xml:space="preserve"> всемирным Днем учителя. Желаем Вам </w:t>
      </w:r>
      <w:proofErr w:type="gramStart"/>
      <w:r w:rsidRPr="001D715E">
        <w:rPr>
          <w:rFonts w:ascii="Franklin Gothic Book" w:hAnsi="Franklin Gothic Book"/>
          <w:sz w:val="28"/>
          <w:szCs w:val="28"/>
        </w:rPr>
        <w:t>–з</w:t>
      </w:r>
      <w:proofErr w:type="gramEnd"/>
      <w:r w:rsidRPr="001D715E">
        <w:rPr>
          <w:rFonts w:ascii="Franklin Gothic Book" w:hAnsi="Franklin Gothic Book"/>
          <w:sz w:val="28"/>
          <w:szCs w:val="28"/>
        </w:rPr>
        <w:t>доровья, удачи во всех начинаниях, больше радости, больше счастья и благополучия в семье Мы Вас очень любим.</w:t>
      </w:r>
    </w:p>
    <w:p w:rsidR="00BB680B" w:rsidRPr="001D715E" w:rsidRDefault="00BB680B" w:rsidP="001D715E">
      <w:pPr>
        <w:spacing w:after="0" w:line="312" w:lineRule="auto"/>
        <w:ind w:firstLine="709"/>
        <w:jc w:val="right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6 «А» класс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Ученик 7»Б» класса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Гурбанов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Гарахан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написал сочинение о своей учительнице русского языка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Шлирне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Ольге Валерьевне.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>Моя любимая учительница.</w:t>
      </w:r>
    </w:p>
    <w:p w:rsidR="00BB680B" w:rsidRPr="001D715E" w:rsidRDefault="00BB680B" w:rsidP="001D715E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D715E">
        <w:rPr>
          <w:rFonts w:ascii="Franklin Gothic Book" w:hAnsi="Franklin Gothic Book"/>
          <w:sz w:val="28"/>
          <w:szCs w:val="28"/>
        </w:rPr>
        <w:t xml:space="preserve">Я люблю всех учителей, но учитель русского языка и литературы Ольга Валерьевна </w:t>
      </w:r>
      <w:proofErr w:type="spellStart"/>
      <w:r w:rsidRPr="001D715E">
        <w:rPr>
          <w:rFonts w:ascii="Franklin Gothic Book" w:hAnsi="Franklin Gothic Book"/>
          <w:sz w:val="28"/>
          <w:szCs w:val="28"/>
        </w:rPr>
        <w:t>Шпирна</w:t>
      </w:r>
      <w:proofErr w:type="spellEnd"/>
      <w:r w:rsidRPr="001D715E">
        <w:rPr>
          <w:rFonts w:ascii="Franklin Gothic Book" w:hAnsi="Franklin Gothic Book"/>
          <w:sz w:val="28"/>
          <w:szCs w:val="28"/>
        </w:rPr>
        <w:t xml:space="preserve"> нравится мне больше всех. Ее уроки всегда интересные и познавательные, она увлекает нас своим объяснением, поэтому ребята хорошо знают русский язык и литературу. Она добрая и требовательная. А если ученик </w:t>
      </w:r>
      <w:r w:rsidRPr="001D715E">
        <w:rPr>
          <w:rFonts w:ascii="Franklin Gothic Book" w:hAnsi="Franklin Gothic Book"/>
          <w:sz w:val="28"/>
          <w:szCs w:val="28"/>
        </w:rPr>
        <w:lastRenderedPageBreak/>
        <w:t>не сразу смог понять и ответить, то она дает возможность самому ученику еще раз подготовиться и ответить. Спасибо Вам, Ольга Валерьевна, за все, будьте здоровы и счастливы.</w:t>
      </w:r>
    </w:p>
    <w:p w:rsidR="001D715E" w:rsidRDefault="001D715E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137795</wp:posOffset>
            </wp:positionV>
            <wp:extent cx="6303010" cy="5156200"/>
            <wp:effectExtent l="19050" t="0" r="2540" b="0"/>
            <wp:wrapTight wrapText="bothSides">
              <wp:wrapPolygon edited="0">
                <wp:start x="-65" y="0"/>
                <wp:lineTo x="-65" y="21547"/>
                <wp:lineTo x="21609" y="21547"/>
                <wp:lineTo x="21609" y="0"/>
                <wp:lineTo x="-65" y="0"/>
              </wp:wrapPolygon>
            </wp:wrapTight>
            <wp:docPr id="13" name="Рисунок 6" descr="C:\Users\Егорка\Desktop\sovetskie_99e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горка\Desktop\sovetskie_99e2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51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15E" w:rsidRDefault="001D715E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1D715E" w:rsidRDefault="001D715E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BB680B" w:rsidRDefault="00BB680B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BB680B" w:rsidRDefault="00BB680B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1D715E" w:rsidRDefault="00BB680B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Газету</w:t>
      </w:r>
      <w:r w:rsidR="001D715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готовили:</w:t>
      </w:r>
      <w:r w:rsidR="001D715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Першай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В.</w:t>
      </w:r>
      <w:r w:rsidR="001D715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Кайымова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П.Бесшабашных С.</w:t>
      </w:r>
      <w:r w:rsidR="001D715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Мухусинова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А.</w:t>
      </w:r>
    </w:p>
    <w:p w:rsidR="00BB680B" w:rsidRDefault="00BB680B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Снегирева Д.Воронкова Д.Тополева Д.Зиновьева А.Пчелина Д.</w:t>
      </w:r>
    </w:p>
    <w:p w:rsidR="00BB680B" w:rsidRPr="00BB680B" w:rsidRDefault="00BB680B" w:rsidP="00BB680B">
      <w:pPr>
        <w:spacing w:after="0" w:line="344" w:lineRule="atLeast"/>
        <w:jc w:val="righ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sectPr w:rsidR="00BB680B" w:rsidRPr="00BB680B" w:rsidSect="00A0100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3C"/>
    <w:multiLevelType w:val="hybridMultilevel"/>
    <w:tmpl w:val="8D2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0E0"/>
    <w:rsid w:val="00013E58"/>
    <w:rsid w:val="00035E8E"/>
    <w:rsid w:val="000520E7"/>
    <w:rsid w:val="00080A7D"/>
    <w:rsid w:val="0009623A"/>
    <w:rsid w:val="000C026E"/>
    <w:rsid w:val="00193796"/>
    <w:rsid w:val="001D715E"/>
    <w:rsid w:val="001E6E65"/>
    <w:rsid w:val="00231368"/>
    <w:rsid w:val="00286F81"/>
    <w:rsid w:val="00292B80"/>
    <w:rsid w:val="002A6702"/>
    <w:rsid w:val="002E3694"/>
    <w:rsid w:val="00354592"/>
    <w:rsid w:val="0037586C"/>
    <w:rsid w:val="003A765F"/>
    <w:rsid w:val="003E1E9C"/>
    <w:rsid w:val="004E7700"/>
    <w:rsid w:val="00596FE9"/>
    <w:rsid w:val="005D0D70"/>
    <w:rsid w:val="006002F8"/>
    <w:rsid w:val="00640F27"/>
    <w:rsid w:val="0066471B"/>
    <w:rsid w:val="00665F25"/>
    <w:rsid w:val="0067468F"/>
    <w:rsid w:val="006A45AD"/>
    <w:rsid w:val="00720DB9"/>
    <w:rsid w:val="00727C1B"/>
    <w:rsid w:val="00737320"/>
    <w:rsid w:val="00793104"/>
    <w:rsid w:val="007E5D68"/>
    <w:rsid w:val="00825EC2"/>
    <w:rsid w:val="008313E5"/>
    <w:rsid w:val="0087196F"/>
    <w:rsid w:val="008B77A7"/>
    <w:rsid w:val="0090113B"/>
    <w:rsid w:val="00966363"/>
    <w:rsid w:val="00976AE3"/>
    <w:rsid w:val="00987B4C"/>
    <w:rsid w:val="009F0D44"/>
    <w:rsid w:val="00A0100C"/>
    <w:rsid w:val="00A85E49"/>
    <w:rsid w:val="00A9292E"/>
    <w:rsid w:val="00B036DB"/>
    <w:rsid w:val="00B17992"/>
    <w:rsid w:val="00B86A70"/>
    <w:rsid w:val="00BB680B"/>
    <w:rsid w:val="00BE6E51"/>
    <w:rsid w:val="00C01BB5"/>
    <w:rsid w:val="00C0396E"/>
    <w:rsid w:val="00C80CD5"/>
    <w:rsid w:val="00C83D2E"/>
    <w:rsid w:val="00D34BC3"/>
    <w:rsid w:val="00D670E0"/>
    <w:rsid w:val="00D80F70"/>
    <w:rsid w:val="00DA152C"/>
    <w:rsid w:val="00E715A2"/>
    <w:rsid w:val="00EB1AD8"/>
    <w:rsid w:val="00EE286C"/>
    <w:rsid w:val="00F32DDF"/>
    <w:rsid w:val="00F96213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0"/>
    <w:pPr>
      <w:spacing w:after="0" w:line="240" w:lineRule="auto"/>
    </w:pPr>
    <w:rPr>
      <w:rFonts w:ascii="Tahoma" w:hAnsi="Tahoma" w:cs="Tahoma"/>
      <w:cap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1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газеты 2016</dc:title>
  <dc:creator>Егорка</dc:creator>
  <cp:lastModifiedBy>Егорка</cp:lastModifiedBy>
  <cp:revision>3</cp:revision>
  <dcterms:created xsi:type="dcterms:W3CDTF">2015-10-01T19:21:00Z</dcterms:created>
  <dcterms:modified xsi:type="dcterms:W3CDTF">2015-10-01T19:26:00Z</dcterms:modified>
</cp:coreProperties>
</file>