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E0" w:rsidRPr="00EB1AD8" w:rsidRDefault="002A6702" w:rsidP="0009623A">
      <w:pPr>
        <w:spacing w:after="0" w:line="312" w:lineRule="auto"/>
        <w:ind w:firstLine="709"/>
        <w:jc w:val="center"/>
        <w:rPr>
          <w:rFonts w:ascii="Monotype Corsiva" w:hAnsi="Monotype Corsiva"/>
          <w:b/>
          <w:shadow/>
          <w:color w:val="7030A0"/>
          <w:sz w:val="72"/>
          <w:szCs w:val="72"/>
        </w:rPr>
      </w:pPr>
      <w:r w:rsidRPr="00EB1AD8">
        <w:rPr>
          <w:rFonts w:ascii="Monotype Corsiva" w:hAnsi="Monotype Corsiva"/>
          <w:b/>
          <w:shadow/>
          <w:noProof/>
          <w:color w:val="7030A0"/>
          <w:sz w:val="72"/>
          <w:szCs w:val="72"/>
          <w:lang w:eastAsia="ru-RU"/>
        </w:rPr>
        <w:drawing>
          <wp:anchor distT="0" distB="0" distL="114300" distR="114300" simplePos="0" relativeHeight="251660288" behindDoc="1" locked="0" layoutInCell="1" allowOverlap="1">
            <wp:simplePos x="0" y="0"/>
            <wp:positionH relativeFrom="column">
              <wp:posOffset>-215265</wp:posOffset>
            </wp:positionH>
            <wp:positionV relativeFrom="paragraph">
              <wp:posOffset>-72390</wp:posOffset>
            </wp:positionV>
            <wp:extent cx="3559175" cy="2714625"/>
            <wp:effectExtent l="19050" t="0" r="3175" b="0"/>
            <wp:wrapSquare wrapText="bothSides"/>
            <wp:docPr id="2" name="Рисунок 1" descr="C:\Users\Егорка\Desktop\газета\604804-1096dc6a42fa0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газета\604804-1096dc6a42fa0f22.jpg"/>
                    <pic:cNvPicPr>
                      <a:picLocks noChangeAspect="1" noChangeArrowheads="1"/>
                    </pic:cNvPicPr>
                  </pic:nvPicPr>
                  <pic:blipFill>
                    <a:blip r:embed="rId4" cstate="print"/>
                    <a:srcRect/>
                    <a:stretch>
                      <a:fillRect/>
                    </a:stretch>
                  </pic:blipFill>
                  <pic:spPr bwMode="auto">
                    <a:xfrm>
                      <a:off x="0" y="0"/>
                      <a:ext cx="3559175" cy="2714625"/>
                    </a:xfrm>
                    <a:prstGeom prst="rect">
                      <a:avLst/>
                    </a:prstGeom>
                    <a:noFill/>
                    <a:ln w="9525">
                      <a:noFill/>
                      <a:miter lim="800000"/>
                      <a:headEnd/>
                      <a:tailEnd/>
                    </a:ln>
                  </pic:spPr>
                </pic:pic>
              </a:graphicData>
            </a:graphic>
          </wp:anchor>
        </w:drawing>
      </w:r>
      <w:r w:rsidR="00D670E0" w:rsidRPr="00EB1AD8">
        <w:rPr>
          <w:rFonts w:ascii="Monotype Corsiva" w:hAnsi="Monotype Corsiva"/>
          <w:b/>
          <w:shadow/>
          <w:color w:val="7030A0"/>
          <w:sz w:val="72"/>
          <w:szCs w:val="72"/>
        </w:rPr>
        <w:t>ШКОЛЯР</w:t>
      </w:r>
      <w:r w:rsidR="00EB1AD8">
        <w:rPr>
          <w:rFonts w:ascii="Monotype Corsiva" w:hAnsi="Monotype Corsiva"/>
          <w:b/>
          <w:shadow/>
          <w:color w:val="7030A0"/>
          <w:sz w:val="72"/>
          <w:szCs w:val="72"/>
        </w:rPr>
        <w:t xml:space="preserve"> №4</w:t>
      </w:r>
    </w:p>
    <w:p w:rsidR="00D670E0"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 xml:space="preserve">Школьная информационная газета </w:t>
      </w:r>
    </w:p>
    <w:p w:rsidR="00D670E0" w:rsidRPr="001D38DA" w:rsidRDefault="00D670E0" w:rsidP="0009623A">
      <w:pPr>
        <w:spacing w:after="0" w:line="312" w:lineRule="auto"/>
        <w:ind w:firstLine="709"/>
        <w:jc w:val="center"/>
        <w:rPr>
          <w:rFonts w:ascii="Franklin Gothic Book" w:hAnsi="Franklin Gothic Book"/>
          <w:i/>
          <w:shadow/>
        </w:rPr>
      </w:pPr>
      <w:r w:rsidRPr="001D38DA">
        <w:rPr>
          <w:rFonts w:ascii="Franklin Gothic Book" w:hAnsi="Franklin Gothic Book"/>
          <w:i/>
          <w:shadow/>
        </w:rPr>
        <w:t>для всех неравнодушных к школе.</w:t>
      </w:r>
    </w:p>
    <w:p w:rsidR="00D670E0" w:rsidRDefault="00D670E0" w:rsidP="0009623A">
      <w:pPr>
        <w:spacing w:after="0" w:line="312" w:lineRule="auto"/>
        <w:ind w:firstLine="709"/>
      </w:pPr>
    </w:p>
    <w:p w:rsidR="0009623A" w:rsidRDefault="0009623A" w:rsidP="0009623A">
      <w:pPr>
        <w:spacing w:after="0" w:line="312" w:lineRule="auto"/>
        <w:ind w:firstLine="709"/>
      </w:pPr>
    </w:p>
    <w:p w:rsidR="00EB1AD8" w:rsidRDefault="00EB1AD8" w:rsidP="0009623A">
      <w:pPr>
        <w:spacing w:after="0" w:line="312" w:lineRule="auto"/>
        <w:ind w:firstLine="709"/>
      </w:pPr>
    </w:p>
    <w:p w:rsidR="00EB1AD8" w:rsidRDefault="00EB1AD8" w:rsidP="0009623A">
      <w:pPr>
        <w:spacing w:after="0" w:line="312" w:lineRule="auto"/>
        <w:ind w:firstLine="709"/>
      </w:pPr>
    </w:p>
    <w:p w:rsidR="00D670E0" w:rsidRDefault="00D670E0" w:rsidP="0009623A">
      <w:pPr>
        <w:spacing w:after="0" w:line="312" w:lineRule="auto"/>
        <w:ind w:firstLine="709"/>
      </w:pPr>
    </w:p>
    <w:p w:rsidR="00D670E0" w:rsidRPr="00A749A9" w:rsidRDefault="0009623A" w:rsidP="00EB1AD8">
      <w:pPr>
        <w:spacing w:after="0" w:line="312" w:lineRule="auto"/>
        <w:ind w:firstLine="709"/>
        <w:rPr>
          <w:rFonts w:ascii="Monotype Corsiva" w:hAnsi="Monotype Corsiva"/>
          <w:b/>
          <w:color w:val="0070C0"/>
          <w:sz w:val="56"/>
          <w:szCs w:val="56"/>
        </w:rPr>
      </w:pPr>
      <w:r w:rsidRPr="00A749A9">
        <w:rPr>
          <w:rFonts w:ascii="Monotype Corsiva" w:hAnsi="Monotype Corsiva"/>
          <w:b/>
          <w:color w:val="0070C0"/>
          <w:sz w:val="56"/>
          <w:szCs w:val="56"/>
        </w:rPr>
        <w:t>Татьянин день.</w:t>
      </w:r>
    </w:p>
    <w:p w:rsidR="009F0D44" w:rsidRDefault="009F0D44" w:rsidP="0009623A">
      <w:pPr>
        <w:spacing w:after="0" w:line="312" w:lineRule="auto"/>
        <w:ind w:firstLine="709"/>
        <w:jc w:val="both"/>
        <w:rPr>
          <w:rFonts w:ascii="Franklin Gothic Book" w:hAnsi="Franklin Gothic Book"/>
          <w:sz w:val="24"/>
          <w:szCs w:val="24"/>
        </w:rPr>
      </w:pPr>
      <w:r w:rsidRPr="0009623A">
        <w:rPr>
          <w:rFonts w:ascii="Franklin Gothic Book" w:hAnsi="Franklin Gothic Book"/>
          <w:b/>
          <w:sz w:val="24"/>
          <w:szCs w:val="24"/>
        </w:rPr>
        <w:t>25 января</w:t>
      </w:r>
      <w:r w:rsidRPr="00651EC7">
        <w:rPr>
          <w:rFonts w:ascii="Franklin Gothic Book" w:hAnsi="Franklin Gothic Book"/>
          <w:sz w:val="24"/>
          <w:szCs w:val="24"/>
        </w:rPr>
        <w:t xml:space="preserve"> - Татьянин день, названный так не только в честь Татьян, но и потому, что 25 января – Российский День студента. Когда-то в далеком 1755 году Государыня Елизавета указом основала первый Московский университет.</w:t>
      </w:r>
    </w:p>
    <w:p w:rsidR="0009623A" w:rsidRPr="00651EC7" w:rsidRDefault="0009623A"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В нашей школе работает 13 Татьян. Это библиотекарь Татьяна Константиновна, психолог Татьяна Викторовна, учителя начальных классов Татьяна Михайловна и Татьяна Валерьевна, учитель технологии Татьяна Сергеевна, учитель истории и музыки Татьяна Николаевна, учитель биологии Татьяна Александровна, учителя английского языка Татьяна Геннадьевна, Татьяна Николаевна, Татьяна Александровна, учитель математики Татьяна Вячеславовна, учитель русского языка Татьяна Николаевна, сторож Татьяна Федоровна. Как известно, имя Татьяна означает «</w:t>
      </w:r>
      <w:proofErr w:type="spellStart"/>
      <w:r w:rsidRPr="00651EC7">
        <w:rPr>
          <w:rFonts w:ascii="Franklin Gothic Book" w:hAnsi="Franklin Gothic Book"/>
          <w:sz w:val="24"/>
          <w:szCs w:val="24"/>
        </w:rPr>
        <w:t>утвердительница</w:t>
      </w:r>
      <w:proofErr w:type="spellEnd"/>
      <w:r w:rsidRPr="00651EC7">
        <w:rPr>
          <w:rFonts w:ascii="Franklin Gothic Book" w:hAnsi="Franklin Gothic Book"/>
          <w:sz w:val="24"/>
          <w:szCs w:val="24"/>
        </w:rPr>
        <w:t>, учредительница»</w:t>
      </w:r>
      <w:r>
        <w:rPr>
          <w:rFonts w:ascii="Franklin Gothic Book" w:hAnsi="Franklin Gothic Book"/>
          <w:sz w:val="24"/>
          <w:szCs w:val="24"/>
        </w:rPr>
        <w:t>.</w:t>
      </w:r>
      <w:r w:rsidRPr="00651EC7">
        <w:rPr>
          <w:rFonts w:ascii="Franklin Gothic Book" w:hAnsi="Franklin Gothic Book"/>
          <w:sz w:val="24"/>
          <w:szCs w:val="24"/>
        </w:rPr>
        <w:t xml:space="preserve"> Насколько наши Татьяны отвечают этому имени? Мы обратились с этим вопросом к ученикам. Все они тепло, по-доброму отозвались о своих учителях.</w:t>
      </w:r>
      <w:r w:rsidR="00793104" w:rsidRPr="00793104">
        <w:rPr>
          <w:rFonts w:ascii="Times New Roman" w:eastAsia="Times New Roman" w:hAnsi="Times New Roman" w:cs="Times New Roman"/>
          <w:caps/>
          <w:snapToGrid w:val="0"/>
          <w:color w:val="000000"/>
          <w:w w:val="0"/>
          <w:sz w:val="0"/>
          <w:szCs w:val="0"/>
          <w:u w:color="000000"/>
          <w:bdr w:val="none" w:sz="0" w:space="0" w:color="000000"/>
          <w:shd w:val="clear" w:color="000000" w:fill="000000"/>
        </w:rPr>
        <w:t xml:space="preserve"> </w:t>
      </w:r>
    </w:p>
    <w:p w:rsidR="00D670E0" w:rsidRPr="00793104" w:rsidRDefault="00793104" w:rsidP="0009623A">
      <w:pPr>
        <w:spacing w:after="0" w:line="312" w:lineRule="auto"/>
        <w:ind w:firstLine="709"/>
        <w:jc w:val="both"/>
      </w:pPr>
      <w:r>
        <w:rPr>
          <w:rFonts w:ascii="Franklin Gothic Book" w:hAnsi="Franklin Gothic Book"/>
          <w:noProof/>
          <w:sz w:val="24"/>
          <w:szCs w:val="24"/>
          <w:lang w:eastAsia="ru-RU"/>
        </w:rPr>
        <w:drawing>
          <wp:anchor distT="0" distB="0" distL="114300" distR="114300" simplePos="0" relativeHeight="251666432" behindDoc="1" locked="0" layoutInCell="1" allowOverlap="1">
            <wp:simplePos x="0" y="0"/>
            <wp:positionH relativeFrom="column">
              <wp:posOffset>2985135</wp:posOffset>
            </wp:positionH>
            <wp:positionV relativeFrom="paragraph">
              <wp:posOffset>864235</wp:posOffset>
            </wp:positionV>
            <wp:extent cx="3328035" cy="2495550"/>
            <wp:effectExtent l="19050" t="0" r="5715" b="0"/>
            <wp:wrapTight wrapText="bothSides">
              <wp:wrapPolygon edited="0">
                <wp:start x="-124" y="0"/>
                <wp:lineTo x="-124" y="21435"/>
                <wp:lineTo x="21637" y="21435"/>
                <wp:lineTo x="21637" y="0"/>
                <wp:lineTo x="-124" y="0"/>
              </wp:wrapPolygon>
            </wp:wrapTight>
            <wp:docPr id="19" name="Рисунок 6" descr="C:\Users\Егорка\Desktop\НННН\SDC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горка\Desktop\НННН\SDC12029.JPG"/>
                    <pic:cNvPicPr>
                      <a:picLocks noChangeAspect="1" noChangeArrowheads="1"/>
                    </pic:cNvPicPr>
                  </pic:nvPicPr>
                  <pic:blipFill>
                    <a:blip r:embed="rId5" cstate="print"/>
                    <a:srcRect/>
                    <a:stretch>
                      <a:fillRect/>
                    </a:stretch>
                  </pic:blipFill>
                  <pic:spPr bwMode="auto">
                    <a:xfrm>
                      <a:off x="0" y="0"/>
                      <a:ext cx="3328035" cy="2495550"/>
                    </a:xfrm>
                    <a:prstGeom prst="rect">
                      <a:avLst/>
                    </a:prstGeom>
                    <a:noFill/>
                    <a:ln w="9525">
                      <a:noFill/>
                      <a:miter lim="800000"/>
                      <a:headEnd/>
                      <a:tailEnd/>
                    </a:ln>
                  </pic:spPr>
                </pic:pic>
              </a:graphicData>
            </a:graphic>
          </wp:anchor>
        </w:drawing>
      </w:r>
      <w:r>
        <w:rPr>
          <w:rFonts w:ascii="Franklin Gothic Book" w:hAnsi="Franklin Gothic Book"/>
          <w:noProof/>
          <w:sz w:val="24"/>
          <w:szCs w:val="24"/>
          <w:lang w:eastAsia="ru-RU"/>
        </w:rPr>
        <w:drawing>
          <wp:anchor distT="0" distB="0" distL="114300" distR="114300" simplePos="0" relativeHeight="251667456" behindDoc="1" locked="0" layoutInCell="1" allowOverlap="1">
            <wp:simplePos x="0" y="0"/>
            <wp:positionH relativeFrom="column">
              <wp:posOffset>19685</wp:posOffset>
            </wp:positionH>
            <wp:positionV relativeFrom="paragraph">
              <wp:posOffset>26035</wp:posOffset>
            </wp:positionV>
            <wp:extent cx="3324225" cy="2486025"/>
            <wp:effectExtent l="19050" t="0" r="9525" b="0"/>
            <wp:wrapTight wrapText="bothSides">
              <wp:wrapPolygon edited="0">
                <wp:start x="-124" y="0"/>
                <wp:lineTo x="-124" y="21517"/>
                <wp:lineTo x="21662" y="21517"/>
                <wp:lineTo x="21662" y="0"/>
                <wp:lineTo x="-124" y="0"/>
              </wp:wrapPolygon>
            </wp:wrapTight>
            <wp:docPr id="18" name="Рисунок 5" descr="C:\Users\Егорка\Desktop\НННН\SDC1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горка\Desktop\НННН\SDC12030.JPG"/>
                    <pic:cNvPicPr>
                      <a:picLocks noChangeAspect="1" noChangeArrowheads="1"/>
                    </pic:cNvPicPr>
                  </pic:nvPicPr>
                  <pic:blipFill>
                    <a:blip r:embed="rId6" cstate="print"/>
                    <a:srcRect/>
                    <a:stretch>
                      <a:fillRect/>
                    </a:stretch>
                  </pic:blipFill>
                  <pic:spPr bwMode="auto">
                    <a:xfrm>
                      <a:off x="0" y="0"/>
                      <a:ext cx="3324225" cy="2486025"/>
                    </a:xfrm>
                    <a:prstGeom prst="rect">
                      <a:avLst/>
                    </a:prstGeom>
                    <a:noFill/>
                    <a:ln w="9525">
                      <a:noFill/>
                      <a:miter lim="800000"/>
                      <a:headEnd/>
                      <a:tailEnd/>
                    </a:ln>
                  </pic:spPr>
                </pic:pic>
              </a:graphicData>
            </a:graphic>
          </wp:anchor>
        </w:drawing>
      </w:r>
      <w:r w:rsidR="0009623A" w:rsidRPr="00651EC7">
        <w:rPr>
          <w:rFonts w:ascii="Franklin Gothic Book" w:hAnsi="Franklin Gothic Book"/>
          <w:sz w:val="24"/>
          <w:szCs w:val="24"/>
        </w:rPr>
        <w:t xml:space="preserve">Наша школьная жизнь начинается с начальной школы. Здесь нас встречают те, кто по-настоящему становится на несколько лет нашими мамами. С ними мы делаем первые шаги по страницам учебников, выводим значки, похожие на </w:t>
      </w:r>
      <w:r w:rsidR="0009623A" w:rsidRPr="00651EC7">
        <w:rPr>
          <w:rFonts w:ascii="Franklin Gothic Book" w:hAnsi="Franklin Gothic Book"/>
          <w:sz w:val="24"/>
          <w:szCs w:val="24"/>
        </w:rPr>
        <w:lastRenderedPageBreak/>
        <w:t>каракули. Мы верим им абсолютно. Милые Татьяна Михайловна и Татьяна Валерьевна, здоровья и терпения вам в день Ангела, пусть он сопровождает вас по жизненному пути!</w:t>
      </w:r>
      <w:r w:rsidRPr="00793104">
        <w:rPr>
          <w:rFonts w:ascii="Times New Roman" w:eastAsia="Times New Roman" w:hAnsi="Times New Roman" w:cs="Times New Roman"/>
          <w:caps/>
          <w:snapToGrid w:val="0"/>
          <w:color w:val="000000"/>
          <w:w w:val="0"/>
          <w:sz w:val="0"/>
          <w:szCs w:val="0"/>
          <w:u w:color="000000"/>
          <w:bdr w:val="none" w:sz="0" w:space="0" w:color="000000"/>
          <w:shd w:val="clear" w:color="000000" w:fill="000000"/>
        </w:rPr>
        <w:t xml:space="preserve"> </w:t>
      </w:r>
    </w:p>
    <w:p w:rsidR="00D670E0" w:rsidRDefault="00793104" w:rsidP="0009623A">
      <w:pPr>
        <w:spacing w:after="0" w:line="312" w:lineRule="auto"/>
        <w:ind w:firstLine="709"/>
        <w:jc w:val="both"/>
        <w:rPr>
          <w:rFonts w:ascii="Franklin Gothic Book" w:hAnsi="Franklin Gothic Book"/>
          <w:sz w:val="24"/>
          <w:szCs w:val="24"/>
        </w:rPr>
      </w:pPr>
      <w:r>
        <w:rPr>
          <w:rFonts w:ascii="Franklin Gothic Book" w:hAnsi="Franklin Gothic Book"/>
          <w:noProof/>
          <w:sz w:val="24"/>
          <w:szCs w:val="24"/>
          <w:lang w:eastAsia="ru-RU"/>
        </w:rPr>
        <w:drawing>
          <wp:anchor distT="0" distB="0" distL="114300" distR="114300" simplePos="0" relativeHeight="251668480" behindDoc="1" locked="0" layoutInCell="1" allowOverlap="1">
            <wp:simplePos x="0" y="0"/>
            <wp:positionH relativeFrom="column">
              <wp:posOffset>3408045</wp:posOffset>
            </wp:positionH>
            <wp:positionV relativeFrom="paragraph">
              <wp:posOffset>-197485</wp:posOffset>
            </wp:positionV>
            <wp:extent cx="2905125" cy="2181225"/>
            <wp:effectExtent l="19050" t="0" r="9525" b="0"/>
            <wp:wrapTight wrapText="bothSides">
              <wp:wrapPolygon edited="0">
                <wp:start x="-142" y="0"/>
                <wp:lineTo x="-142" y="21506"/>
                <wp:lineTo x="21671" y="21506"/>
                <wp:lineTo x="21671" y="0"/>
                <wp:lineTo x="-142" y="0"/>
              </wp:wrapPolygon>
            </wp:wrapTight>
            <wp:docPr id="20" name="Рисунок 7" descr="C:\Users\Егорка\Desktop\НННН\SDC1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горка\Desktop\НННН\SDC12028.JPG"/>
                    <pic:cNvPicPr>
                      <a:picLocks noChangeAspect="1" noChangeArrowheads="1"/>
                    </pic:cNvPicPr>
                  </pic:nvPicPr>
                  <pic:blipFill>
                    <a:blip r:embed="rId7" cstate="print"/>
                    <a:srcRect/>
                    <a:stretch>
                      <a:fillRect/>
                    </a:stretch>
                  </pic:blipFill>
                  <pic:spPr bwMode="auto">
                    <a:xfrm>
                      <a:off x="0" y="0"/>
                      <a:ext cx="2905125" cy="2181225"/>
                    </a:xfrm>
                    <a:prstGeom prst="rect">
                      <a:avLst/>
                    </a:prstGeom>
                    <a:noFill/>
                    <a:ln w="9525">
                      <a:noFill/>
                      <a:miter lim="800000"/>
                      <a:headEnd/>
                      <a:tailEnd/>
                    </a:ln>
                  </pic:spPr>
                </pic:pic>
              </a:graphicData>
            </a:graphic>
          </wp:anchor>
        </w:drawing>
      </w:r>
      <w:r w:rsidR="0009623A" w:rsidRPr="00651EC7">
        <w:rPr>
          <w:rFonts w:ascii="Franklin Gothic Book" w:hAnsi="Franklin Gothic Book"/>
          <w:sz w:val="24"/>
          <w:szCs w:val="24"/>
        </w:rPr>
        <w:t xml:space="preserve">Библиотека – важнейшее место в нашей школе. Мы можем назвать его хранилищем мудрости. Встречает нас там </w:t>
      </w:r>
      <w:proofErr w:type="spellStart"/>
      <w:r w:rsidR="0009623A" w:rsidRPr="00651EC7">
        <w:rPr>
          <w:rFonts w:ascii="Franklin Gothic Book" w:hAnsi="Franklin Gothic Book"/>
          <w:sz w:val="24"/>
          <w:szCs w:val="24"/>
        </w:rPr>
        <w:t>обаятельнейшая</w:t>
      </w:r>
      <w:proofErr w:type="spellEnd"/>
      <w:r w:rsidR="0009623A" w:rsidRPr="00651EC7">
        <w:rPr>
          <w:rFonts w:ascii="Franklin Gothic Book" w:hAnsi="Franklin Gothic Book"/>
          <w:sz w:val="24"/>
          <w:szCs w:val="24"/>
        </w:rPr>
        <w:t xml:space="preserve"> внимательная к каждому ученику Татьяна Константиновна. К ней можно обратиться с любой просьбой. Она поможет и научит, как сделать лучше.</w:t>
      </w:r>
      <w:r w:rsidRPr="00793104">
        <w:rPr>
          <w:rFonts w:ascii="Times New Roman" w:eastAsia="Times New Roman" w:hAnsi="Times New Roman" w:cs="Times New Roman"/>
          <w:caps/>
          <w:snapToGrid w:val="0"/>
          <w:color w:val="000000"/>
          <w:w w:val="0"/>
          <w:sz w:val="0"/>
          <w:szCs w:val="0"/>
          <w:u w:color="000000"/>
          <w:bdr w:val="none" w:sz="0" w:space="0" w:color="000000"/>
          <w:shd w:val="clear" w:color="000000" w:fill="000000"/>
        </w:rPr>
        <w:t xml:space="preserve"> </w:t>
      </w:r>
    </w:p>
    <w:p w:rsidR="0009623A" w:rsidRPr="00651EC7" w:rsidRDefault="0009623A"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 xml:space="preserve">Девочки </w:t>
      </w:r>
      <w:proofErr w:type="gramStart"/>
      <w:r w:rsidRPr="00651EC7">
        <w:rPr>
          <w:rFonts w:ascii="Franklin Gothic Book" w:hAnsi="Franklin Gothic Book"/>
          <w:sz w:val="24"/>
          <w:szCs w:val="24"/>
        </w:rPr>
        <w:t>Бесшабашных</w:t>
      </w:r>
      <w:proofErr w:type="gramEnd"/>
      <w:r w:rsidRPr="00651EC7">
        <w:rPr>
          <w:rFonts w:ascii="Franklin Gothic Book" w:hAnsi="Franklin Gothic Book"/>
          <w:sz w:val="24"/>
          <w:szCs w:val="24"/>
        </w:rPr>
        <w:t xml:space="preserve"> Юлия и </w:t>
      </w:r>
      <w:proofErr w:type="spellStart"/>
      <w:r w:rsidRPr="00651EC7">
        <w:rPr>
          <w:rFonts w:ascii="Franklin Gothic Book" w:hAnsi="Franklin Gothic Book"/>
          <w:sz w:val="24"/>
          <w:szCs w:val="24"/>
        </w:rPr>
        <w:t>Эзизова</w:t>
      </w:r>
      <w:proofErr w:type="spellEnd"/>
      <w:r w:rsidRPr="00651EC7">
        <w:rPr>
          <w:rFonts w:ascii="Franklin Gothic Book" w:hAnsi="Franklin Gothic Book"/>
          <w:sz w:val="24"/>
          <w:szCs w:val="24"/>
        </w:rPr>
        <w:t xml:space="preserve"> Виктория (7Б) так выразили симпатию своей классной руководительнице Гуляевой Татьяне Николаевне.</w:t>
      </w:r>
    </w:p>
    <w:p w:rsidR="0009623A" w:rsidRDefault="00793104" w:rsidP="0009623A">
      <w:pPr>
        <w:spacing w:after="0" w:line="312" w:lineRule="auto"/>
        <w:ind w:firstLine="709"/>
        <w:jc w:val="both"/>
        <w:rPr>
          <w:rFonts w:ascii="Franklin Gothic Book" w:hAnsi="Franklin Gothic Book"/>
          <w:sz w:val="24"/>
          <w:szCs w:val="24"/>
        </w:rPr>
      </w:pPr>
      <w:r>
        <w:rPr>
          <w:rFonts w:ascii="Franklin Gothic Book" w:hAnsi="Franklin Gothic Book"/>
          <w:noProof/>
          <w:sz w:val="24"/>
          <w:szCs w:val="24"/>
          <w:lang w:eastAsia="ru-RU"/>
        </w:rPr>
        <w:drawing>
          <wp:anchor distT="0" distB="0" distL="114300" distR="114300" simplePos="0" relativeHeight="251669504" behindDoc="1" locked="0" layoutInCell="1" allowOverlap="1">
            <wp:simplePos x="0" y="0"/>
            <wp:positionH relativeFrom="column">
              <wp:posOffset>22860</wp:posOffset>
            </wp:positionH>
            <wp:positionV relativeFrom="paragraph">
              <wp:posOffset>80010</wp:posOffset>
            </wp:positionV>
            <wp:extent cx="3114675" cy="2333625"/>
            <wp:effectExtent l="19050" t="0" r="9525" b="0"/>
            <wp:wrapTight wrapText="bothSides">
              <wp:wrapPolygon edited="0">
                <wp:start x="-132" y="0"/>
                <wp:lineTo x="-132" y="21512"/>
                <wp:lineTo x="21666" y="21512"/>
                <wp:lineTo x="21666" y="0"/>
                <wp:lineTo x="-132" y="0"/>
              </wp:wrapPolygon>
            </wp:wrapTight>
            <wp:docPr id="21" name="Рисунок 8" descr="C:\Users\Егорка\Desktop\НННН\SDC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горка\Desktop\НННН\SDC12025.JPG"/>
                    <pic:cNvPicPr>
                      <a:picLocks noChangeAspect="1" noChangeArrowheads="1"/>
                    </pic:cNvPicPr>
                  </pic:nvPicPr>
                  <pic:blipFill>
                    <a:blip r:embed="rId8"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r w:rsidR="0009623A" w:rsidRPr="00651EC7">
        <w:rPr>
          <w:rFonts w:ascii="Franklin Gothic Book" w:hAnsi="Franklin Gothic Book"/>
          <w:sz w:val="24"/>
          <w:szCs w:val="24"/>
        </w:rPr>
        <w:t xml:space="preserve">Для нас это имя переводится как милая красивая добрая умная мудрая строгая. Для нас наша любимая Татьяна Николаевна - вторая </w:t>
      </w:r>
      <w:r>
        <w:rPr>
          <w:rFonts w:ascii="Franklin Gothic Book" w:hAnsi="Franklin Gothic Book"/>
          <w:sz w:val="24"/>
          <w:szCs w:val="24"/>
        </w:rPr>
        <w:t>мама</w:t>
      </w:r>
      <w:r w:rsidR="0009623A" w:rsidRPr="00651EC7">
        <w:rPr>
          <w:rFonts w:ascii="Franklin Gothic Book" w:hAnsi="Franklin Gothic Book"/>
          <w:sz w:val="24"/>
          <w:szCs w:val="24"/>
        </w:rPr>
        <w:t>. Она воспитывает в нас доброту, милосердие. Она преподает в нашей школе историю и музыку. Татьяна Николаевна сама хорошо поет, прививает нам вкус к хорошей музыке. Ее любимые цветы</w:t>
      </w:r>
      <w:r>
        <w:rPr>
          <w:rFonts w:ascii="Franklin Gothic Book" w:hAnsi="Franklin Gothic Book"/>
          <w:sz w:val="24"/>
          <w:szCs w:val="24"/>
        </w:rPr>
        <w:t xml:space="preserve"> </w:t>
      </w:r>
      <w:r w:rsidR="0009623A" w:rsidRPr="00651EC7">
        <w:rPr>
          <w:rFonts w:ascii="Franklin Gothic Book" w:hAnsi="Franklin Gothic Book"/>
          <w:sz w:val="24"/>
          <w:szCs w:val="24"/>
        </w:rPr>
        <w:t>- розы, любимый цве</w:t>
      </w:r>
      <w:proofErr w:type="gramStart"/>
      <w:r w:rsidR="0009623A" w:rsidRPr="00651EC7">
        <w:rPr>
          <w:rFonts w:ascii="Franklin Gothic Book" w:hAnsi="Franklin Gothic Book"/>
          <w:sz w:val="24"/>
          <w:szCs w:val="24"/>
        </w:rPr>
        <w:t>т-</w:t>
      </w:r>
      <w:proofErr w:type="gramEnd"/>
      <w:r w:rsidR="0009623A" w:rsidRPr="00651EC7">
        <w:rPr>
          <w:rFonts w:ascii="Franklin Gothic Book" w:hAnsi="Franklin Gothic Book"/>
          <w:sz w:val="24"/>
          <w:szCs w:val="24"/>
        </w:rPr>
        <w:t xml:space="preserve"> сиреневый. Мы с радостью поздравляем нашу классную маму с именинами и желаем ей всегда оставаться самой классной, озорной и красивой!!!</w:t>
      </w:r>
    </w:p>
    <w:p w:rsidR="0009623A" w:rsidRPr="00651EC7" w:rsidRDefault="00665F25" w:rsidP="0009623A">
      <w:pPr>
        <w:spacing w:after="0" w:line="312" w:lineRule="auto"/>
        <w:ind w:firstLine="709"/>
        <w:jc w:val="both"/>
        <w:rPr>
          <w:rFonts w:ascii="Franklin Gothic Book" w:hAnsi="Franklin Gothic Book"/>
          <w:sz w:val="24"/>
          <w:szCs w:val="24"/>
        </w:rPr>
      </w:pPr>
      <w:r>
        <w:rPr>
          <w:rFonts w:ascii="Franklin Gothic Book" w:hAnsi="Franklin Gothic Book"/>
          <w:noProof/>
          <w:sz w:val="24"/>
          <w:szCs w:val="24"/>
          <w:lang w:eastAsia="ru-RU"/>
        </w:rPr>
        <w:drawing>
          <wp:anchor distT="0" distB="0" distL="114300" distR="114300" simplePos="0" relativeHeight="251670528" behindDoc="1" locked="0" layoutInCell="1" allowOverlap="1">
            <wp:simplePos x="0" y="0"/>
            <wp:positionH relativeFrom="column">
              <wp:posOffset>2842260</wp:posOffset>
            </wp:positionH>
            <wp:positionV relativeFrom="paragraph">
              <wp:posOffset>441960</wp:posOffset>
            </wp:positionV>
            <wp:extent cx="3467100" cy="2600325"/>
            <wp:effectExtent l="19050" t="0" r="0" b="0"/>
            <wp:wrapTight wrapText="bothSides">
              <wp:wrapPolygon edited="0">
                <wp:start x="-119" y="0"/>
                <wp:lineTo x="-119" y="21521"/>
                <wp:lineTo x="21600" y="21521"/>
                <wp:lineTo x="21600" y="0"/>
                <wp:lineTo x="-119" y="0"/>
              </wp:wrapPolygon>
            </wp:wrapTight>
            <wp:docPr id="22" name="Рисунок 9" descr="C:\Users\Егорка\Desktop\НННН\SDC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горка\Desktop\НННН\SDC12024.JPG"/>
                    <pic:cNvPicPr>
                      <a:picLocks noChangeAspect="1" noChangeArrowheads="1"/>
                    </pic:cNvPicPr>
                  </pic:nvPicPr>
                  <pic:blipFill>
                    <a:blip r:embed="rId9" cstate="print"/>
                    <a:srcRect/>
                    <a:stretch>
                      <a:fillRect/>
                    </a:stretch>
                  </pic:blipFill>
                  <pic:spPr bwMode="auto">
                    <a:xfrm>
                      <a:off x="0" y="0"/>
                      <a:ext cx="3467100" cy="2600325"/>
                    </a:xfrm>
                    <a:prstGeom prst="rect">
                      <a:avLst/>
                    </a:prstGeom>
                    <a:noFill/>
                    <a:ln w="9525">
                      <a:noFill/>
                      <a:miter lim="800000"/>
                      <a:headEnd/>
                      <a:tailEnd/>
                    </a:ln>
                  </pic:spPr>
                </pic:pic>
              </a:graphicData>
            </a:graphic>
          </wp:anchor>
        </w:drawing>
      </w:r>
      <w:r w:rsidR="0009623A" w:rsidRPr="00651EC7">
        <w:rPr>
          <w:rFonts w:ascii="Franklin Gothic Book" w:hAnsi="Franklin Gothic Book"/>
          <w:sz w:val="24"/>
          <w:szCs w:val="24"/>
        </w:rPr>
        <w:t xml:space="preserve">В скромном уютном кабинете технологии учит нас основам труда Татьяна Сергеевна. Она для нас – образец стиля, красивых манер, уважительного отношения к ученику. </w:t>
      </w:r>
    </w:p>
    <w:p w:rsidR="0009623A" w:rsidRDefault="0009623A"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В любви к своей классной «маме» Татьяне Геннадьевне признаются ученики 6Б класса. Татьяна Геннадьевна – справедливый человек, она верный надежный друг в любом деле. Мы можем обратиться к ней с любой проблемой, она поймет, подскажет правильный ход и поможет. Мы знаем, что она любит читать, копаться в земле. Пусть во всем ей сопутствует удача!</w:t>
      </w:r>
    </w:p>
    <w:p w:rsidR="0009623A" w:rsidRPr="00651EC7" w:rsidRDefault="0009623A"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 xml:space="preserve">Татьяна Вячеславовна Андреева учит нас математике. Она всегда встречает учеников теплой открытой улыбкой. Ребята говорят, что с ней легко: она и поругает и пожалеет так, что сразу становится хорошо, вся боль </w:t>
      </w:r>
      <w:r w:rsidR="00A749A9">
        <w:rPr>
          <w:rFonts w:ascii="Franklin Gothic Book" w:hAnsi="Franklin Gothic Book"/>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-129540</wp:posOffset>
            </wp:positionH>
            <wp:positionV relativeFrom="paragraph">
              <wp:posOffset>9525</wp:posOffset>
            </wp:positionV>
            <wp:extent cx="2934970" cy="2188845"/>
            <wp:effectExtent l="19050" t="0" r="0" b="0"/>
            <wp:wrapTight wrapText="bothSides">
              <wp:wrapPolygon edited="0">
                <wp:start x="-140" y="0"/>
                <wp:lineTo x="-140" y="21431"/>
                <wp:lineTo x="21591" y="21431"/>
                <wp:lineTo x="21591" y="0"/>
                <wp:lineTo x="-140" y="0"/>
              </wp:wrapPolygon>
            </wp:wrapTight>
            <wp:docPr id="23" name="Рисунок 10" descr="C:\Users\Егорка\Desktop\НННН\SDC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горка\Desktop\НННН\SDC12027.JPG"/>
                    <pic:cNvPicPr>
                      <a:picLocks noChangeAspect="1" noChangeArrowheads="1"/>
                    </pic:cNvPicPr>
                  </pic:nvPicPr>
                  <pic:blipFill>
                    <a:blip r:embed="rId10" cstate="print"/>
                    <a:srcRect/>
                    <a:stretch>
                      <a:fillRect/>
                    </a:stretch>
                  </pic:blipFill>
                  <pic:spPr bwMode="auto">
                    <a:xfrm>
                      <a:off x="0" y="0"/>
                      <a:ext cx="2934970" cy="2188845"/>
                    </a:xfrm>
                    <a:prstGeom prst="rect">
                      <a:avLst/>
                    </a:prstGeom>
                    <a:noFill/>
                    <a:ln w="9525">
                      <a:noFill/>
                      <a:miter lim="800000"/>
                      <a:headEnd/>
                      <a:tailEnd/>
                    </a:ln>
                  </pic:spPr>
                </pic:pic>
              </a:graphicData>
            </a:graphic>
          </wp:anchor>
        </w:drawing>
      </w:r>
      <w:r w:rsidR="00A749A9">
        <w:rPr>
          <w:rFonts w:ascii="Franklin Gothic Book" w:hAnsi="Franklin Gothic Book"/>
          <w:noProof/>
          <w:sz w:val="24"/>
          <w:szCs w:val="24"/>
          <w:lang w:eastAsia="ru-RU"/>
        </w:rPr>
        <w:drawing>
          <wp:anchor distT="0" distB="0" distL="114300" distR="114300" simplePos="0" relativeHeight="251672576" behindDoc="1" locked="0" layoutInCell="1" allowOverlap="1">
            <wp:simplePos x="0" y="0"/>
            <wp:positionH relativeFrom="column">
              <wp:posOffset>3138805</wp:posOffset>
            </wp:positionH>
            <wp:positionV relativeFrom="paragraph">
              <wp:posOffset>730250</wp:posOffset>
            </wp:positionV>
            <wp:extent cx="3028950" cy="2268220"/>
            <wp:effectExtent l="19050" t="0" r="0" b="0"/>
            <wp:wrapTight wrapText="bothSides">
              <wp:wrapPolygon edited="0">
                <wp:start x="-136" y="0"/>
                <wp:lineTo x="-136" y="21406"/>
                <wp:lineTo x="21600" y="21406"/>
                <wp:lineTo x="21600" y="0"/>
                <wp:lineTo x="-136" y="0"/>
              </wp:wrapPolygon>
            </wp:wrapTight>
            <wp:docPr id="24" name="Рисунок 11" descr="C:\Users\Егорка\Desktop\НННН\SDC1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горка\Desktop\НННН\SDC12026.JPG"/>
                    <pic:cNvPicPr>
                      <a:picLocks noChangeAspect="1" noChangeArrowheads="1"/>
                    </pic:cNvPicPr>
                  </pic:nvPicPr>
                  <pic:blipFill>
                    <a:blip r:embed="rId11" cstate="print"/>
                    <a:srcRect/>
                    <a:stretch>
                      <a:fillRect/>
                    </a:stretch>
                  </pic:blipFill>
                  <pic:spPr bwMode="auto">
                    <a:xfrm>
                      <a:off x="0" y="0"/>
                      <a:ext cx="3028950" cy="2268220"/>
                    </a:xfrm>
                    <a:prstGeom prst="rect">
                      <a:avLst/>
                    </a:prstGeom>
                    <a:noFill/>
                    <a:ln w="9525">
                      <a:noFill/>
                      <a:miter lim="800000"/>
                      <a:headEnd/>
                      <a:tailEnd/>
                    </a:ln>
                  </pic:spPr>
                </pic:pic>
              </a:graphicData>
            </a:graphic>
          </wp:anchor>
        </w:drawing>
      </w:r>
      <w:r w:rsidRPr="00651EC7">
        <w:rPr>
          <w:rFonts w:ascii="Franklin Gothic Book" w:hAnsi="Franklin Gothic Book"/>
          <w:sz w:val="24"/>
          <w:szCs w:val="24"/>
        </w:rPr>
        <w:t xml:space="preserve">проходит. Как математик она любит порядок и точность во </w:t>
      </w:r>
      <w:r w:rsidR="008B77A7">
        <w:rPr>
          <w:rFonts w:ascii="Franklin Gothic Book" w:hAnsi="Franklin Gothic Book"/>
          <w:sz w:val="24"/>
          <w:szCs w:val="24"/>
        </w:rPr>
        <w:t>всем. 10</w:t>
      </w:r>
      <w:r w:rsidRPr="00651EC7">
        <w:rPr>
          <w:rFonts w:ascii="Franklin Gothic Book" w:hAnsi="Franklin Gothic Book"/>
          <w:sz w:val="24"/>
          <w:szCs w:val="24"/>
        </w:rPr>
        <w:t xml:space="preserve"> класс обещает Вам, Татьяна Вячеславовна, никогда Вас не огорчать и радовать успехами.</w:t>
      </w:r>
    </w:p>
    <w:p w:rsidR="00A749A9" w:rsidRDefault="00A749A9"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 xml:space="preserve">Мы любим наших Татьян не только в день именин, мы верим в их профессионализм, порядочность, верность выбранному пути. </w:t>
      </w:r>
    </w:p>
    <w:p w:rsidR="0009623A" w:rsidRPr="00651EC7" w:rsidRDefault="0009623A"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 xml:space="preserve">Скромная должность сторожа у </w:t>
      </w:r>
      <w:proofErr w:type="spellStart"/>
      <w:r w:rsidRPr="00651EC7">
        <w:rPr>
          <w:rFonts w:ascii="Franklin Gothic Book" w:hAnsi="Franklin Gothic Book"/>
          <w:sz w:val="24"/>
          <w:szCs w:val="24"/>
        </w:rPr>
        <w:t>Боронкиной</w:t>
      </w:r>
      <w:proofErr w:type="spellEnd"/>
      <w:r w:rsidRPr="00651EC7">
        <w:rPr>
          <w:rFonts w:ascii="Franklin Gothic Book" w:hAnsi="Franklin Gothic Book"/>
          <w:sz w:val="24"/>
          <w:szCs w:val="24"/>
        </w:rPr>
        <w:t xml:space="preserve"> Татьяны Федоровны. Но, как известно, школа не может оставаться без пригляда. И мы точно знаем: когда Татьяна Федоровна на посту, со школой ничего не случится. Спасибо Вам, Татьяна Федоровна!</w:t>
      </w:r>
    </w:p>
    <w:p w:rsidR="0009623A" w:rsidRPr="00651EC7" w:rsidRDefault="0009623A" w:rsidP="0009623A">
      <w:pPr>
        <w:spacing w:after="0" w:line="312" w:lineRule="auto"/>
        <w:ind w:firstLine="709"/>
        <w:jc w:val="both"/>
        <w:rPr>
          <w:rFonts w:ascii="Franklin Gothic Book" w:hAnsi="Franklin Gothic Book"/>
          <w:sz w:val="24"/>
          <w:szCs w:val="24"/>
        </w:rPr>
      </w:pPr>
      <w:r w:rsidRPr="00651EC7">
        <w:rPr>
          <w:rFonts w:ascii="Franklin Gothic Book" w:hAnsi="Franklin Gothic Book"/>
          <w:sz w:val="24"/>
          <w:szCs w:val="24"/>
        </w:rPr>
        <w:t>Итак, вам решать, отвечают ли наши Татьяны своему имени. Одно мы знаем точно: в нашей школе работают лучшие Татьяны города Кстова. Счастья вам, наши милые, славные, хорошие! Мы вас любим!!!</w:t>
      </w:r>
    </w:p>
    <w:p w:rsidR="00B036DB" w:rsidRDefault="00B036DB" w:rsidP="0009623A">
      <w:pPr>
        <w:spacing w:after="0" w:line="312" w:lineRule="auto"/>
        <w:ind w:firstLine="709"/>
        <w:jc w:val="center"/>
        <w:rPr>
          <w:rFonts w:ascii="Monotype Corsiva" w:hAnsi="Monotype Corsiva" w:cs="Times New Roman"/>
          <w:b/>
          <w:sz w:val="28"/>
          <w:szCs w:val="28"/>
        </w:rPr>
      </w:pPr>
    </w:p>
    <w:p w:rsidR="00EB1AD8" w:rsidRDefault="00EB1AD8" w:rsidP="0009623A">
      <w:pPr>
        <w:spacing w:after="0" w:line="312" w:lineRule="auto"/>
        <w:ind w:firstLine="709"/>
        <w:jc w:val="center"/>
        <w:rPr>
          <w:rFonts w:ascii="Monotype Corsiva" w:hAnsi="Monotype Corsiva" w:cs="Times New Roman"/>
          <w:b/>
          <w:sz w:val="28"/>
          <w:szCs w:val="28"/>
        </w:rPr>
      </w:pPr>
    </w:p>
    <w:p w:rsidR="0009623A" w:rsidRPr="00A749A9" w:rsidRDefault="0009623A" w:rsidP="00EB1AD8">
      <w:pPr>
        <w:spacing w:after="0" w:line="312" w:lineRule="auto"/>
        <w:ind w:firstLine="709"/>
        <w:rPr>
          <w:rFonts w:ascii="Monotype Corsiva" w:hAnsi="Monotype Corsiva" w:cs="Times New Roman"/>
          <w:b/>
          <w:sz w:val="40"/>
          <w:szCs w:val="40"/>
        </w:rPr>
      </w:pPr>
      <w:r w:rsidRPr="00A749A9">
        <w:rPr>
          <w:rFonts w:ascii="Monotype Corsiva" w:hAnsi="Monotype Corsiva" w:cs="Times New Roman"/>
          <w:b/>
          <w:sz w:val="40"/>
          <w:szCs w:val="40"/>
        </w:rPr>
        <w:t>Строевой смотр</w:t>
      </w:r>
    </w:p>
    <w:p w:rsidR="0009623A" w:rsidRPr="0009623A" w:rsidRDefault="00727C1B" w:rsidP="0009623A">
      <w:pPr>
        <w:spacing w:after="0" w:line="312" w:lineRule="auto"/>
        <w:ind w:firstLine="709"/>
        <w:jc w:val="both"/>
        <w:rPr>
          <w:rFonts w:ascii="Franklin Gothic Book" w:hAnsi="Franklin Gothic Book" w:cs="Times New Roman"/>
          <w:sz w:val="24"/>
          <w:szCs w:val="24"/>
        </w:rPr>
      </w:pPr>
      <w:r>
        <w:rPr>
          <w:rFonts w:ascii="Franklin Gothic Book" w:hAnsi="Franklin Gothic Book" w:cs="Times New Roman"/>
          <w:noProof/>
          <w:sz w:val="24"/>
          <w:szCs w:val="24"/>
          <w:lang w:eastAsia="ru-RU"/>
        </w:rPr>
        <w:drawing>
          <wp:anchor distT="0" distB="0" distL="114300" distR="114300" simplePos="0" relativeHeight="251664384" behindDoc="1" locked="0" layoutInCell="1" allowOverlap="1">
            <wp:simplePos x="0" y="0"/>
            <wp:positionH relativeFrom="column">
              <wp:posOffset>203835</wp:posOffset>
            </wp:positionH>
            <wp:positionV relativeFrom="paragraph">
              <wp:posOffset>431165</wp:posOffset>
            </wp:positionV>
            <wp:extent cx="3724275" cy="2790825"/>
            <wp:effectExtent l="19050" t="0" r="9525" b="0"/>
            <wp:wrapTight wrapText="bothSides">
              <wp:wrapPolygon edited="0">
                <wp:start x="-110" y="0"/>
                <wp:lineTo x="-110" y="21526"/>
                <wp:lineTo x="21655" y="21526"/>
                <wp:lineTo x="21655" y="0"/>
                <wp:lineTo x="-110" y="0"/>
              </wp:wrapPolygon>
            </wp:wrapTight>
            <wp:docPr id="17" name="Рисунок 4" descr="C:\Users\Егорка\Desktop\P111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горка\Desktop\P1110678.JPG"/>
                    <pic:cNvPicPr>
                      <a:picLocks noChangeAspect="1" noChangeArrowheads="1"/>
                    </pic:cNvPicPr>
                  </pic:nvPicPr>
                  <pic:blipFill>
                    <a:blip r:embed="rId12" cstate="print"/>
                    <a:srcRect/>
                    <a:stretch>
                      <a:fillRect/>
                    </a:stretch>
                  </pic:blipFill>
                  <pic:spPr bwMode="auto">
                    <a:xfrm>
                      <a:off x="0" y="0"/>
                      <a:ext cx="3724275" cy="2790825"/>
                    </a:xfrm>
                    <a:prstGeom prst="rect">
                      <a:avLst/>
                    </a:prstGeom>
                    <a:noFill/>
                    <a:ln w="9525">
                      <a:noFill/>
                      <a:miter lim="800000"/>
                      <a:headEnd/>
                      <a:tailEnd/>
                    </a:ln>
                  </pic:spPr>
                </pic:pic>
              </a:graphicData>
            </a:graphic>
          </wp:anchor>
        </w:drawing>
      </w:r>
      <w:r w:rsidR="0009623A" w:rsidRPr="0009623A">
        <w:rPr>
          <w:rFonts w:ascii="Franklin Gothic Book" w:hAnsi="Franklin Gothic Book" w:cs="Times New Roman"/>
          <w:sz w:val="24"/>
          <w:szCs w:val="24"/>
        </w:rPr>
        <w:t xml:space="preserve">24.12.14 г. в спортивном зале нашей школы прошло необычной красоты мероприятие - строевой смотр в кадетских классах. </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xml:space="preserve">В мероприятии приняли участие 252 </w:t>
      </w:r>
      <w:proofErr w:type="gramStart"/>
      <w:r w:rsidRPr="0009623A">
        <w:rPr>
          <w:rFonts w:ascii="Franklin Gothic Book" w:hAnsi="Franklin Gothic Book" w:cs="Times New Roman"/>
          <w:sz w:val="24"/>
          <w:szCs w:val="24"/>
        </w:rPr>
        <w:t>обучающихся</w:t>
      </w:r>
      <w:proofErr w:type="gramEnd"/>
      <w:r w:rsidRPr="0009623A">
        <w:rPr>
          <w:rFonts w:ascii="Franklin Gothic Book" w:hAnsi="Franklin Gothic Book" w:cs="Times New Roman"/>
          <w:sz w:val="24"/>
          <w:szCs w:val="24"/>
        </w:rPr>
        <w:t xml:space="preserve"> среднего и старшего звена. Ребята демонстрировали элементы военной строевой подготовки. Жюри оценивало смотр по 7 критериям:</w:t>
      </w:r>
      <w:r w:rsidR="00727C1B" w:rsidRPr="00727C1B">
        <w:rPr>
          <w:rFonts w:ascii="Times New Roman" w:eastAsia="Times New Roman" w:hAnsi="Times New Roman" w:cs="Times New Roman"/>
          <w:caps/>
          <w:snapToGrid w:val="0"/>
          <w:color w:val="000000"/>
          <w:w w:val="0"/>
          <w:sz w:val="0"/>
          <w:szCs w:val="0"/>
          <w:u w:color="000000"/>
          <w:bdr w:val="none" w:sz="0" w:space="0" w:color="000000"/>
          <w:shd w:val="clear" w:color="000000" w:fill="000000"/>
        </w:rPr>
        <w:t xml:space="preserve"> </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внешний вид;</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действие командира;</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приветствие;</w:t>
      </w:r>
    </w:p>
    <w:p w:rsidR="0009623A" w:rsidRPr="0009623A" w:rsidRDefault="00727C1B" w:rsidP="0009623A">
      <w:pPr>
        <w:spacing w:after="0" w:line="312" w:lineRule="auto"/>
        <w:ind w:firstLine="709"/>
        <w:jc w:val="both"/>
        <w:rPr>
          <w:rFonts w:ascii="Franklin Gothic Book" w:hAnsi="Franklin Gothic Book" w:cs="Times New Roman"/>
          <w:sz w:val="24"/>
          <w:szCs w:val="24"/>
        </w:rPr>
      </w:pPr>
      <w:r>
        <w:rPr>
          <w:rFonts w:ascii="Franklin Gothic Book" w:hAnsi="Franklin Gothic Book" w:cs="Times New Roman"/>
          <w:sz w:val="24"/>
          <w:szCs w:val="24"/>
        </w:rPr>
        <w:t xml:space="preserve">- перестроение в 1-2 </w:t>
      </w:r>
      <w:r w:rsidR="0009623A" w:rsidRPr="0009623A">
        <w:rPr>
          <w:rFonts w:ascii="Franklin Gothic Book" w:hAnsi="Franklin Gothic Book" w:cs="Times New Roman"/>
          <w:sz w:val="24"/>
          <w:szCs w:val="24"/>
        </w:rPr>
        <w:t>шеренги;</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повороты на месте;</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строевой шаг;</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lastRenderedPageBreak/>
        <w:t>- строевая песня.</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xml:space="preserve">Все классы, во главе со своими командирами, показали хороший уровень подготовки. </w:t>
      </w:r>
    </w:p>
    <w:p w:rsidR="0009623A" w:rsidRPr="0009623A" w:rsidRDefault="00B036DB" w:rsidP="0009623A">
      <w:pPr>
        <w:spacing w:after="0" w:line="312" w:lineRule="auto"/>
        <w:ind w:firstLine="709"/>
        <w:jc w:val="both"/>
        <w:rPr>
          <w:rFonts w:ascii="Franklin Gothic Book" w:hAnsi="Franklin Gothic Book" w:cs="Times New Roman"/>
          <w:sz w:val="24"/>
          <w:szCs w:val="24"/>
        </w:rPr>
      </w:pPr>
      <w:r>
        <w:rPr>
          <w:rFonts w:ascii="Franklin Gothic Book" w:hAnsi="Franklin Gothic Book" w:cs="Times New Roman"/>
          <w:noProof/>
          <w:sz w:val="24"/>
          <w:szCs w:val="24"/>
          <w:lang w:eastAsia="ru-RU"/>
        </w:rPr>
        <w:drawing>
          <wp:anchor distT="0" distB="0" distL="114300" distR="114300" simplePos="0" relativeHeight="251663360" behindDoc="1" locked="0" layoutInCell="1" allowOverlap="1">
            <wp:simplePos x="0" y="0"/>
            <wp:positionH relativeFrom="column">
              <wp:posOffset>2489835</wp:posOffset>
            </wp:positionH>
            <wp:positionV relativeFrom="paragraph">
              <wp:posOffset>207645</wp:posOffset>
            </wp:positionV>
            <wp:extent cx="3886200" cy="2914650"/>
            <wp:effectExtent l="19050" t="0" r="0" b="0"/>
            <wp:wrapTight wrapText="bothSides">
              <wp:wrapPolygon edited="0">
                <wp:start x="-106" y="0"/>
                <wp:lineTo x="-106" y="21459"/>
                <wp:lineTo x="21600" y="21459"/>
                <wp:lineTo x="21600" y="0"/>
                <wp:lineTo x="-106" y="0"/>
              </wp:wrapPolygon>
            </wp:wrapTight>
            <wp:docPr id="16" name="Рисунок 3" descr="C:\Users\Егорка\Desktop\P1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горка\Desktop\P1110743.JPG"/>
                    <pic:cNvPicPr>
                      <a:picLocks noChangeAspect="1" noChangeArrowheads="1"/>
                    </pic:cNvPicPr>
                  </pic:nvPicPr>
                  <pic:blipFill>
                    <a:blip r:embed="rId13" cstate="print"/>
                    <a:srcRect/>
                    <a:stretch>
                      <a:fillRect/>
                    </a:stretch>
                  </pic:blipFill>
                  <pic:spPr bwMode="auto">
                    <a:xfrm>
                      <a:off x="0" y="0"/>
                      <a:ext cx="3886200" cy="2914650"/>
                    </a:xfrm>
                    <a:prstGeom prst="rect">
                      <a:avLst/>
                    </a:prstGeom>
                    <a:noFill/>
                    <a:ln w="9525">
                      <a:noFill/>
                      <a:miter lim="800000"/>
                      <a:headEnd/>
                      <a:tailEnd/>
                    </a:ln>
                  </pic:spPr>
                </pic:pic>
              </a:graphicData>
            </a:graphic>
          </wp:anchor>
        </w:drawing>
      </w:r>
      <w:r w:rsidR="0009623A" w:rsidRPr="0009623A">
        <w:rPr>
          <w:rFonts w:ascii="Franklin Gothic Book" w:hAnsi="Franklin Gothic Book" w:cs="Times New Roman"/>
          <w:sz w:val="24"/>
          <w:szCs w:val="24"/>
        </w:rPr>
        <w:t>В результате достойной борьбы, среди новичков первого и второго года обучения в кадетском классе, III место</w:t>
      </w:r>
      <w:r w:rsidR="00727C1B">
        <w:rPr>
          <w:rFonts w:ascii="Franklin Gothic Book" w:hAnsi="Franklin Gothic Book" w:cs="Times New Roman"/>
          <w:sz w:val="24"/>
          <w:szCs w:val="24"/>
        </w:rPr>
        <w:t xml:space="preserve"> занял 7 «а» класс, </w:t>
      </w:r>
      <w:r w:rsidR="0009623A" w:rsidRPr="0009623A">
        <w:rPr>
          <w:rFonts w:ascii="Franklin Gothic Book" w:hAnsi="Franklin Gothic Book" w:cs="Times New Roman"/>
          <w:sz w:val="24"/>
          <w:szCs w:val="24"/>
        </w:rPr>
        <w:t>II место – 5 «а» класс, I место занял 6 «а» класс.</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У ребят старшего возраста лестница пьедестала распределилась так:</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 xml:space="preserve">III место – 10 «а» класс; II место – </w:t>
      </w:r>
      <w:bookmarkStart w:id="0" w:name="_GoBack"/>
      <w:bookmarkEnd w:id="0"/>
      <w:r w:rsidRPr="0009623A">
        <w:rPr>
          <w:rFonts w:ascii="Franklin Gothic Book" w:hAnsi="Franklin Gothic Book" w:cs="Times New Roman"/>
          <w:sz w:val="24"/>
          <w:szCs w:val="24"/>
        </w:rPr>
        <w:t>9 «а» класс, а почетное I место и кубок взяли выпускники 11 «а» класса.</w:t>
      </w:r>
    </w:p>
    <w:p w:rsidR="0009623A" w:rsidRPr="0009623A" w:rsidRDefault="0009623A" w:rsidP="0009623A">
      <w:pPr>
        <w:spacing w:after="0" w:line="312" w:lineRule="auto"/>
        <w:ind w:firstLine="709"/>
        <w:jc w:val="both"/>
        <w:rPr>
          <w:rFonts w:ascii="Franklin Gothic Book" w:hAnsi="Franklin Gothic Book" w:cs="Times New Roman"/>
          <w:sz w:val="24"/>
          <w:szCs w:val="24"/>
        </w:rPr>
      </w:pPr>
      <w:r w:rsidRPr="0009623A">
        <w:rPr>
          <w:rFonts w:ascii="Franklin Gothic Book" w:hAnsi="Franklin Gothic Book" w:cs="Times New Roman"/>
          <w:sz w:val="24"/>
          <w:szCs w:val="24"/>
        </w:rPr>
        <w:tab/>
        <w:t>Мы сердечно поздравляем всех ребят и желаем успехов в постижении основ воинской службы.</w:t>
      </w:r>
    </w:p>
    <w:p w:rsidR="0009623A" w:rsidRDefault="0009623A" w:rsidP="0009623A">
      <w:pPr>
        <w:spacing w:after="0" w:line="312" w:lineRule="auto"/>
        <w:ind w:firstLine="709"/>
        <w:jc w:val="center"/>
        <w:rPr>
          <w:rFonts w:ascii="Franklin Gothic Book" w:hAnsi="Franklin Gothic Book" w:cs="Times New Roman"/>
          <w:sz w:val="24"/>
          <w:szCs w:val="24"/>
        </w:rPr>
      </w:pPr>
      <w:r w:rsidRPr="0009623A">
        <w:rPr>
          <w:rFonts w:ascii="Franklin Gothic Book" w:hAnsi="Franklin Gothic Book" w:cs="Times New Roman"/>
          <w:sz w:val="24"/>
          <w:szCs w:val="24"/>
        </w:rPr>
        <w:t>УДАЧИ ВАМ, АРМИЯ КАДЕТ МБОУ СОШ №6!!!</w:t>
      </w:r>
    </w:p>
    <w:p w:rsidR="0009623A" w:rsidRPr="0009623A" w:rsidRDefault="0009623A" w:rsidP="0009623A">
      <w:pPr>
        <w:spacing w:after="0" w:line="312" w:lineRule="auto"/>
        <w:ind w:firstLine="709"/>
        <w:jc w:val="center"/>
        <w:rPr>
          <w:rFonts w:ascii="Franklin Gothic Book" w:hAnsi="Franklin Gothic Book" w:cs="Times New Roman"/>
          <w:sz w:val="24"/>
          <w:szCs w:val="24"/>
        </w:rPr>
      </w:pPr>
    </w:p>
    <w:p w:rsidR="0009623A" w:rsidRPr="00A749A9" w:rsidRDefault="0009623A" w:rsidP="0009623A">
      <w:pPr>
        <w:spacing w:after="0" w:line="312" w:lineRule="auto"/>
        <w:ind w:firstLine="709"/>
        <w:outlineLvl w:val="1"/>
        <w:rPr>
          <w:rFonts w:ascii="Monotype Corsiva" w:eastAsia="Times New Roman" w:hAnsi="Monotype Corsiva" w:cs="Times New Roman"/>
          <w:b/>
          <w:bCs/>
          <w:color w:val="00B050"/>
          <w:sz w:val="36"/>
          <w:szCs w:val="36"/>
          <w:lang w:eastAsia="ru-RU"/>
        </w:rPr>
      </w:pPr>
      <w:r w:rsidRPr="00A749A9">
        <w:rPr>
          <w:rFonts w:ascii="Monotype Corsiva" w:eastAsia="Times New Roman" w:hAnsi="Monotype Corsiva" w:cs="Times New Roman"/>
          <w:b/>
          <w:bCs/>
          <w:color w:val="00B050"/>
          <w:sz w:val="36"/>
          <w:szCs w:val="36"/>
          <w:lang w:eastAsia="ru-RU"/>
        </w:rPr>
        <w:t>Новогодние мероприятия</w:t>
      </w:r>
    </w:p>
    <w:p w:rsidR="0009623A" w:rsidRPr="00A749A9" w:rsidRDefault="0009623A" w:rsidP="0009623A">
      <w:pPr>
        <w:spacing w:after="0" w:line="312" w:lineRule="auto"/>
        <w:ind w:firstLine="709"/>
        <w:outlineLvl w:val="0"/>
        <w:rPr>
          <w:rFonts w:ascii="Monotype Corsiva" w:eastAsia="Times New Roman" w:hAnsi="Monotype Corsiva" w:cs="Times New Roman"/>
          <w:b/>
          <w:bCs/>
          <w:color w:val="00B050"/>
          <w:kern w:val="36"/>
          <w:sz w:val="36"/>
          <w:szCs w:val="36"/>
          <w:lang w:eastAsia="ru-RU"/>
        </w:rPr>
      </w:pPr>
      <w:r w:rsidRPr="00A749A9">
        <w:rPr>
          <w:rFonts w:ascii="Monotype Corsiva" w:eastAsia="Times New Roman" w:hAnsi="Monotype Corsiva" w:cs="Times New Roman"/>
          <w:b/>
          <w:bCs/>
          <w:color w:val="00B050"/>
          <w:kern w:val="36"/>
          <w:sz w:val="36"/>
          <w:szCs w:val="36"/>
          <w:lang w:eastAsia="ru-RU"/>
        </w:rPr>
        <w:t>26-29 декабря в нашей школе состоялись новогодние мероприятия</w:t>
      </w:r>
    </w:p>
    <w:p w:rsidR="0009623A" w:rsidRPr="0009623A" w:rsidRDefault="0009623A" w:rsidP="0009623A">
      <w:pPr>
        <w:spacing w:after="0" w:line="312" w:lineRule="auto"/>
        <w:ind w:firstLine="709"/>
        <w:rPr>
          <w:rFonts w:ascii="Franklin Gothic Book" w:eastAsia="Times New Roman" w:hAnsi="Franklin Gothic Book" w:cs="Times New Roman"/>
          <w:color w:val="282525"/>
          <w:sz w:val="24"/>
          <w:szCs w:val="24"/>
          <w:lang w:eastAsia="ru-RU"/>
        </w:rPr>
      </w:pPr>
      <w:r>
        <w:rPr>
          <w:rFonts w:ascii="Franklin Gothic Book" w:eastAsia="Times New Roman" w:hAnsi="Franklin Gothic Book" w:cs="Times New Roman"/>
          <w:noProof/>
          <w:color w:val="282525"/>
          <w:sz w:val="24"/>
          <w:szCs w:val="24"/>
          <w:lang w:eastAsia="ru-RU"/>
        </w:rPr>
        <w:drawing>
          <wp:anchor distT="0" distB="0" distL="114300" distR="114300" simplePos="0" relativeHeight="251661312" behindDoc="1" locked="0" layoutInCell="1" allowOverlap="1">
            <wp:simplePos x="0" y="0"/>
            <wp:positionH relativeFrom="column">
              <wp:posOffset>32385</wp:posOffset>
            </wp:positionH>
            <wp:positionV relativeFrom="paragraph">
              <wp:posOffset>61595</wp:posOffset>
            </wp:positionV>
            <wp:extent cx="4152900" cy="3114675"/>
            <wp:effectExtent l="19050" t="0" r="0" b="0"/>
            <wp:wrapTight wrapText="bothSides">
              <wp:wrapPolygon edited="0">
                <wp:start x="-99" y="0"/>
                <wp:lineTo x="-99" y="21534"/>
                <wp:lineTo x="21600" y="21534"/>
                <wp:lineTo x="21600" y="0"/>
                <wp:lineTo x="-99" y="0"/>
              </wp:wrapPolygon>
            </wp:wrapTight>
            <wp:docPr id="13" name="Рисунок 1" descr="C:\Users\Егорка\Desktop\P106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ка\Desktop\P1060523.JPG"/>
                    <pic:cNvPicPr>
                      <a:picLocks noChangeAspect="1" noChangeArrowheads="1"/>
                    </pic:cNvPicPr>
                  </pic:nvPicPr>
                  <pic:blipFill>
                    <a:blip r:embed="rId14" cstate="print"/>
                    <a:srcRect/>
                    <a:stretch>
                      <a:fillRect/>
                    </a:stretch>
                  </pic:blipFill>
                  <pic:spPr bwMode="auto">
                    <a:xfrm>
                      <a:off x="0" y="0"/>
                      <a:ext cx="4152900" cy="3114675"/>
                    </a:xfrm>
                    <a:prstGeom prst="rect">
                      <a:avLst/>
                    </a:prstGeom>
                    <a:noFill/>
                    <a:ln w="9525">
                      <a:noFill/>
                      <a:miter lim="800000"/>
                      <a:headEnd/>
                      <a:tailEnd/>
                    </a:ln>
                  </pic:spPr>
                </pic:pic>
              </a:graphicData>
            </a:graphic>
          </wp:anchor>
        </w:drawing>
      </w:r>
    </w:p>
    <w:p w:rsidR="0009623A" w:rsidRPr="0009623A" w:rsidRDefault="0009623A" w:rsidP="00737320">
      <w:pPr>
        <w:spacing w:after="0" w:line="312" w:lineRule="auto"/>
        <w:ind w:firstLine="709"/>
        <w:jc w:val="both"/>
        <w:rPr>
          <w:rFonts w:ascii="Franklin Gothic Book" w:eastAsia="Times New Roman" w:hAnsi="Franklin Gothic Book" w:cs="Times New Roman"/>
          <w:color w:val="282525"/>
          <w:sz w:val="24"/>
          <w:szCs w:val="24"/>
          <w:lang w:eastAsia="ru-RU"/>
        </w:rPr>
      </w:pPr>
      <w:r w:rsidRPr="0009623A">
        <w:rPr>
          <w:rFonts w:ascii="Franklin Gothic Book" w:eastAsia="Times New Roman" w:hAnsi="Franklin Gothic Book" w:cs="Times New Roman"/>
          <w:color w:val="282525"/>
          <w:sz w:val="24"/>
          <w:szCs w:val="24"/>
          <w:lang w:eastAsia="ru-RU"/>
        </w:rPr>
        <w:t>Утренники проводились для учащихся начальной школы. Для учащихся 5-6 и 9-11 классов прошел новогодний КВН, а для учеников 7-8х классо</w:t>
      </w:r>
      <w:r>
        <w:rPr>
          <w:rFonts w:ascii="Franklin Gothic Book" w:eastAsia="Times New Roman" w:hAnsi="Franklin Gothic Book" w:cs="Times New Roman"/>
          <w:color w:val="282525"/>
          <w:sz w:val="24"/>
          <w:szCs w:val="24"/>
          <w:lang w:eastAsia="ru-RU"/>
        </w:rPr>
        <w:t xml:space="preserve">в прошел традиционный </w:t>
      </w:r>
      <w:r w:rsidRPr="0009623A">
        <w:rPr>
          <w:rFonts w:ascii="Franklin Gothic Book" w:eastAsia="Times New Roman" w:hAnsi="Franklin Gothic Book" w:cs="Times New Roman"/>
          <w:color w:val="282525"/>
          <w:sz w:val="24"/>
          <w:szCs w:val="24"/>
          <w:lang w:eastAsia="ru-RU"/>
        </w:rPr>
        <w:t>конкурс «Ученик года». В подготовке всех новогодних мероприятий участвовали старшеклассники. Утренники проходили в по-настоящему новогодней атмосфере, особенно праздничным этот день стал для учащихся 1 класса. Мальчики и девочки искренне радовались Деду Морозу, Снегурочке, всем сказочным персонажам сказки «</w:t>
      </w:r>
      <w:proofErr w:type="spellStart"/>
      <w:r w:rsidRPr="0009623A">
        <w:rPr>
          <w:rFonts w:ascii="Franklin Gothic Book" w:eastAsia="Times New Roman" w:hAnsi="Franklin Gothic Book" w:cs="Times New Roman"/>
          <w:color w:val="282525"/>
          <w:sz w:val="24"/>
          <w:szCs w:val="24"/>
          <w:lang w:eastAsia="ru-RU"/>
        </w:rPr>
        <w:t>Морозко</w:t>
      </w:r>
      <w:proofErr w:type="spellEnd"/>
      <w:r w:rsidRPr="0009623A">
        <w:rPr>
          <w:rFonts w:ascii="Franklin Gothic Book" w:eastAsia="Times New Roman" w:hAnsi="Franklin Gothic Book" w:cs="Times New Roman"/>
          <w:color w:val="282525"/>
          <w:sz w:val="24"/>
          <w:szCs w:val="24"/>
          <w:lang w:eastAsia="ru-RU"/>
        </w:rPr>
        <w:t>». А самыми активными стали учащиеся 2-3 классов: ребята хотели принять участие в каждой игре и каждом конкурсе в новогодней интермедии возле елки.</w:t>
      </w:r>
    </w:p>
    <w:p w:rsidR="0009623A" w:rsidRPr="0009623A" w:rsidRDefault="00737320" w:rsidP="0009623A">
      <w:pPr>
        <w:spacing w:after="0" w:line="312" w:lineRule="auto"/>
        <w:ind w:firstLine="709"/>
        <w:jc w:val="both"/>
        <w:rPr>
          <w:rFonts w:ascii="Franklin Gothic Book" w:eastAsia="Times New Roman" w:hAnsi="Franklin Gothic Book" w:cs="Times New Roman"/>
          <w:color w:val="282525"/>
          <w:sz w:val="24"/>
          <w:szCs w:val="24"/>
          <w:lang w:eastAsia="ru-RU"/>
        </w:rPr>
      </w:pPr>
      <w:r>
        <w:rPr>
          <w:rFonts w:ascii="Franklin Gothic Book" w:eastAsia="Times New Roman" w:hAnsi="Franklin Gothic Book" w:cs="Times New Roman"/>
          <w:noProof/>
          <w:color w:val="282525"/>
          <w:sz w:val="24"/>
          <w:szCs w:val="24"/>
          <w:lang w:eastAsia="ru-RU"/>
        </w:rPr>
        <w:lastRenderedPageBreak/>
        <w:drawing>
          <wp:anchor distT="0" distB="0" distL="114300" distR="114300" simplePos="0" relativeHeight="251662336" behindDoc="1" locked="0" layoutInCell="1" allowOverlap="1">
            <wp:simplePos x="0" y="0"/>
            <wp:positionH relativeFrom="column">
              <wp:posOffset>2661285</wp:posOffset>
            </wp:positionH>
            <wp:positionV relativeFrom="paragraph">
              <wp:posOffset>137160</wp:posOffset>
            </wp:positionV>
            <wp:extent cx="3733800" cy="2800350"/>
            <wp:effectExtent l="19050" t="0" r="0" b="0"/>
            <wp:wrapTight wrapText="bothSides">
              <wp:wrapPolygon edited="0">
                <wp:start x="-110" y="0"/>
                <wp:lineTo x="-110" y="21453"/>
                <wp:lineTo x="21600" y="21453"/>
                <wp:lineTo x="21600" y="0"/>
                <wp:lineTo x="-110" y="0"/>
              </wp:wrapPolygon>
            </wp:wrapTight>
            <wp:docPr id="15" name="Рисунок 2" descr="C:\Users\Егорка\Desktop\P10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ка\Desktop\P1060469.JPG"/>
                    <pic:cNvPicPr>
                      <a:picLocks noChangeAspect="1" noChangeArrowheads="1"/>
                    </pic:cNvPicPr>
                  </pic:nvPicPr>
                  <pic:blipFill>
                    <a:blip r:embed="rId15" cstate="print"/>
                    <a:srcRect/>
                    <a:stretch>
                      <a:fillRect/>
                    </a:stretch>
                  </pic:blipFill>
                  <pic:spPr bwMode="auto">
                    <a:xfrm>
                      <a:off x="0" y="0"/>
                      <a:ext cx="3733800" cy="2800350"/>
                    </a:xfrm>
                    <a:prstGeom prst="rect">
                      <a:avLst/>
                    </a:prstGeom>
                    <a:noFill/>
                    <a:ln w="9525">
                      <a:noFill/>
                      <a:miter lim="800000"/>
                      <a:headEnd/>
                      <a:tailEnd/>
                    </a:ln>
                  </pic:spPr>
                </pic:pic>
              </a:graphicData>
            </a:graphic>
          </wp:anchor>
        </w:drawing>
      </w:r>
      <w:r w:rsidR="0009623A" w:rsidRPr="0009623A">
        <w:rPr>
          <w:rFonts w:ascii="Franklin Gothic Book" w:eastAsia="Times New Roman" w:hAnsi="Franklin Gothic Book" w:cs="Times New Roman"/>
          <w:color w:val="282525"/>
          <w:sz w:val="24"/>
          <w:szCs w:val="24"/>
          <w:lang w:eastAsia="ru-RU"/>
        </w:rPr>
        <w:t xml:space="preserve">Новогодний КВН в старших классах стал яркой точкой в проведении новогодних мероприятий. В игре участвовали 3 команды. Победителями стали девятиклассники. Все участники игры получили грамоты и памятные призы. Завершением </w:t>
      </w:r>
      <w:proofErr w:type="spellStart"/>
      <w:r w:rsidR="0009623A" w:rsidRPr="0009623A">
        <w:rPr>
          <w:rFonts w:ascii="Franklin Gothic Book" w:eastAsia="Times New Roman" w:hAnsi="Franklin Gothic Book" w:cs="Times New Roman"/>
          <w:color w:val="282525"/>
          <w:sz w:val="24"/>
          <w:szCs w:val="24"/>
          <w:lang w:eastAsia="ru-RU"/>
        </w:rPr>
        <w:t>КВНа</w:t>
      </w:r>
      <w:proofErr w:type="spellEnd"/>
      <w:r w:rsidR="0009623A" w:rsidRPr="0009623A">
        <w:rPr>
          <w:rFonts w:ascii="Franklin Gothic Book" w:eastAsia="Times New Roman" w:hAnsi="Franklin Gothic Book" w:cs="Times New Roman"/>
          <w:color w:val="282525"/>
          <w:sz w:val="24"/>
          <w:szCs w:val="24"/>
          <w:lang w:eastAsia="ru-RU"/>
        </w:rPr>
        <w:t xml:space="preserve"> стала новогодняя дискотека.</w:t>
      </w:r>
      <w:r w:rsidRPr="00737320">
        <w:rPr>
          <w:rFonts w:ascii="Times New Roman" w:eastAsia="Times New Roman" w:hAnsi="Times New Roman" w:cs="Times New Roman"/>
          <w:caps/>
          <w:snapToGrid w:val="0"/>
          <w:color w:val="000000"/>
          <w:w w:val="0"/>
          <w:sz w:val="0"/>
          <w:szCs w:val="0"/>
          <w:u w:color="000000"/>
          <w:bdr w:val="none" w:sz="0" w:space="0" w:color="000000"/>
          <w:shd w:val="clear" w:color="000000" w:fill="000000"/>
        </w:rPr>
        <w:t xml:space="preserve"> </w:t>
      </w:r>
    </w:p>
    <w:p w:rsidR="0009623A" w:rsidRPr="0009623A" w:rsidRDefault="0009623A" w:rsidP="0009623A">
      <w:pPr>
        <w:spacing w:after="0" w:line="312" w:lineRule="auto"/>
        <w:ind w:firstLine="709"/>
        <w:jc w:val="both"/>
        <w:rPr>
          <w:rFonts w:ascii="Franklin Gothic Book" w:eastAsia="Times New Roman" w:hAnsi="Franklin Gothic Book" w:cs="Times New Roman"/>
          <w:color w:val="282525"/>
          <w:sz w:val="24"/>
          <w:szCs w:val="24"/>
          <w:lang w:eastAsia="ru-RU"/>
        </w:rPr>
      </w:pPr>
      <w:r w:rsidRPr="0009623A">
        <w:rPr>
          <w:rFonts w:ascii="Franklin Gothic Book" w:eastAsia="Times New Roman" w:hAnsi="Franklin Gothic Book" w:cs="Times New Roman"/>
          <w:color w:val="282525"/>
          <w:sz w:val="24"/>
          <w:szCs w:val="24"/>
          <w:lang w:eastAsia="ru-RU"/>
        </w:rPr>
        <w:t>Помимо этого в школе прошел конкурс новогодних плакатов, в котором приняли участие учащиеся всех классов школы. Все плакаты отличались яркостью и самобытностью, поэтому жюри конкурса не ограничилось тремя местами, а ввело несколько различных номинаций, поэтому можно сказать, что никто не остался без внимания. Также в школе проходил конкурс новогодних поделок. Перед актовым залом вовремя новогодних праздников была организована выставка детского творчества.</w:t>
      </w:r>
    </w:p>
    <w:p w:rsidR="0009623A" w:rsidRDefault="0009623A" w:rsidP="0009623A">
      <w:pPr>
        <w:spacing w:after="0" w:line="312" w:lineRule="auto"/>
        <w:ind w:firstLine="709"/>
        <w:jc w:val="right"/>
        <w:rPr>
          <w:rFonts w:ascii="Monotype Corsiva" w:hAnsi="Monotype Corsiva"/>
          <w:sz w:val="24"/>
          <w:szCs w:val="24"/>
        </w:rPr>
      </w:pPr>
      <w:r w:rsidRPr="0009623A">
        <w:rPr>
          <w:rFonts w:ascii="Monotype Corsiva" w:hAnsi="Monotype Corsiva"/>
          <w:sz w:val="24"/>
          <w:szCs w:val="24"/>
        </w:rPr>
        <w:t>Зам. Директора по воспитательной работе Романычева Н.А.</w:t>
      </w:r>
    </w:p>
    <w:p w:rsidR="00BE6E51" w:rsidRDefault="00BE6E51" w:rsidP="0009623A">
      <w:pPr>
        <w:spacing w:after="0" w:line="312" w:lineRule="auto"/>
        <w:ind w:firstLine="709"/>
        <w:jc w:val="right"/>
        <w:rPr>
          <w:rFonts w:ascii="Monotype Corsiva" w:hAnsi="Monotype Corsiva"/>
          <w:sz w:val="24"/>
          <w:szCs w:val="24"/>
        </w:rPr>
      </w:pPr>
    </w:p>
    <w:p w:rsidR="00BE6E51" w:rsidRDefault="00BE6E51" w:rsidP="0009623A">
      <w:pPr>
        <w:spacing w:after="0" w:line="312" w:lineRule="auto"/>
        <w:ind w:firstLine="709"/>
        <w:jc w:val="right"/>
        <w:rPr>
          <w:rFonts w:ascii="Monotype Corsiva" w:hAnsi="Monotype Corsiva"/>
          <w:sz w:val="24"/>
          <w:szCs w:val="24"/>
        </w:rPr>
      </w:pPr>
      <w:r>
        <w:rPr>
          <w:rFonts w:ascii="Monotype Corsiva" w:hAnsi="Monotype Corsiva"/>
          <w:noProof/>
          <w:sz w:val="24"/>
          <w:szCs w:val="24"/>
          <w:lang w:eastAsia="ru-RU"/>
        </w:rPr>
        <w:drawing>
          <wp:anchor distT="0" distB="0" distL="114300" distR="114300" simplePos="0" relativeHeight="251673600" behindDoc="1" locked="0" layoutInCell="1" allowOverlap="1">
            <wp:simplePos x="0" y="0"/>
            <wp:positionH relativeFrom="column">
              <wp:posOffset>915035</wp:posOffset>
            </wp:positionH>
            <wp:positionV relativeFrom="paragraph">
              <wp:posOffset>24130</wp:posOffset>
            </wp:positionV>
            <wp:extent cx="4786630" cy="3582670"/>
            <wp:effectExtent l="19050" t="0" r="0" b="0"/>
            <wp:wrapTight wrapText="bothSides">
              <wp:wrapPolygon edited="0">
                <wp:start x="-86" y="0"/>
                <wp:lineTo x="-86" y="21477"/>
                <wp:lineTo x="21577" y="21477"/>
                <wp:lineTo x="21577" y="0"/>
                <wp:lineTo x="-86" y="0"/>
              </wp:wrapPolygon>
            </wp:wrapTight>
            <wp:docPr id="25" name="Рисунок 12" descr="http://2.bp.blogspot.com/-tMnhlfH_emA/UD-CafWObjI/AAAAAAAABCc/7_cDOWJh7Fk/s1600/1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tMnhlfH_emA/UD-CafWObjI/AAAAAAAABCc/7_cDOWJh7Fk/s1600/19974.jpg"/>
                    <pic:cNvPicPr>
                      <a:picLocks noChangeAspect="1" noChangeArrowheads="1"/>
                    </pic:cNvPicPr>
                  </pic:nvPicPr>
                  <pic:blipFill>
                    <a:blip r:embed="rId16" cstate="print"/>
                    <a:srcRect/>
                    <a:stretch>
                      <a:fillRect/>
                    </a:stretch>
                  </pic:blipFill>
                  <pic:spPr bwMode="auto">
                    <a:xfrm>
                      <a:off x="0" y="0"/>
                      <a:ext cx="4786630" cy="3582670"/>
                    </a:xfrm>
                    <a:prstGeom prst="rect">
                      <a:avLst/>
                    </a:prstGeom>
                    <a:noFill/>
                    <a:ln w="9525">
                      <a:noFill/>
                      <a:miter lim="800000"/>
                      <a:headEnd/>
                      <a:tailEnd/>
                    </a:ln>
                  </pic:spPr>
                </pic:pic>
              </a:graphicData>
            </a:graphic>
          </wp:anchor>
        </w:drawing>
      </w:r>
    </w:p>
    <w:p w:rsidR="00BE6E51" w:rsidRDefault="00BE6E51" w:rsidP="0009623A">
      <w:pPr>
        <w:spacing w:after="0" w:line="312" w:lineRule="auto"/>
        <w:ind w:firstLine="709"/>
        <w:jc w:val="right"/>
        <w:rPr>
          <w:rFonts w:ascii="Monotype Corsiva" w:hAnsi="Monotype Corsiva"/>
          <w:sz w:val="24"/>
          <w:szCs w:val="24"/>
        </w:rPr>
      </w:pPr>
    </w:p>
    <w:p w:rsidR="00BE6E51" w:rsidRPr="0009623A" w:rsidRDefault="00BE6E51" w:rsidP="00BE6E51">
      <w:pPr>
        <w:spacing w:after="0" w:line="312" w:lineRule="auto"/>
        <w:ind w:firstLine="709"/>
        <w:rPr>
          <w:rFonts w:ascii="Monotype Corsiva" w:hAnsi="Monotype Corsiva"/>
          <w:sz w:val="24"/>
          <w:szCs w:val="24"/>
        </w:rPr>
      </w:pPr>
    </w:p>
    <w:sectPr w:rsidR="00BE6E51" w:rsidRPr="0009623A" w:rsidSect="00A0100C">
      <w:type w:val="continuous"/>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rsids>
    <w:rsidRoot w:val="00D670E0"/>
    <w:rsid w:val="00035E8E"/>
    <w:rsid w:val="0009623A"/>
    <w:rsid w:val="00193796"/>
    <w:rsid w:val="001E6E65"/>
    <w:rsid w:val="00292B80"/>
    <w:rsid w:val="002A6702"/>
    <w:rsid w:val="0037586C"/>
    <w:rsid w:val="003E1E9C"/>
    <w:rsid w:val="004E7700"/>
    <w:rsid w:val="00596FE9"/>
    <w:rsid w:val="005D0D70"/>
    <w:rsid w:val="00640F27"/>
    <w:rsid w:val="00665F25"/>
    <w:rsid w:val="0067468F"/>
    <w:rsid w:val="00727C1B"/>
    <w:rsid w:val="00737320"/>
    <w:rsid w:val="00793104"/>
    <w:rsid w:val="007E5D68"/>
    <w:rsid w:val="008B77A7"/>
    <w:rsid w:val="00987B4C"/>
    <w:rsid w:val="009F0D44"/>
    <w:rsid w:val="00A0100C"/>
    <w:rsid w:val="00A749A9"/>
    <w:rsid w:val="00A9292E"/>
    <w:rsid w:val="00B036DB"/>
    <w:rsid w:val="00B86A70"/>
    <w:rsid w:val="00BE6E51"/>
    <w:rsid w:val="00C0396E"/>
    <w:rsid w:val="00C80CD5"/>
    <w:rsid w:val="00C8309D"/>
    <w:rsid w:val="00D670E0"/>
    <w:rsid w:val="00D80F70"/>
    <w:rsid w:val="00EB1A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aps/>
        <w:sz w:val="3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0E0"/>
    <w:rPr>
      <w:caps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0E0"/>
    <w:pPr>
      <w:spacing w:after="0" w:line="240" w:lineRule="auto"/>
    </w:pPr>
    <w:rPr>
      <w:rFonts w:ascii="Tahoma" w:hAnsi="Tahoma" w:cs="Tahoma"/>
      <w:caps/>
      <w:sz w:val="16"/>
      <w:szCs w:val="16"/>
    </w:rPr>
  </w:style>
  <w:style w:type="character" w:customStyle="1" w:styleId="a4">
    <w:name w:val="Текст выноски Знак"/>
    <w:basedOn w:val="a0"/>
    <w:link w:val="a3"/>
    <w:uiPriority w:val="99"/>
    <w:semiHidden/>
    <w:rsid w:val="00D670E0"/>
    <w:rPr>
      <w:rFonts w:ascii="Tahoma" w:hAnsi="Tahoma" w:cs="Tahoma"/>
      <w:sz w:val="16"/>
      <w:szCs w:val="16"/>
    </w:rPr>
  </w:style>
  <w:style w:type="table" w:styleId="a5">
    <w:name w:val="Table Grid"/>
    <w:basedOn w:val="a1"/>
    <w:uiPriority w:val="59"/>
    <w:rsid w:val="00A9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5</Pages>
  <Words>919</Words>
  <Characters>5242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Егорка</dc:creator>
  <cp:lastModifiedBy>Егорка</cp:lastModifiedBy>
  <cp:revision>18</cp:revision>
  <dcterms:created xsi:type="dcterms:W3CDTF">2014-12-22T17:08:00Z</dcterms:created>
  <dcterms:modified xsi:type="dcterms:W3CDTF">2015-01-28T16:24:00Z</dcterms:modified>
</cp:coreProperties>
</file>