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DF" w:rsidRPr="00243859" w:rsidRDefault="00B119DF" w:rsidP="00B119D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43859">
        <w:rPr>
          <w:rFonts w:ascii="Times New Roman" w:hAnsi="Times New Roman" w:cs="Times New Roman"/>
          <w:b/>
          <w:sz w:val="24"/>
          <w:szCs w:val="24"/>
        </w:rPr>
        <w:t>ГБОУ ДПО «</w:t>
      </w:r>
      <w:r w:rsidR="00243859" w:rsidRPr="00243859">
        <w:rPr>
          <w:rFonts w:ascii="Times New Roman" w:hAnsi="Times New Roman" w:cs="Times New Roman"/>
          <w:b/>
          <w:sz w:val="24"/>
          <w:szCs w:val="24"/>
        </w:rPr>
        <w:t>НИЖЕГОРОДСКИЙ ИНСТИТУТ РАЗВИТИЯ ОБРАЗОВАНИЯ»</w:t>
      </w:r>
      <w:r w:rsidRPr="002438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19DF" w:rsidRPr="003D5535" w:rsidRDefault="00B119DF" w:rsidP="00B119DF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9DF" w:rsidRPr="00B119DF" w:rsidRDefault="00B119DF" w:rsidP="00B119DF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9DF" w:rsidRDefault="00B119DF" w:rsidP="00B119DF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859" w:rsidRDefault="00243859" w:rsidP="00B119DF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859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  <w:r w:rsidR="00B119DF" w:rsidRPr="002438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43859"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:rsidR="003D5535" w:rsidRDefault="00243859" w:rsidP="00B119DF">
      <w:pPr>
        <w:spacing w:after="160" w:line="259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553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119DF" w:rsidRPr="003D5535">
        <w:rPr>
          <w:rFonts w:ascii="Times New Roman" w:hAnsi="Times New Roman" w:cs="Times New Roman"/>
          <w:b/>
          <w:sz w:val="36"/>
          <w:szCs w:val="36"/>
        </w:rPr>
        <w:t>«</w:t>
      </w:r>
      <w:r w:rsidR="003D5535">
        <w:rPr>
          <w:rFonts w:ascii="Times New Roman" w:hAnsi="Times New Roman" w:cs="Times New Roman"/>
          <w:b/>
          <w:sz w:val="36"/>
          <w:szCs w:val="36"/>
        </w:rPr>
        <w:t>НИЖЕГОРОДЧИНА –</w:t>
      </w:r>
    </w:p>
    <w:p w:rsidR="00B119DF" w:rsidRPr="003D5535" w:rsidRDefault="003D5535" w:rsidP="00B119DF">
      <w:pPr>
        <w:spacing w:after="160" w:line="259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КРАЙ МОРЯКОВ И КОРАБЕЛОВ</w:t>
      </w:r>
      <w:r w:rsidR="00B119DF" w:rsidRPr="003D5535">
        <w:rPr>
          <w:rFonts w:ascii="Times New Roman" w:hAnsi="Times New Roman" w:cs="Times New Roman"/>
          <w:b/>
          <w:sz w:val="36"/>
          <w:szCs w:val="36"/>
        </w:rPr>
        <w:t>»</w:t>
      </w:r>
    </w:p>
    <w:p w:rsidR="00B119DF" w:rsidRPr="003D5535" w:rsidRDefault="00B119DF" w:rsidP="00B119DF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535">
        <w:rPr>
          <w:rFonts w:ascii="Times New Roman" w:hAnsi="Times New Roman" w:cs="Times New Roman"/>
          <w:b/>
          <w:sz w:val="28"/>
          <w:szCs w:val="28"/>
        </w:rPr>
        <w:t>для реализации на инновационной площадке</w:t>
      </w:r>
    </w:p>
    <w:p w:rsidR="00B119DF" w:rsidRPr="003D5535" w:rsidRDefault="00B119DF" w:rsidP="00B119DF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535">
        <w:rPr>
          <w:rFonts w:ascii="Times New Roman" w:hAnsi="Times New Roman" w:cs="Times New Roman"/>
          <w:b/>
          <w:sz w:val="28"/>
          <w:szCs w:val="28"/>
        </w:rPr>
        <w:t>ГБОУ ДПО НИРО в 2019-2022 гг.</w:t>
      </w:r>
    </w:p>
    <w:p w:rsidR="002A40C3" w:rsidRDefault="002A40C3" w:rsidP="002A40C3">
      <w:pPr>
        <w:rPr>
          <w:rFonts w:ascii="Times New Roman" w:hAnsi="Times New Roman" w:cs="Times New Roman"/>
          <w:b/>
          <w:sz w:val="28"/>
          <w:szCs w:val="28"/>
        </w:rPr>
      </w:pPr>
      <w:r w:rsidRPr="003D553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 w:rsidRPr="003D5535">
        <w:rPr>
          <w:rFonts w:ascii="Times New Roman" w:hAnsi="Times New Roman" w:cs="Times New Roman"/>
          <w:b/>
          <w:sz w:val="28"/>
          <w:szCs w:val="28"/>
        </w:rPr>
        <w:t xml:space="preserve">Полный срок реализации Программы: три года </w:t>
      </w:r>
    </w:p>
    <w:p w:rsidR="001E35E6" w:rsidRPr="003D5535" w:rsidRDefault="001E35E6" w:rsidP="00B119DF">
      <w:pPr>
        <w:spacing w:after="160"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5535">
        <w:rPr>
          <w:rFonts w:ascii="Times New Roman" w:hAnsi="Times New Roman" w:cs="Times New Roman"/>
          <w:b/>
          <w:sz w:val="32"/>
          <w:szCs w:val="32"/>
        </w:rPr>
        <w:t>Часть 1-я</w:t>
      </w:r>
      <w:r w:rsidR="003D5535" w:rsidRPr="003D5535">
        <w:rPr>
          <w:rFonts w:ascii="Times New Roman" w:hAnsi="Times New Roman" w:cs="Times New Roman"/>
          <w:b/>
          <w:sz w:val="32"/>
          <w:szCs w:val="32"/>
        </w:rPr>
        <w:t xml:space="preserve"> для р</w:t>
      </w:r>
      <w:r w:rsidR="00243859">
        <w:rPr>
          <w:rFonts w:ascii="Times New Roman" w:hAnsi="Times New Roman" w:cs="Times New Roman"/>
          <w:b/>
          <w:sz w:val="32"/>
          <w:szCs w:val="32"/>
        </w:rPr>
        <w:t>аботы</w:t>
      </w:r>
      <w:r w:rsidR="003D5535" w:rsidRPr="003D5535">
        <w:rPr>
          <w:rFonts w:ascii="Times New Roman" w:hAnsi="Times New Roman" w:cs="Times New Roman"/>
          <w:b/>
          <w:sz w:val="32"/>
          <w:szCs w:val="32"/>
        </w:rPr>
        <w:t xml:space="preserve"> в 2019-2020 уч. году</w:t>
      </w:r>
    </w:p>
    <w:p w:rsidR="00D4699A" w:rsidRPr="003D5535" w:rsidRDefault="003D5535" w:rsidP="00D4699A">
      <w:pPr>
        <w:spacing w:after="160"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1E35E6" w:rsidRPr="003D5535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>ОДВИГ ГОРЬКОВСКИХ  МОРЯКОВ И КОРАБЕЛОВ</w:t>
      </w:r>
      <w:r w:rsidR="001E35E6" w:rsidRPr="003D553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БУДЕТ ЖИТЬ В ВЕКАХ:</w:t>
      </w:r>
      <w:r w:rsidR="001E35E6" w:rsidRPr="003D553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К 75-ЛЕТИЮ ПОБЕДЫ В ВЕЛИКОЙ ОТЕЧЕСТВЕННОЙ ВОЙНЕ»</w:t>
      </w:r>
    </w:p>
    <w:p w:rsidR="00B119DF" w:rsidRPr="00B119DF" w:rsidRDefault="00243859" w:rsidP="00B119DF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119DF">
        <w:rPr>
          <w:rFonts w:ascii="Times New Roman" w:hAnsi="Times New Roman" w:cs="Times New Roman"/>
          <w:b/>
          <w:sz w:val="28"/>
          <w:szCs w:val="28"/>
        </w:rPr>
        <w:t>озраст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обучающихся:</w:t>
      </w:r>
      <w:r w:rsidR="000C722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119DF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6720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B119DF">
        <w:rPr>
          <w:rFonts w:ascii="Times New Roman" w:hAnsi="Times New Roman" w:cs="Times New Roman"/>
          <w:b/>
          <w:sz w:val="28"/>
          <w:szCs w:val="28"/>
        </w:rPr>
        <w:t xml:space="preserve"> 9 класс </w:t>
      </w:r>
      <w:r w:rsidR="00B66233">
        <w:rPr>
          <w:rFonts w:ascii="Times New Roman" w:hAnsi="Times New Roman" w:cs="Times New Roman"/>
          <w:b/>
          <w:sz w:val="28"/>
          <w:szCs w:val="28"/>
        </w:rPr>
        <w:t>(</w:t>
      </w:r>
      <w:r w:rsidR="00B66233" w:rsidRPr="00B66233">
        <w:rPr>
          <w:rFonts w:ascii="Times New Roman" w:hAnsi="Times New Roman" w:cs="Times New Roman"/>
          <w:b/>
          <w:sz w:val="28"/>
          <w:szCs w:val="28"/>
        </w:rPr>
        <w:t>12-1</w:t>
      </w:r>
      <w:r w:rsidR="00B66233">
        <w:rPr>
          <w:rFonts w:ascii="Times New Roman" w:hAnsi="Times New Roman" w:cs="Times New Roman"/>
          <w:b/>
          <w:sz w:val="28"/>
          <w:szCs w:val="28"/>
        </w:rPr>
        <w:t>5</w:t>
      </w:r>
      <w:r w:rsidR="00B66233" w:rsidRPr="00B66233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B66233">
        <w:rPr>
          <w:rFonts w:ascii="Times New Roman" w:hAnsi="Times New Roman" w:cs="Times New Roman"/>
          <w:b/>
          <w:sz w:val="28"/>
          <w:szCs w:val="28"/>
        </w:rPr>
        <w:t>)</w:t>
      </w:r>
    </w:p>
    <w:p w:rsidR="000C7228" w:rsidRDefault="000C7228" w:rsidP="00B119DF">
      <w:pPr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Евгений Худин –</w:t>
      </w:r>
    </w:p>
    <w:p w:rsidR="000C7228" w:rsidRDefault="000C7228" w:rsidP="000C722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C7228">
        <w:rPr>
          <w:rFonts w:ascii="Times New Roman" w:hAnsi="Times New Roman" w:cs="Times New Roman"/>
          <w:b/>
          <w:sz w:val="24"/>
          <w:szCs w:val="24"/>
        </w:rPr>
        <w:t>ротоиерей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C72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рук. отдела образования и катехизации Нижегородской епархии  </w:t>
      </w:r>
    </w:p>
    <w:p w:rsidR="000C7228" w:rsidRDefault="00B119DF" w:rsidP="000C7228">
      <w:pPr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3859">
        <w:rPr>
          <w:rFonts w:ascii="Times New Roman" w:hAnsi="Times New Roman" w:cs="Times New Roman"/>
          <w:b/>
          <w:sz w:val="24"/>
          <w:szCs w:val="24"/>
        </w:rPr>
        <w:t>Э.С. Иткин</w:t>
      </w:r>
    </w:p>
    <w:p w:rsidR="00B119DF" w:rsidRDefault="00243859" w:rsidP="000C7228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B119DF" w:rsidRPr="00243859">
        <w:rPr>
          <w:rFonts w:ascii="Times New Roman" w:hAnsi="Times New Roman" w:cs="Times New Roman"/>
          <w:b/>
          <w:sz w:val="24"/>
          <w:szCs w:val="24"/>
        </w:rPr>
        <w:t>тарший научный сотрудник кафедры</w:t>
      </w:r>
      <w:r w:rsidR="000C722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19DF" w:rsidRPr="00243859">
        <w:rPr>
          <w:rFonts w:ascii="Times New Roman" w:hAnsi="Times New Roman" w:cs="Times New Roman"/>
          <w:b/>
          <w:sz w:val="24"/>
          <w:szCs w:val="24"/>
        </w:rPr>
        <w:t xml:space="preserve">воспитания </w:t>
      </w:r>
      <w:r w:rsidR="000C7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9DF" w:rsidRPr="00243859">
        <w:rPr>
          <w:rFonts w:ascii="Times New Roman" w:hAnsi="Times New Roman" w:cs="Times New Roman"/>
          <w:b/>
          <w:sz w:val="24"/>
          <w:szCs w:val="24"/>
        </w:rPr>
        <w:t>и дополнительного образования</w:t>
      </w:r>
    </w:p>
    <w:p w:rsidR="000C7228" w:rsidRDefault="000C7228" w:rsidP="00B119DF">
      <w:pPr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Г.С. Яковлев</w:t>
      </w:r>
    </w:p>
    <w:p w:rsidR="000C7228" w:rsidRDefault="000C7228" w:rsidP="000C722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контр-адмирал, Председатель НООО «Ветераны Флота» </w:t>
      </w:r>
    </w:p>
    <w:p w:rsidR="000C7228" w:rsidRDefault="000C7228" w:rsidP="00B119DF">
      <w:pPr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М.М. Михайлов</w:t>
      </w:r>
    </w:p>
    <w:p w:rsidR="000C7228" w:rsidRDefault="000C7228" w:rsidP="000C722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МАОУ «Школа № 44 с углубленным изучением отдельных предметов»</w:t>
      </w:r>
    </w:p>
    <w:p w:rsidR="000C7228" w:rsidRDefault="000C7228" w:rsidP="00B119DF">
      <w:pPr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Е.М. Серов</w:t>
      </w:r>
    </w:p>
    <w:p w:rsidR="000C7228" w:rsidRDefault="000C7228" w:rsidP="000C722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0C7228">
        <w:rPr>
          <w:rFonts w:ascii="Times New Roman" w:hAnsi="Times New Roman" w:cs="Times New Roman"/>
          <w:b/>
          <w:sz w:val="24"/>
          <w:szCs w:val="24"/>
        </w:rPr>
        <w:t>читель МАОУ «Школа № 44 с углубленным изучением отдельных предметов»</w:t>
      </w:r>
    </w:p>
    <w:p w:rsidR="00B119DF" w:rsidRPr="00B119DF" w:rsidRDefault="00B119DF" w:rsidP="00B119DF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9DF">
        <w:rPr>
          <w:rFonts w:ascii="Times New Roman" w:hAnsi="Times New Roman" w:cs="Times New Roman"/>
          <w:b/>
          <w:sz w:val="28"/>
          <w:szCs w:val="28"/>
        </w:rPr>
        <w:t>Нижний Новгород</w:t>
      </w:r>
    </w:p>
    <w:p w:rsidR="00B119DF" w:rsidRDefault="00B119DF" w:rsidP="00B119DF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9DF">
        <w:rPr>
          <w:rFonts w:ascii="Times New Roman" w:hAnsi="Times New Roman" w:cs="Times New Roman"/>
          <w:b/>
          <w:sz w:val="28"/>
          <w:szCs w:val="28"/>
        </w:rPr>
        <w:t>2019</w:t>
      </w:r>
    </w:p>
    <w:p w:rsidR="00243859" w:rsidRPr="00B119DF" w:rsidRDefault="00243859" w:rsidP="00B119DF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228" w:rsidRDefault="000C7228" w:rsidP="008D3C67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9DF" w:rsidRPr="008D3C67" w:rsidRDefault="00B119DF" w:rsidP="008D3C67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C6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B418A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 xml:space="preserve">        В 2016 году в Нижнем Новгороде </w:t>
      </w:r>
      <w:r w:rsidR="00422B77">
        <w:rPr>
          <w:rFonts w:ascii="Times New Roman" w:hAnsi="Times New Roman" w:cs="Times New Roman"/>
          <w:sz w:val="28"/>
          <w:szCs w:val="28"/>
        </w:rPr>
        <w:t xml:space="preserve">на базе инновационной площадки ГБОУ ДПО НИРО </w:t>
      </w:r>
      <w:r w:rsidRPr="00B119DF">
        <w:rPr>
          <w:rFonts w:ascii="Times New Roman" w:hAnsi="Times New Roman" w:cs="Times New Roman"/>
          <w:sz w:val="28"/>
          <w:szCs w:val="28"/>
        </w:rPr>
        <w:t>была создана Ассоциация  детских морских объединений города Нижнего Новгорода</w:t>
      </w:r>
      <w:r w:rsidR="003C6F62">
        <w:rPr>
          <w:rFonts w:ascii="Times New Roman" w:hAnsi="Times New Roman" w:cs="Times New Roman"/>
          <w:sz w:val="28"/>
          <w:szCs w:val="28"/>
        </w:rPr>
        <w:t xml:space="preserve"> (АДМОНН)</w:t>
      </w:r>
      <w:r w:rsidRPr="00B119DF">
        <w:rPr>
          <w:rFonts w:ascii="Times New Roman" w:hAnsi="Times New Roman" w:cs="Times New Roman"/>
          <w:sz w:val="28"/>
          <w:szCs w:val="28"/>
        </w:rPr>
        <w:t xml:space="preserve"> – организация, которая объединяет  субъектов </w:t>
      </w:r>
      <w:r w:rsidR="00243859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Pr="00B119DF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образования,  занимающихся по тематике, связанной с  Российским </w:t>
      </w:r>
      <w:r w:rsidR="00243859">
        <w:rPr>
          <w:rFonts w:ascii="Times New Roman" w:hAnsi="Times New Roman" w:cs="Times New Roman"/>
          <w:sz w:val="28"/>
          <w:szCs w:val="28"/>
        </w:rPr>
        <w:t xml:space="preserve">Военно-морским </w:t>
      </w:r>
      <w:r w:rsidRPr="00B119DF">
        <w:rPr>
          <w:rFonts w:ascii="Times New Roman" w:hAnsi="Times New Roman" w:cs="Times New Roman"/>
          <w:sz w:val="28"/>
          <w:szCs w:val="28"/>
        </w:rPr>
        <w:t>флотом</w:t>
      </w:r>
      <w:r w:rsidR="003C6F62">
        <w:rPr>
          <w:rFonts w:ascii="Times New Roman" w:hAnsi="Times New Roman" w:cs="Times New Roman"/>
          <w:sz w:val="28"/>
          <w:szCs w:val="28"/>
        </w:rPr>
        <w:t xml:space="preserve">. </w:t>
      </w:r>
      <w:r w:rsidR="002B4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 xml:space="preserve">     На сегодняшний день </w:t>
      </w:r>
      <w:r w:rsidR="003C6F62">
        <w:rPr>
          <w:rFonts w:ascii="Times New Roman" w:hAnsi="Times New Roman" w:cs="Times New Roman"/>
          <w:sz w:val="28"/>
          <w:szCs w:val="28"/>
        </w:rPr>
        <w:t>членами</w:t>
      </w:r>
      <w:r w:rsidRPr="00B119DF">
        <w:rPr>
          <w:rFonts w:ascii="Times New Roman" w:hAnsi="Times New Roman" w:cs="Times New Roman"/>
          <w:sz w:val="28"/>
          <w:szCs w:val="28"/>
        </w:rPr>
        <w:t xml:space="preserve"> АДМОНН  я</w:t>
      </w:r>
      <w:r w:rsidR="003C6F62">
        <w:rPr>
          <w:rFonts w:ascii="Times New Roman" w:hAnsi="Times New Roman" w:cs="Times New Roman"/>
          <w:sz w:val="28"/>
          <w:szCs w:val="28"/>
        </w:rPr>
        <w:t>вляю</w:t>
      </w:r>
      <w:r w:rsidRPr="00B119DF">
        <w:rPr>
          <w:rFonts w:ascii="Times New Roman" w:hAnsi="Times New Roman" w:cs="Times New Roman"/>
          <w:sz w:val="28"/>
          <w:szCs w:val="28"/>
        </w:rPr>
        <w:t>т</w:t>
      </w:r>
      <w:r w:rsidR="003C6F62">
        <w:rPr>
          <w:rFonts w:ascii="Times New Roman" w:hAnsi="Times New Roman" w:cs="Times New Roman"/>
          <w:sz w:val="28"/>
          <w:szCs w:val="28"/>
        </w:rPr>
        <w:t>ся</w:t>
      </w:r>
      <w:r w:rsidRPr="00B119DF">
        <w:rPr>
          <w:rFonts w:ascii="Times New Roman" w:hAnsi="Times New Roman" w:cs="Times New Roman"/>
          <w:sz w:val="28"/>
          <w:szCs w:val="28"/>
        </w:rPr>
        <w:t xml:space="preserve"> нижегородские школы № 44, 52, 70, 123, 179, ДДТ им. Чкалова</w:t>
      </w:r>
      <w:r w:rsidR="00335C68">
        <w:rPr>
          <w:rFonts w:ascii="Times New Roman" w:hAnsi="Times New Roman" w:cs="Times New Roman"/>
          <w:sz w:val="28"/>
          <w:szCs w:val="28"/>
        </w:rPr>
        <w:t>,</w:t>
      </w:r>
      <w:r w:rsidRPr="00B119DF">
        <w:rPr>
          <w:rFonts w:ascii="Times New Roman" w:hAnsi="Times New Roman" w:cs="Times New Roman"/>
          <w:sz w:val="28"/>
          <w:szCs w:val="28"/>
        </w:rPr>
        <w:t xml:space="preserve"> городской военно-спортивный  клуб «Пантера»</w:t>
      </w:r>
      <w:r w:rsidR="00335C68">
        <w:rPr>
          <w:rFonts w:ascii="Times New Roman" w:hAnsi="Times New Roman" w:cs="Times New Roman"/>
          <w:sz w:val="28"/>
          <w:szCs w:val="28"/>
        </w:rPr>
        <w:t xml:space="preserve">, а </w:t>
      </w:r>
      <w:r w:rsidR="00BA656C">
        <w:rPr>
          <w:rFonts w:ascii="Times New Roman" w:hAnsi="Times New Roman" w:cs="Times New Roman"/>
          <w:sz w:val="28"/>
          <w:szCs w:val="28"/>
        </w:rPr>
        <w:t xml:space="preserve">с августа 2019 года </w:t>
      </w:r>
      <w:r w:rsidR="00335C68">
        <w:rPr>
          <w:rFonts w:ascii="Times New Roman" w:hAnsi="Times New Roman" w:cs="Times New Roman"/>
          <w:sz w:val="28"/>
          <w:szCs w:val="28"/>
        </w:rPr>
        <w:t>также кстовская школа № 6 с кадетскими классами</w:t>
      </w:r>
      <w:r w:rsidRPr="00B119DF">
        <w:rPr>
          <w:rFonts w:ascii="Times New Roman" w:hAnsi="Times New Roman" w:cs="Times New Roman"/>
          <w:sz w:val="28"/>
          <w:szCs w:val="28"/>
        </w:rPr>
        <w:t>. За прошедшие три года деятельности Ассоциации  сложилась   система  общегородских  мероприятий, направленных на гражданско-патриотическое и духовно-нравственное воспитание   членов АДМОНН. Ассоциация установила тесное сотрудничество с Нижегородским институтом развития образования, Н</w:t>
      </w:r>
      <w:r w:rsidR="00BA656C">
        <w:rPr>
          <w:rFonts w:ascii="Times New Roman" w:hAnsi="Times New Roman" w:cs="Times New Roman"/>
          <w:sz w:val="28"/>
          <w:szCs w:val="28"/>
        </w:rPr>
        <w:t xml:space="preserve">ижегородской областной общественной организацией </w:t>
      </w:r>
      <w:r w:rsidRPr="00B119DF">
        <w:rPr>
          <w:rFonts w:ascii="Times New Roman" w:hAnsi="Times New Roman" w:cs="Times New Roman"/>
          <w:sz w:val="28"/>
          <w:szCs w:val="28"/>
        </w:rPr>
        <w:t xml:space="preserve"> «Ветераны Флота», </w:t>
      </w:r>
      <w:r w:rsidR="00BA656C">
        <w:rPr>
          <w:rFonts w:ascii="Times New Roman" w:hAnsi="Times New Roman" w:cs="Times New Roman"/>
          <w:sz w:val="28"/>
          <w:szCs w:val="28"/>
        </w:rPr>
        <w:t xml:space="preserve">с </w:t>
      </w:r>
      <w:r w:rsidR="00BA656C" w:rsidRPr="00BA656C">
        <w:rPr>
          <w:rFonts w:ascii="Times New Roman" w:hAnsi="Times New Roman" w:cs="Times New Roman"/>
          <w:sz w:val="28"/>
          <w:szCs w:val="28"/>
        </w:rPr>
        <w:t>Нижегородск</w:t>
      </w:r>
      <w:r w:rsidR="00BA656C">
        <w:rPr>
          <w:rFonts w:ascii="Times New Roman" w:hAnsi="Times New Roman" w:cs="Times New Roman"/>
          <w:sz w:val="28"/>
          <w:szCs w:val="28"/>
        </w:rPr>
        <w:t xml:space="preserve">им </w:t>
      </w:r>
      <w:r w:rsidR="00BA656C" w:rsidRPr="00BA656C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BA656C">
        <w:rPr>
          <w:rFonts w:ascii="Times New Roman" w:hAnsi="Times New Roman" w:cs="Times New Roman"/>
          <w:sz w:val="28"/>
          <w:szCs w:val="28"/>
        </w:rPr>
        <w:t xml:space="preserve">ым </w:t>
      </w:r>
      <w:r w:rsidR="00BA656C" w:rsidRPr="00BA656C"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="00BA656C">
        <w:rPr>
          <w:rFonts w:ascii="Times New Roman" w:hAnsi="Times New Roman" w:cs="Times New Roman"/>
          <w:sz w:val="28"/>
          <w:szCs w:val="28"/>
        </w:rPr>
        <w:t>м</w:t>
      </w:r>
      <w:r w:rsidR="00BA656C" w:rsidRPr="00BA656C">
        <w:rPr>
          <w:rFonts w:ascii="Times New Roman" w:hAnsi="Times New Roman" w:cs="Times New Roman"/>
          <w:sz w:val="28"/>
          <w:szCs w:val="28"/>
        </w:rPr>
        <w:t xml:space="preserve"> государственно-общественной организации комитета ветеранов подразделений особого риска</w:t>
      </w:r>
      <w:r w:rsidR="00BA656C">
        <w:rPr>
          <w:rFonts w:ascii="Times New Roman" w:hAnsi="Times New Roman" w:cs="Times New Roman"/>
          <w:sz w:val="28"/>
          <w:szCs w:val="28"/>
        </w:rPr>
        <w:t xml:space="preserve">, с общественной организацией </w:t>
      </w:r>
      <w:r w:rsidRPr="00B119DF">
        <w:rPr>
          <w:rFonts w:ascii="Times New Roman" w:hAnsi="Times New Roman" w:cs="Times New Roman"/>
          <w:sz w:val="28"/>
          <w:szCs w:val="28"/>
        </w:rPr>
        <w:t xml:space="preserve">«Жители блокадного Ленинграда» города Нижнего Новгорода, </w:t>
      </w:r>
      <w:r w:rsidR="00BA656C">
        <w:rPr>
          <w:rFonts w:ascii="Times New Roman" w:hAnsi="Times New Roman" w:cs="Times New Roman"/>
          <w:sz w:val="28"/>
          <w:szCs w:val="28"/>
        </w:rPr>
        <w:t xml:space="preserve">с </w:t>
      </w:r>
      <w:r w:rsidRPr="00B119DF">
        <w:rPr>
          <w:rFonts w:ascii="Times New Roman" w:hAnsi="Times New Roman" w:cs="Times New Roman"/>
          <w:sz w:val="28"/>
          <w:szCs w:val="28"/>
        </w:rPr>
        <w:t>отделом образования и катехизации Нижегородской епархии, с Нижегородской духовной семинарией.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 xml:space="preserve">      К 2019 году программа деятельности инновационной площадки НИРО, принятая на 2016-2019 гг. была </w:t>
      </w:r>
      <w:r w:rsidR="008D3C67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Pr="00B119DF">
        <w:rPr>
          <w:rFonts w:ascii="Times New Roman" w:hAnsi="Times New Roman" w:cs="Times New Roman"/>
          <w:sz w:val="28"/>
          <w:szCs w:val="28"/>
        </w:rPr>
        <w:t xml:space="preserve">выполнена и для дальнейшего функционирования </w:t>
      </w:r>
      <w:r w:rsidR="008D3C67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="00A975A0">
        <w:rPr>
          <w:rFonts w:ascii="Times New Roman" w:hAnsi="Times New Roman" w:cs="Times New Roman"/>
          <w:sz w:val="28"/>
          <w:szCs w:val="28"/>
        </w:rPr>
        <w:t xml:space="preserve">была </w:t>
      </w:r>
      <w:r w:rsidR="00614AA5">
        <w:rPr>
          <w:rFonts w:ascii="Times New Roman" w:hAnsi="Times New Roman" w:cs="Times New Roman"/>
          <w:sz w:val="28"/>
          <w:szCs w:val="28"/>
        </w:rPr>
        <w:t>разработана</w:t>
      </w:r>
      <w:r w:rsidRPr="00B119DF">
        <w:rPr>
          <w:rFonts w:ascii="Times New Roman" w:hAnsi="Times New Roman" w:cs="Times New Roman"/>
          <w:sz w:val="28"/>
          <w:szCs w:val="28"/>
        </w:rPr>
        <w:t xml:space="preserve"> новая  дополнительная  общеобразовательная программа и оформлена новая  инновационная  площадка  «Нижегородчина - край моряков и корабелов». </w:t>
      </w:r>
    </w:p>
    <w:p w:rsidR="00AC5FA7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 xml:space="preserve">    </w:t>
      </w:r>
      <w:r w:rsidR="002B418A">
        <w:rPr>
          <w:rFonts w:ascii="Times New Roman" w:hAnsi="Times New Roman" w:cs="Times New Roman"/>
          <w:sz w:val="28"/>
          <w:szCs w:val="28"/>
        </w:rPr>
        <w:t>Предстоящее трехлетие 2019-2022</w:t>
      </w:r>
      <w:r w:rsidR="00134BE0">
        <w:rPr>
          <w:rFonts w:ascii="Times New Roman" w:hAnsi="Times New Roman" w:cs="Times New Roman"/>
          <w:sz w:val="28"/>
          <w:szCs w:val="28"/>
        </w:rPr>
        <w:t xml:space="preserve"> гг.</w:t>
      </w:r>
      <w:r w:rsidR="002B418A">
        <w:rPr>
          <w:rFonts w:ascii="Times New Roman" w:hAnsi="Times New Roman" w:cs="Times New Roman"/>
          <w:sz w:val="28"/>
          <w:szCs w:val="28"/>
        </w:rPr>
        <w:t xml:space="preserve"> примечательно </w:t>
      </w:r>
      <w:r w:rsidR="00614AA5">
        <w:rPr>
          <w:rFonts w:ascii="Times New Roman" w:hAnsi="Times New Roman" w:cs="Times New Roman"/>
          <w:sz w:val="28"/>
          <w:szCs w:val="28"/>
        </w:rPr>
        <w:t>тремя</w:t>
      </w:r>
      <w:r w:rsidR="002B418A">
        <w:rPr>
          <w:rFonts w:ascii="Times New Roman" w:hAnsi="Times New Roman" w:cs="Times New Roman"/>
          <w:sz w:val="28"/>
          <w:szCs w:val="28"/>
        </w:rPr>
        <w:t xml:space="preserve"> яркими юбилеями.</w:t>
      </w:r>
    </w:p>
    <w:p w:rsidR="00AC5FA7" w:rsidRPr="00AC5FA7" w:rsidRDefault="002B418A" w:rsidP="00AC5FA7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FA7">
        <w:rPr>
          <w:rFonts w:ascii="Times New Roman" w:hAnsi="Times New Roman" w:cs="Times New Roman"/>
          <w:sz w:val="28"/>
          <w:szCs w:val="28"/>
        </w:rPr>
        <w:t>В 2020 году Россия отметит 75-летие Победы</w:t>
      </w:r>
      <w:r w:rsidR="00134BE0" w:rsidRPr="00AC5FA7">
        <w:rPr>
          <w:rFonts w:ascii="Times New Roman" w:hAnsi="Times New Roman" w:cs="Times New Roman"/>
          <w:sz w:val="28"/>
          <w:szCs w:val="28"/>
        </w:rPr>
        <w:t xml:space="preserve"> советского народа </w:t>
      </w:r>
      <w:r w:rsidRPr="00AC5FA7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войне,</w:t>
      </w:r>
    </w:p>
    <w:p w:rsidR="00AC5FA7" w:rsidRPr="00AC5FA7" w:rsidRDefault="002B418A" w:rsidP="00AC5FA7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FA7">
        <w:rPr>
          <w:rFonts w:ascii="Times New Roman" w:hAnsi="Times New Roman" w:cs="Times New Roman"/>
          <w:sz w:val="28"/>
          <w:szCs w:val="28"/>
        </w:rPr>
        <w:t>в 20</w:t>
      </w:r>
      <w:r w:rsidR="00134BE0" w:rsidRPr="00AC5FA7">
        <w:rPr>
          <w:rFonts w:ascii="Times New Roman" w:hAnsi="Times New Roman" w:cs="Times New Roman"/>
          <w:sz w:val="28"/>
          <w:szCs w:val="28"/>
        </w:rPr>
        <w:t xml:space="preserve">21 году будет отмечаться </w:t>
      </w:r>
      <w:r w:rsidR="00B119DF" w:rsidRPr="00AC5FA7">
        <w:rPr>
          <w:rFonts w:ascii="Times New Roman" w:hAnsi="Times New Roman" w:cs="Times New Roman"/>
          <w:sz w:val="28"/>
          <w:szCs w:val="28"/>
        </w:rPr>
        <w:t xml:space="preserve"> 800-летие Нижнего Новгорода</w:t>
      </w:r>
      <w:r w:rsidR="00134BE0" w:rsidRPr="00AC5FA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C5FA7" w:rsidRPr="00AC5FA7" w:rsidRDefault="00134BE0" w:rsidP="00AC5FA7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FA7">
        <w:rPr>
          <w:rFonts w:ascii="Times New Roman" w:hAnsi="Times New Roman" w:cs="Times New Roman"/>
          <w:sz w:val="28"/>
          <w:szCs w:val="28"/>
        </w:rPr>
        <w:t xml:space="preserve">в 2022 году 350-летие основателя Российского флота Петра </w:t>
      </w:r>
      <w:r w:rsidRPr="00AC5F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119DF" w:rsidRPr="00AC5F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 xml:space="preserve"> За   восемь столетий своего существования  наш край  проявил себя многими яркими гранями   бытия, в том числе большим вкладом в историю российского флота.  </w:t>
      </w:r>
      <w:r w:rsidR="00134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 xml:space="preserve">   Несмотря на то, что Нижний Новгород не является морским городом, </w:t>
      </w:r>
      <w:r w:rsidR="00134BE0">
        <w:rPr>
          <w:rFonts w:ascii="Times New Roman" w:hAnsi="Times New Roman" w:cs="Times New Roman"/>
          <w:sz w:val="28"/>
          <w:szCs w:val="28"/>
        </w:rPr>
        <w:t>нижегородцы</w:t>
      </w:r>
      <w:r w:rsidRPr="00B119DF">
        <w:rPr>
          <w:rFonts w:ascii="Times New Roman" w:hAnsi="Times New Roman" w:cs="Times New Roman"/>
          <w:sz w:val="28"/>
          <w:szCs w:val="28"/>
        </w:rPr>
        <w:t xml:space="preserve"> сделали очень много для процветания   Военно-Морского флота России. Также </w:t>
      </w:r>
      <w:r w:rsidR="00024392">
        <w:rPr>
          <w:rFonts w:ascii="Times New Roman" w:hAnsi="Times New Roman" w:cs="Times New Roman"/>
          <w:sz w:val="28"/>
          <w:szCs w:val="28"/>
        </w:rPr>
        <w:t>морская составляющая привнесла</w:t>
      </w:r>
      <w:r w:rsidRPr="00B119DF">
        <w:rPr>
          <w:rFonts w:ascii="Times New Roman" w:hAnsi="Times New Roman" w:cs="Times New Roman"/>
          <w:sz w:val="28"/>
          <w:szCs w:val="28"/>
        </w:rPr>
        <w:t xml:space="preserve"> существенный вклад в </w:t>
      </w:r>
      <w:r w:rsidR="005E5EA0">
        <w:rPr>
          <w:rFonts w:ascii="Times New Roman" w:hAnsi="Times New Roman" w:cs="Times New Roman"/>
          <w:sz w:val="28"/>
          <w:szCs w:val="28"/>
        </w:rPr>
        <w:t>историю</w:t>
      </w:r>
      <w:r w:rsidRPr="00B119DF">
        <w:rPr>
          <w:rFonts w:ascii="Times New Roman" w:hAnsi="Times New Roman" w:cs="Times New Roman"/>
          <w:sz w:val="28"/>
          <w:szCs w:val="28"/>
        </w:rPr>
        <w:t xml:space="preserve"> Нижегородского края. 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lastRenderedPageBreak/>
        <w:t xml:space="preserve">   Нижний Новгород дважды посещал создатель Российского флота</w:t>
      </w:r>
      <w:r w:rsidR="00A975A0">
        <w:rPr>
          <w:rFonts w:ascii="Times New Roman" w:hAnsi="Times New Roman" w:cs="Times New Roman"/>
          <w:sz w:val="28"/>
          <w:szCs w:val="28"/>
        </w:rPr>
        <w:t xml:space="preserve"> император </w:t>
      </w:r>
      <w:r w:rsidRPr="00B119DF">
        <w:rPr>
          <w:rFonts w:ascii="Times New Roman" w:hAnsi="Times New Roman" w:cs="Times New Roman"/>
          <w:sz w:val="28"/>
          <w:szCs w:val="28"/>
        </w:rPr>
        <w:t xml:space="preserve"> Петр Первый,   </w:t>
      </w:r>
      <w:r w:rsidR="00A73F53">
        <w:rPr>
          <w:rFonts w:ascii="Times New Roman" w:hAnsi="Times New Roman" w:cs="Times New Roman"/>
          <w:sz w:val="28"/>
          <w:szCs w:val="28"/>
        </w:rPr>
        <w:t xml:space="preserve">первым </w:t>
      </w:r>
      <w:r w:rsidRPr="00B119DF">
        <w:rPr>
          <w:rFonts w:ascii="Times New Roman" w:hAnsi="Times New Roman" w:cs="Times New Roman"/>
          <w:sz w:val="28"/>
          <w:szCs w:val="28"/>
        </w:rPr>
        <w:t xml:space="preserve">нижегородским вице-губернатором был  моряк  капитан-поручик Ю.А. Ржевский, учившийся  морскому делу в Венеции. </w:t>
      </w:r>
      <w:r w:rsidR="00CA6B62">
        <w:rPr>
          <w:rFonts w:ascii="Times New Roman" w:hAnsi="Times New Roman" w:cs="Times New Roman"/>
          <w:sz w:val="28"/>
          <w:szCs w:val="28"/>
        </w:rPr>
        <w:t>Успешным</w:t>
      </w:r>
      <w:r w:rsidR="00A73F53">
        <w:rPr>
          <w:rFonts w:ascii="Times New Roman" w:hAnsi="Times New Roman" w:cs="Times New Roman"/>
          <w:sz w:val="28"/>
          <w:szCs w:val="28"/>
        </w:rPr>
        <w:t xml:space="preserve"> н</w:t>
      </w:r>
      <w:r w:rsidRPr="00B119DF">
        <w:rPr>
          <w:rFonts w:ascii="Times New Roman" w:hAnsi="Times New Roman" w:cs="Times New Roman"/>
          <w:sz w:val="28"/>
          <w:szCs w:val="28"/>
        </w:rPr>
        <w:t>ижегородски</w:t>
      </w:r>
      <w:r w:rsidR="00A73F53">
        <w:rPr>
          <w:rFonts w:ascii="Times New Roman" w:hAnsi="Times New Roman" w:cs="Times New Roman"/>
          <w:sz w:val="28"/>
          <w:szCs w:val="28"/>
        </w:rPr>
        <w:t>м</w:t>
      </w:r>
      <w:r w:rsidRPr="00B119DF">
        <w:rPr>
          <w:rFonts w:ascii="Times New Roman" w:hAnsi="Times New Roman" w:cs="Times New Roman"/>
          <w:sz w:val="28"/>
          <w:szCs w:val="28"/>
        </w:rPr>
        <w:t xml:space="preserve"> губернатор</w:t>
      </w:r>
      <w:r w:rsidR="00A73F53">
        <w:rPr>
          <w:rFonts w:ascii="Times New Roman" w:hAnsi="Times New Roman" w:cs="Times New Roman"/>
          <w:sz w:val="28"/>
          <w:szCs w:val="28"/>
        </w:rPr>
        <w:t>ом был</w:t>
      </w:r>
      <w:r w:rsidR="00A73F53" w:rsidRPr="00A73F53">
        <w:t xml:space="preserve"> </w:t>
      </w:r>
      <w:r w:rsidR="00A73F53" w:rsidRPr="00A73F53">
        <w:rPr>
          <w:rFonts w:ascii="Times New Roman" w:hAnsi="Times New Roman" w:cs="Times New Roman"/>
          <w:sz w:val="28"/>
          <w:szCs w:val="28"/>
        </w:rPr>
        <w:t>флотский офицер</w:t>
      </w:r>
      <w:r w:rsidR="00A73F53">
        <w:rPr>
          <w:rFonts w:ascii="Times New Roman" w:hAnsi="Times New Roman" w:cs="Times New Roman"/>
          <w:sz w:val="28"/>
          <w:szCs w:val="28"/>
        </w:rPr>
        <w:t xml:space="preserve"> </w:t>
      </w:r>
      <w:r w:rsidRPr="00B119DF">
        <w:rPr>
          <w:rFonts w:ascii="Times New Roman" w:hAnsi="Times New Roman" w:cs="Times New Roman"/>
          <w:sz w:val="28"/>
          <w:szCs w:val="28"/>
        </w:rPr>
        <w:t xml:space="preserve"> Н.М. Баранов</w:t>
      </w:r>
      <w:r w:rsidR="00A73F53" w:rsidRPr="00B119DF">
        <w:rPr>
          <w:rFonts w:ascii="Times New Roman" w:hAnsi="Times New Roman" w:cs="Times New Roman"/>
          <w:sz w:val="28"/>
          <w:szCs w:val="28"/>
        </w:rPr>
        <w:t>,</w:t>
      </w:r>
      <w:r w:rsidRPr="00B119DF">
        <w:rPr>
          <w:rFonts w:ascii="Times New Roman" w:hAnsi="Times New Roman" w:cs="Times New Roman"/>
          <w:sz w:val="28"/>
          <w:szCs w:val="28"/>
        </w:rPr>
        <w:t xml:space="preserve"> </w:t>
      </w:r>
      <w:r w:rsidR="00A73F53">
        <w:rPr>
          <w:rFonts w:ascii="Times New Roman" w:hAnsi="Times New Roman" w:cs="Times New Roman"/>
          <w:sz w:val="28"/>
          <w:szCs w:val="28"/>
        </w:rPr>
        <w:t xml:space="preserve"> </w:t>
      </w:r>
      <w:r w:rsidRPr="00B119DF">
        <w:rPr>
          <w:rFonts w:ascii="Times New Roman" w:hAnsi="Times New Roman" w:cs="Times New Roman"/>
          <w:sz w:val="28"/>
          <w:szCs w:val="28"/>
        </w:rPr>
        <w:t>прослави</w:t>
      </w:r>
      <w:r w:rsidR="00A73F53">
        <w:rPr>
          <w:rFonts w:ascii="Times New Roman" w:hAnsi="Times New Roman" w:cs="Times New Roman"/>
          <w:sz w:val="28"/>
          <w:szCs w:val="28"/>
        </w:rPr>
        <w:t>вший</w:t>
      </w:r>
      <w:r w:rsidRPr="00B119DF">
        <w:rPr>
          <w:rFonts w:ascii="Times New Roman" w:hAnsi="Times New Roman" w:cs="Times New Roman"/>
          <w:sz w:val="28"/>
          <w:szCs w:val="28"/>
        </w:rPr>
        <w:t xml:space="preserve">ся </w:t>
      </w:r>
      <w:r w:rsidR="00A73F53">
        <w:rPr>
          <w:rFonts w:ascii="Times New Roman" w:hAnsi="Times New Roman" w:cs="Times New Roman"/>
          <w:sz w:val="28"/>
          <w:szCs w:val="28"/>
        </w:rPr>
        <w:t>громкими победами</w:t>
      </w:r>
      <w:r w:rsidRPr="00B119DF">
        <w:rPr>
          <w:rFonts w:ascii="Times New Roman" w:hAnsi="Times New Roman" w:cs="Times New Roman"/>
          <w:sz w:val="28"/>
          <w:szCs w:val="28"/>
        </w:rPr>
        <w:t xml:space="preserve"> </w:t>
      </w:r>
      <w:r w:rsidR="00A73F53">
        <w:rPr>
          <w:rFonts w:ascii="Times New Roman" w:hAnsi="Times New Roman" w:cs="Times New Roman"/>
          <w:sz w:val="28"/>
          <w:szCs w:val="28"/>
        </w:rPr>
        <w:t xml:space="preserve"> в морских </w:t>
      </w:r>
      <w:r w:rsidR="00CA6B62">
        <w:rPr>
          <w:rFonts w:ascii="Times New Roman" w:hAnsi="Times New Roman" w:cs="Times New Roman"/>
          <w:sz w:val="28"/>
          <w:szCs w:val="28"/>
        </w:rPr>
        <w:t>бо</w:t>
      </w:r>
      <w:r w:rsidR="00A73F53">
        <w:rPr>
          <w:rFonts w:ascii="Times New Roman" w:hAnsi="Times New Roman" w:cs="Times New Roman"/>
          <w:sz w:val="28"/>
          <w:szCs w:val="28"/>
        </w:rPr>
        <w:t>ях</w:t>
      </w:r>
      <w:r w:rsidR="00CA6B62" w:rsidRPr="00CA6B62">
        <w:t xml:space="preserve"> </w:t>
      </w:r>
      <w:r w:rsidR="00CA6B62" w:rsidRPr="00CA6B62">
        <w:rPr>
          <w:rFonts w:ascii="Times New Roman" w:hAnsi="Times New Roman" w:cs="Times New Roman"/>
          <w:sz w:val="28"/>
          <w:szCs w:val="28"/>
        </w:rPr>
        <w:t xml:space="preserve"> Русско-турецкой войн</w:t>
      </w:r>
      <w:r w:rsidR="00CA6B62">
        <w:rPr>
          <w:rFonts w:ascii="Times New Roman" w:hAnsi="Times New Roman" w:cs="Times New Roman"/>
          <w:sz w:val="28"/>
          <w:szCs w:val="28"/>
        </w:rPr>
        <w:t>ы</w:t>
      </w:r>
      <w:r w:rsidR="00CA6B62" w:rsidRPr="00CA6B62">
        <w:rPr>
          <w:rFonts w:ascii="Times New Roman" w:hAnsi="Times New Roman" w:cs="Times New Roman"/>
          <w:sz w:val="28"/>
          <w:szCs w:val="28"/>
        </w:rPr>
        <w:t xml:space="preserve"> 1877-1878 гг.  </w:t>
      </w:r>
      <w:r w:rsidR="00CA6B62">
        <w:rPr>
          <w:rFonts w:ascii="Times New Roman" w:hAnsi="Times New Roman" w:cs="Times New Roman"/>
          <w:sz w:val="28"/>
          <w:szCs w:val="28"/>
        </w:rPr>
        <w:t xml:space="preserve"> </w:t>
      </w:r>
      <w:r w:rsidR="00794A51">
        <w:rPr>
          <w:rFonts w:ascii="Times New Roman" w:hAnsi="Times New Roman" w:cs="Times New Roman"/>
          <w:sz w:val="28"/>
          <w:szCs w:val="28"/>
        </w:rPr>
        <w:t>Будучи членами экипажа</w:t>
      </w:r>
      <w:r w:rsidRPr="00B119DF">
        <w:rPr>
          <w:rFonts w:ascii="Times New Roman" w:hAnsi="Times New Roman" w:cs="Times New Roman"/>
          <w:sz w:val="28"/>
          <w:szCs w:val="28"/>
        </w:rPr>
        <w:t xml:space="preserve"> легендарного крейсера «Варяг» </w:t>
      </w:r>
      <w:r w:rsidR="00794A51">
        <w:rPr>
          <w:rFonts w:ascii="Times New Roman" w:hAnsi="Times New Roman" w:cs="Times New Roman"/>
          <w:sz w:val="28"/>
          <w:szCs w:val="28"/>
        </w:rPr>
        <w:t xml:space="preserve">нижегородцы отличились и </w:t>
      </w:r>
      <w:r w:rsidRPr="00B119DF">
        <w:rPr>
          <w:rFonts w:ascii="Times New Roman" w:hAnsi="Times New Roman" w:cs="Times New Roman"/>
          <w:sz w:val="28"/>
          <w:szCs w:val="28"/>
        </w:rPr>
        <w:t xml:space="preserve">среди тех, кто в 1904 году принял неравный бой с японской эскадрой и навеки вошел в героическую историю российского флота. 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 xml:space="preserve">  В годы Первой мировой войны прославились </w:t>
      </w:r>
      <w:r w:rsidR="00794A51">
        <w:rPr>
          <w:rFonts w:ascii="Times New Roman" w:hAnsi="Times New Roman" w:cs="Times New Roman"/>
          <w:sz w:val="28"/>
          <w:szCs w:val="28"/>
        </w:rPr>
        <w:t>нижегородские моряки</w:t>
      </w:r>
      <w:r w:rsidRPr="00B119DF">
        <w:rPr>
          <w:rFonts w:ascii="Times New Roman" w:hAnsi="Times New Roman" w:cs="Times New Roman"/>
          <w:sz w:val="28"/>
          <w:szCs w:val="28"/>
        </w:rPr>
        <w:t>: уроженец Нижнего Новгорода капитан первого ранга  П.Н. Черкасов и контр-адмирал князь В.В. Трубецкой.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 xml:space="preserve">   </w:t>
      </w:r>
      <w:r w:rsidR="00A975A0">
        <w:rPr>
          <w:rFonts w:ascii="Times New Roman" w:hAnsi="Times New Roman" w:cs="Times New Roman"/>
          <w:sz w:val="28"/>
          <w:szCs w:val="28"/>
        </w:rPr>
        <w:t>Нельзя</w:t>
      </w:r>
      <w:r w:rsidRPr="00B119DF">
        <w:rPr>
          <w:rFonts w:ascii="Times New Roman" w:hAnsi="Times New Roman" w:cs="Times New Roman"/>
          <w:sz w:val="28"/>
          <w:szCs w:val="28"/>
        </w:rPr>
        <w:t xml:space="preserve">  забывать и о моряках </w:t>
      </w:r>
      <w:r w:rsidR="00794A51">
        <w:rPr>
          <w:rFonts w:ascii="Times New Roman" w:hAnsi="Times New Roman" w:cs="Times New Roman"/>
          <w:sz w:val="28"/>
          <w:szCs w:val="28"/>
        </w:rPr>
        <w:t>–</w:t>
      </w:r>
      <w:r w:rsidRPr="00B119DF">
        <w:rPr>
          <w:rFonts w:ascii="Times New Roman" w:hAnsi="Times New Roman" w:cs="Times New Roman"/>
          <w:sz w:val="28"/>
          <w:szCs w:val="28"/>
        </w:rPr>
        <w:t xml:space="preserve"> горько</w:t>
      </w:r>
      <w:r w:rsidR="00794A51">
        <w:rPr>
          <w:rFonts w:ascii="Times New Roman" w:hAnsi="Times New Roman" w:cs="Times New Roman"/>
          <w:sz w:val="28"/>
          <w:szCs w:val="28"/>
        </w:rPr>
        <w:t xml:space="preserve">вчанах, ставших в годы  </w:t>
      </w:r>
      <w:r w:rsidR="00794A51" w:rsidRPr="00794A51">
        <w:rPr>
          <w:rFonts w:ascii="Times New Roman" w:hAnsi="Times New Roman" w:cs="Times New Roman"/>
          <w:sz w:val="28"/>
          <w:szCs w:val="28"/>
        </w:rPr>
        <w:t xml:space="preserve">Великой Отечественной войны </w:t>
      </w:r>
      <w:r w:rsidR="00794A51">
        <w:rPr>
          <w:rFonts w:ascii="Times New Roman" w:hAnsi="Times New Roman" w:cs="Times New Roman"/>
          <w:sz w:val="28"/>
          <w:szCs w:val="28"/>
        </w:rPr>
        <w:t>героями Советского Союза</w:t>
      </w:r>
      <w:r w:rsidRPr="00B119DF">
        <w:rPr>
          <w:rFonts w:ascii="Times New Roman" w:hAnsi="Times New Roman" w:cs="Times New Roman"/>
          <w:sz w:val="28"/>
          <w:szCs w:val="28"/>
        </w:rPr>
        <w:t xml:space="preserve">: краснофлотце Е. А. Никонове, политруке Н.А. Фильченкове, капитане Д.С. Калинине, старшине </w:t>
      </w:r>
      <w:r w:rsidR="007D0A01">
        <w:rPr>
          <w:rFonts w:ascii="Times New Roman" w:hAnsi="Times New Roman" w:cs="Times New Roman"/>
          <w:sz w:val="28"/>
          <w:szCs w:val="28"/>
        </w:rPr>
        <w:t>1-</w:t>
      </w:r>
      <w:r w:rsidRPr="00B119DF">
        <w:rPr>
          <w:rFonts w:ascii="Times New Roman" w:hAnsi="Times New Roman" w:cs="Times New Roman"/>
          <w:sz w:val="28"/>
          <w:szCs w:val="28"/>
        </w:rPr>
        <w:t xml:space="preserve">й статьи Н.А. Вилкове и др. 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 xml:space="preserve">    Поколение ветеранов  Великой Отечественной войны</w:t>
      </w:r>
      <w:r w:rsidR="00905891">
        <w:rPr>
          <w:rFonts w:ascii="Times New Roman" w:hAnsi="Times New Roman" w:cs="Times New Roman"/>
          <w:sz w:val="28"/>
          <w:szCs w:val="28"/>
        </w:rPr>
        <w:t xml:space="preserve"> в наши дни</w:t>
      </w:r>
      <w:r w:rsidRPr="00B119DF">
        <w:rPr>
          <w:rFonts w:ascii="Times New Roman" w:hAnsi="Times New Roman" w:cs="Times New Roman"/>
          <w:sz w:val="28"/>
          <w:szCs w:val="28"/>
        </w:rPr>
        <w:t xml:space="preserve"> представляют члены НООО «Ветераны Флота» капитан </w:t>
      </w:r>
      <w:r w:rsidR="007D0A01">
        <w:rPr>
          <w:rFonts w:ascii="Times New Roman" w:hAnsi="Times New Roman" w:cs="Times New Roman"/>
          <w:sz w:val="28"/>
          <w:szCs w:val="28"/>
        </w:rPr>
        <w:t>2-</w:t>
      </w:r>
      <w:r w:rsidRPr="00B119DF">
        <w:rPr>
          <w:rFonts w:ascii="Times New Roman" w:hAnsi="Times New Roman" w:cs="Times New Roman"/>
          <w:sz w:val="28"/>
          <w:szCs w:val="28"/>
        </w:rPr>
        <w:t xml:space="preserve">го ранга В.Н. Мокшин, старший лейтенант Ю.М. Лукоянов, мичман К. А. Ерохин, главный старшина  С.К.Раков.   </w:t>
      </w:r>
    </w:p>
    <w:p w:rsid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 xml:space="preserve"> </w:t>
      </w:r>
      <w:r w:rsidR="00BD037C">
        <w:rPr>
          <w:rFonts w:ascii="Times New Roman" w:hAnsi="Times New Roman" w:cs="Times New Roman"/>
          <w:sz w:val="28"/>
          <w:szCs w:val="28"/>
        </w:rPr>
        <w:t xml:space="preserve">  </w:t>
      </w:r>
      <w:r w:rsidRPr="00B119DF">
        <w:rPr>
          <w:rFonts w:ascii="Times New Roman" w:hAnsi="Times New Roman" w:cs="Times New Roman"/>
          <w:sz w:val="28"/>
          <w:szCs w:val="28"/>
        </w:rPr>
        <w:t xml:space="preserve">Сотрудничает Ассоциация и с послевоенным поколением моряков, которое  представлено контр-адмиралами А.В. Ганрио, Н.В. Анохиным, Г.С. Яковлевым, В. М. Мельником,  Н.А. Ивлиевым, капитанами </w:t>
      </w:r>
      <w:r w:rsidR="007D0A01">
        <w:rPr>
          <w:rFonts w:ascii="Times New Roman" w:hAnsi="Times New Roman" w:cs="Times New Roman"/>
          <w:sz w:val="28"/>
          <w:szCs w:val="28"/>
        </w:rPr>
        <w:t>1-</w:t>
      </w:r>
      <w:r w:rsidRPr="00B119DF">
        <w:rPr>
          <w:rFonts w:ascii="Times New Roman" w:hAnsi="Times New Roman" w:cs="Times New Roman"/>
          <w:sz w:val="28"/>
          <w:szCs w:val="28"/>
        </w:rPr>
        <w:t>го ранга А.П. Каракчеевым</w:t>
      </w:r>
      <w:r w:rsidR="009B5FE8">
        <w:rPr>
          <w:rFonts w:ascii="Times New Roman" w:hAnsi="Times New Roman" w:cs="Times New Roman"/>
          <w:sz w:val="28"/>
          <w:szCs w:val="28"/>
        </w:rPr>
        <w:t>,</w:t>
      </w:r>
      <w:r w:rsidRPr="00B119DF">
        <w:rPr>
          <w:rFonts w:ascii="Times New Roman" w:hAnsi="Times New Roman" w:cs="Times New Roman"/>
          <w:sz w:val="28"/>
          <w:szCs w:val="28"/>
        </w:rPr>
        <w:t xml:space="preserve"> Г.А. Комраковым, </w:t>
      </w:r>
      <w:r w:rsidR="009B5FE8">
        <w:rPr>
          <w:rFonts w:ascii="Times New Roman" w:hAnsi="Times New Roman" w:cs="Times New Roman"/>
          <w:sz w:val="28"/>
          <w:szCs w:val="28"/>
        </w:rPr>
        <w:t xml:space="preserve">Ю.П. Горевым, </w:t>
      </w:r>
      <w:r w:rsidR="00BD037C">
        <w:rPr>
          <w:rFonts w:ascii="Times New Roman" w:hAnsi="Times New Roman" w:cs="Times New Roman"/>
          <w:sz w:val="28"/>
          <w:szCs w:val="28"/>
        </w:rPr>
        <w:t xml:space="preserve">членами экипажа </w:t>
      </w:r>
      <w:r w:rsidR="00614AA5">
        <w:rPr>
          <w:rFonts w:ascii="Times New Roman" w:hAnsi="Times New Roman" w:cs="Times New Roman"/>
          <w:sz w:val="28"/>
          <w:szCs w:val="28"/>
        </w:rPr>
        <w:t xml:space="preserve">атомной </w:t>
      </w:r>
      <w:r w:rsidR="00BD037C">
        <w:rPr>
          <w:rFonts w:ascii="Times New Roman" w:hAnsi="Times New Roman" w:cs="Times New Roman"/>
          <w:sz w:val="28"/>
          <w:szCs w:val="28"/>
        </w:rPr>
        <w:t>подводной лодки «К-19»</w:t>
      </w:r>
      <w:r w:rsidRPr="00B119DF">
        <w:rPr>
          <w:rFonts w:ascii="Times New Roman" w:hAnsi="Times New Roman" w:cs="Times New Roman"/>
          <w:sz w:val="28"/>
          <w:szCs w:val="28"/>
        </w:rPr>
        <w:t xml:space="preserve"> </w:t>
      </w:r>
      <w:r w:rsidR="00BD037C">
        <w:rPr>
          <w:rFonts w:ascii="Times New Roman" w:hAnsi="Times New Roman" w:cs="Times New Roman"/>
          <w:sz w:val="28"/>
          <w:szCs w:val="28"/>
        </w:rPr>
        <w:t xml:space="preserve"> </w:t>
      </w:r>
      <w:r w:rsidRPr="00B119DF">
        <w:rPr>
          <w:rFonts w:ascii="Times New Roman" w:hAnsi="Times New Roman" w:cs="Times New Roman"/>
          <w:sz w:val="28"/>
          <w:szCs w:val="28"/>
        </w:rPr>
        <w:t xml:space="preserve"> кавалерами ордена Мужества Л.А. Гавриловым,  В.Н.Дудкиным и  В.К. Разумовым. </w:t>
      </w:r>
    </w:p>
    <w:p w:rsidR="00BD037C" w:rsidRPr="00B119DF" w:rsidRDefault="00BD037C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Жизнь этих людей должна стать образцом для подражания  школьников – членов АДМОНН.  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 xml:space="preserve">  Помимо военных моряков  Нижегородская область </w:t>
      </w:r>
      <w:r w:rsidR="00BD037C">
        <w:rPr>
          <w:rFonts w:ascii="Times New Roman" w:hAnsi="Times New Roman" w:cs="Times New Roman"/>
          <w:sz w:val="28"/>
          <w:szCs w:val="28"/>
        </w:rPr>
        <w:t xml:space="preserve">известна </w:t>
      </w:r>
      <w:r w:rsidRPr="00B119DF">
        <w:rPr>
          <w:rFonts w:ascii="Times New Roman" w:hAnsi="Times New Roman" w:cs="Times New Roman"/>
          <w:sz w:val="28"/>
          <w:szCs w:val="28"/>
        </w:rPr>
        <w:t xml:space="preserve">своими корабелами -  талантливыми   мастерами судостроительного дела.  По  территории  области протекают две великие русские реки - Волга и Ока - две магистрали, благодаря которым из Нижнего Новгорода можно водным путем попасть во многие места России.    Испокон веков жившие здесь люди осваивали плавание по рекам, а для этого строили суда и отправлялись на них в дальние путешествия, кто для  торговли, а кто и для защиты родной земли. Путь этих судов и тех, кто на них путешествовал, пролегал не только по речным системам, но также выводил нижегородцев </w:t>
      </w:r>
      <w:r w:rsidR="009B5FE8">
        <w:rPr>
          <w:rFonts w:ascii="Times New Roman" w:hAnsi="Times New Roman" w:cs="Times New Roman"/>
          <w:sz w:val="28"/>
          <w:szCs w:val="28"/>
        </w:rPr>
        <w:t>к</w:t>
      </w:r>
      <w:r w:rsidRPr="00B119DF">
        <w:rPr>
          <w:rFonts w:ascii="Times New Roman" w:hAnsi="Times New Roman" w:cs="Times New Roman"/>
          <w:sz w:val="28"/>
          <w:szCs w:val="28"/>
        </w:rPr>
        <w:t xml:space="preserve"> пяти  мор</w:t>
      </w:r>
      <w:r w:rsidR="009B5FE8">
        <w:rPr>
          <w:rFonts w:ascii="Times New Roman" w:hAnsi="Times New Roman" w:cs="Times New Roman"/>
          <w:sz w:val="28"/>
          <w:szCs w:val="28"/>
        </w:rPr>
        <w:t xml:space="preserve">ям: Каспийскому, </w:t>
      </w:r>
      <w:r w:rsidR="00873116">
        <w:rPr>
          <w:rFonts w:ascii="Times New Roman" w:hAnsi="Times New Roman" w:cs="Times New Roman"/>
          <w:sz w:val="28"/>
          <w:szCs w:val="28"/>
        </w:rPr>
        <w:t>Черному, Азовскому, Балтийскому, Белому</w:t>
      </w:r>
      <w:r w:rsidRPr="00B119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lastRenderedPageBreak/>
        <w:t xml:space="preserve">   Нижегородское судостроение уходит своими корнями вглубь веков. </w:t>
      </w:r>
      <w:r w:rsidR="00A02345">
        <w:rPr>
          <w:rFonts w:ascii="Times New Roman" w:hAnsi="Times New Roman" w:cs="Times New Roman"/>
          <w:sz w:val="28"/>
          <w:szCs w:val="28"/>
        </w:rPr>
        <w:t xml:space="preserve">В </w:t>
      </w:r>
      <w:r w:rsidR="00873116">
        <w:rPr>
          <w:rFonts w:ascii="Times New Roman" w:hAnsi="Times New Roman" w:cs="Times New Roman"/>
          <w:sz w:val="28"/>
          <w:szCs w:val="28"/>
        </w:rPr>
        <w:t>На Нижегородской земле</w:t>
      </w:r>
      <w:r w:rsidRPr="00B119DF">
        <w:rPr>
          <w:rFonts w:ascii="Times New Roman" w:hAnsi="Times New Roman" w:cs="Times New Roman"/>
          <w:sz w:val="28"/>
          <w:szCs w:val="28"/>
        </w:rPr>
        <w:t xml:space="preserve"> в 1636 году строился  корабль «Фридрих» для голштинского посольства в Персию. Петровская эпоха   дала толчок развитию нижегородского деревянного  судостроения.  18 век был отмечен развитием судостроительных верфей в Балахне, Нижнем Новгороде, Городце, Василевой слободе, Кубинцеве, в селе Черном.  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 xml:space="preserve">    Эра пароходов открыла новую страницу в нижегородском судостроительном деле.  В 19 веке были основаны  Сормовский завод, заводы Кочина-Курбатова, Кузнецова-Облаевых. Для обслуживания пароходов открываются затоны Жуковский, Собчинский, Лелюховский. 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 xml:space="preserve">   Еще больший размах  приобретает  судостроение   в советский период.  Горьковская область становится одним из крупнейших центров речного и морского судостроения в Советском Союзе. Модернизиру</w:t>
      </w:r>
      <w:r w:rsidR="002C25A7">
        <w:rPr>
          <w:rFonts w:ascii="Times New Roman" w:hAnsi="Times New Roman" w:cs="Times New Roman"/>
          <w:sz w:val="28"/>
          <w:szCs w:val="28"/>
        </w:rPr>
        <w:t>ю</w:t>
      </w:r>
      <w:r w:rsidRPr="00B119DF">
        <w:rPr>
          <w:rFonts w:ascii="Times New Roman" w:hAnsi="Times New Roman" w:cs="Times New Roman"/>
          <w:sz w:val="28"/>
          <w:szCs w:val="28"/>
        </w:rPr>
        <w:t xml:space="preserve">тся  «Красное Сормово», завод «Термаль», </w:t>
      </w:r>
      <w:r w:rsidR="00412C52">
        <w:rPr>
          <w:rFonts w:ascii="Times New Roman" w:hAnsi="Times New Roman" w:cs="Times New Roman"/>
          <w:sz w:val="28"/>
          <w:szCs w:val="28"/>
        </w:rPr>
        <w:t xml:space="preserve">борские и городецкие судостроительные предприятия, </w:t>
      </w:r>
      <w:r w:rsidRPr="00B119DF">
        <w:rPr>
          <w:rFonts w:ascii="Times New Roman" w:hAnsi="Times New Roman" w:cs="Times New Roman"/>
          <w:sz w:val="28"/>
          <w:szCs w:val="28"/>
        </w:rPr>
        <w:t>Чкаловская судоверфь</w:t>
      </w:r>
      <w:r w:rsidR="00412C52">
        <w:rPr>
          <w:rFonts w:ascii="Times New Roman" w:hAnsi="Times New Roman" w:cs="Times New Roman"/>
          <w:sz w:val="28"/>
          <w:szCs w:val="28"/>
        </w:rPr>
        <w:t>,</w:t>
      </w:r>
      <w:r w:rsidRPr="00B119DF">
        <w:rPr>
          <w:rFonts w:ascii="Times New Roman" w:hAnsi="Times New Roman" w:cs="Times New Roman"/>
          <w:sz w:val="28"/>
          <w:szCs w:val="28"/>
        </w:rPr>
        <w:t xml:space="preserve"> Навашинский судостроительный завод, Шиморский </w:t>
      </w:r>
      <w:r w:rsidR="00412C52">
        <w:rPr>
          <w:rFonts w:ascii="Times New Roman" w:hAnsi="Times New Roman" w:cs="Times New Roman"/>
          <w:sz w:val="28"/>
          <w:szCs w:val="28"/>
        </w:rPr>
        <w:t xml:space="preserve">и Сокольский </w:t>
      </w:r>
      <w:r w:rsidRPr="00B119DF">
        <w:rPr>
          <w:rFonts w:ascii="Times New Roman" w:hAnsi="Times New Roman" w:cs="Times New Roman"/>
          <w:sz w:val="28"/>
          <w:szCs w:val="28"/>
        </w:rPr>
        <w:t>судостроительны</w:t>
      </w:r>
      <w:r w:rsidR="00412C52">
        <w:rPr>
          <w:rFonts w:ascii="Times New Roman" w:hAnsi="Times New Roman" w:cs="Times New Roman"/>
          <w:sz w:val="28"/>
          <w:szCs w:val="28"/>
        </w:rPr>
        <w:t>е</w:t>
      </w:r>
      <w:r w:rsidRPr="00B119DF">
        <w:rPr>
          <w:rFonts w:ascii="Times New Roman" w:hAnsi="Times New Roman" w:cs="Times New Roman"/>
          <w:sz w:val="28"/>
          <w:szCs w:val="28"/>
        </w:rPr>
        <w:t xml:space="preserve"> завод</w:t>
      </w:r>
      <w:r w:rsidR="00412C52">
        <w:rPr>
          <w:rFonts w:ascii="Times New Roman" w:hAnsi="Times New Roman" w:cs="Times New Roman"/>
          <w:sz w:val="28"/>
          <w:szCs w:val="28"/>
        </w:rPr>
        <w:t>ы</w:t>
      </w:r>
      <w:r w:rsidRPr="00B119DF">
        <w:rPr>
          <w:rFonts w:ascii="Times New Roman" w:hAnsi="Times New Roman" w:cs="Times New Roman"/>
          <w:sz w:val="28"/>
          <w:szCs w:val="28"/>
        </w:rPr>
        <w:t xml:space="preserve">, </w:t>
      </w:r>
      <w:r w:rsidR="00BD037C">
        <w:rPr>
          <w:rFonts w:ascii="Times New Roman" w:hAnsi="Times New Roman" w:cs="Times New Roman"/>
          <w:sz w:val="28"/>
          <w:szCs w:val="28"/>
        </w:rPr>
        <w:t xml:space="preserve">многочисленные </w:t>
      </w:r>
      <w:r w:rsidRPr="00B119DF">
        <w:rPr>
          <w:rFonts w:ascii="Times New Roman" w:hAnsi="Times New Roman" w:cs="Times New Roman"/>
          <w:sz w:val="28"/>
          <w:szCs w:val="28"/>
        </w:rPr>
        <w:t>ЦКБ и т.д.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 xml:space="preserve">    Нижегородскую  историю  прославили  десятки замечательных конструкторов-судостроителей, среди которых </w:t>
      </w:r>
      <w:r w:rsidR="00412C52">
        <w:rPr>
          <w:rFonts w:ascii="Times New Roman" w:hAnsi="Times New Roman" w:cs="Times New Roman"/>
          <w:sz w:val="28"/>
          <w:szCs w:val="28"/>
        </w:rPr>
        <w:t>были</w:t>
      </w:r>
      <w:r w:rsidRPr="00B119DF">
        <w:rPr>
          <w:rFonts w:ascii="Times New Roman" w:hAnsi="Times New Roman" w:cs="Times New Roman"/>
          <w:sz w:val="28"/>
          <w:szCs w:val="28"/>
        </w:rPr>
        <w:t xml:space="preserve"> И.П. Кулибин, В.И. Калашников, И.Г. Бубнов, Д.В. Сироткин, Р.Е. Алексеев,   М.Я Алферьев, Б.И. Голдовск</w:t>
      </w:r>
      <w:r w:rsidR="00412C52">
        <w:rPr>
          <w:rFonts w:ascii="Times New Roman" w:hAnsi="Times New Roman" w:cs="Times New Roman"/>
          <w:sz w:val="28"/>
          <w:szCs w:val="28"/>
        </w:rPr>
        <w:t>ий</w:t>
      </w:r>
      <w:r w:rsidRPr="00B119DF">
        <w:rPr>
          <w:rFonts w:ascii="Times New Roman" w:hAnsi="Times New Roman" w:cs="Times New Roman"/>
          <w:sz w:val="28"/>
          <w:szCs w:val="28"/>
        </w:rPr>
        <w:t>, А.А. Животовск</w:t>
      </w:r>
      <w:r w:rsidR="00412C52">
        <w:rPr>
          <w:rFonts w:ascii="Times New Roman" w:hAnsi="Times New Roman" w:cs="Times New Roman"/>
          <w:sz w:val="28"/>
          <w:szCs w:val="28"/>
        </w:rPr>
        <w:t>ий</w:t>
      </w:r>
      <w:r w:rsidRPr="00B119DF">
        <w:rPr>
          <w:rFonts w:ascii="Times New Roman" w:hAnsi="Times New Roman" w:cs="Times New Roman"/>
          <w:sz w:val="28"/>
          <w:szCs w:val="28"/>
        </w:rPr>
        <w:t>, Н.И. Кваш</w:t>
      </w:r>
      <w:r w:rsidR="00412C52">
        <w:rPr>
          <w:rFonts w:ascii="Times New Roman" w:hAnsi="Times New Roman" w:cs="Times New Roman"/>
          <w:sz w:val="28"/>
          <w:szCs w:val="28"/>
        </w:rPr>
        <w:t>а</w:t>
      </w:r>
      <w:r w:rsidRPr="00B119DF">
        <w:rPr>
          <w:rFonts w:ascii="Times New Roman" w:hAnsi="Times New Roman" w:cs="Times New Roman"/>
          <w:sz w:val="28"/>
          <w:szCs w:val="28"/>
        </w:rPr>
        <w:t xml:space="preserve"> и др. Огромен вклад нижегородцев  в создание  мощи Военно-Морского флота в годы Великой Отечественной войны и в послевоенное время. В наши дни </w:t>
      </w:r>
      <w:r w:rsidR="00380F20">
        <w:rPr>
          <w:rFonts w:ascii="Times New Roman" w:hAnsi="Times New Roman" w:cs="Times New Roman"/>
          <w:sz w:val="28"/>
          <w:szCs w:val="28"/>
        </w:rPr>
        <w:t>многие</w:t>
      </w:r>
      <w:r w:rsidRPr="00B119DF">
        <w:rPr>
          <w:rFonts w:ascii="Times New Roman" w:hAnsi="Times New Roman" w:cs="Times New Roman"/>
          <w:sz w:val="28"/>
          <w:szCs w:val="28"/>
        </w:rPr>
        <w:t xml:space="preserve"> крупнейши</w:t>
      </w:r>
      <w:r w:rsidR="00380F20">
        <w:rPr>
          <w:rFonts w:ascii="Times New Roman" w:hAnsi="Times New Roman" w:cs="Times New Roman"/>
          <w:sz w:val="28"/>
          <w:szCs w:val="28"/>
        </w:rPr>
        <w:t>е</w:t>
      </w:r>
      <w:r w:rsidRPr="00B119DF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380F20">
        <w:rPr>
          <w:rFonts w:ascii="Times New Roman" w:hAnsi="Times New Roman" w:cs="Times New Roman"/>
          <w:sz w:val="28"/>
          <w:szCs w:val="28"/>
        </w:rPr>
        <w:t>я</w:t>
      </w:r>
      <w:r w:rsidRPr="00B119DF">
        <w:rPr>
          <w:rFonts w:ascii="Times New Roman" w:hAnsi="Times New Roman" w:cs="Times New Roman"/>
          <w:sz w:val="28"/>
          <w:szCs w:val="28"/>
        </w:rPr>
        <w:t xml:space="preserve"> города и области выполняют государственные заказы на строительство кораблей.</w:t>
      </w:r>
    </w:p>
    <w:p w:rsidR="00B119DF" w:rsidRPr="00AC5FA7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FA7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 xml:space="preserve">    </w:t>
      </w:r>
      <w:r w:rsidR="00523E99" w:rsidRPr="00523E99">
        <w:rPr>
          <w:rFonts w:ascii="Times New Roman" w:hAnsi="Times New Roman" w:cs="Times New Roman"/>
          <w:sz w:val="28"/>
          <w:szCs w:val="28"/>
        </w:rPr>
        <w:t xml:space="preserve">В конце ХХ века судостроительная отрасль </w:t>
      </w:r>
      <w:r w:rsidR="00523E99">
        <w:rPr>
          <w:rFonts w:ascii="Times New Roman" w:hAnsi="Times New Roman" w:cs="Times New Roman"/>
          <w:sz w:val="28"/>
          <w:szCs w:val="28"/>
        </w:rPr>
        <w:t xml:space="preserve"> </w:t>
      </w:r>
      <w:r w:rsidR="00523E99" w:rsidRPr="00523E99">
        <w:rPr>
          <w:rFonts w:ascii="Times New Roman" w:hAnsi="Times New Roman" w:cs="Times New Roman"/>
          <w:sz w:val="28"/>
          <w:szCs w:val="28"/>
        </w:rPr>
        <w:t xml:space="preserve">Нижнего Новгорода оказалась в глубоком кризисе. Производство судов резко сократилось.  </w:t>
      </w:r>
      <w:r w:rsidRPr="00B119DF">
        <w:rPr>
          <w:rFonts w:ascii="Times New Roman" w:hAnsi="Times New Roman" w:cs="Times New Roman"/>
          <w:sz w:val="28"/>
          <w:szCs w:val="28"/>
        </w:rPr>
        <w:t xml:space="preserve"> В последние годы положение в судостро</w:t>
      </w:r>
      <w:r w:rsidR="00BD037C">
        <w:rPr>
          <w:rFonts w:ascii="Times New Roman" w:hAnsi="Times New Roman" w:cs="Times New Roman"/>
          <w:sz w:val="28"/>
          <w:szCs w:val="28"/>
        </w:rPr>
        <w:t>е</w:t>
      </w:r>
      <w:r w:rsidRPr="00B119DF">
        <w:rPr>
          <w:rFonts w:ascii="Times New Roman" w:hAnsi="Times New Roman" w:cs="Times New Roman"/>
          <w:sz w:val="28"/>
          <w:szCs w:val="28"/>
        </w:rPr>
        <w:t>н</w:t>
      </w:r>
      <w:r w:rsidR="00BD037C">
        <w:rPr>
          <w:rFonts w:ascii="Times New Roman" w:hAnsi="Times New Roman" w:cs="Times New Roman"/>
          <w:sz w:val="28"/>
          <w:szCs w:val="28"/>
        </w:rPr>
        <w:t>ии</w:t>
      </w:r>
      <w:r w:rsidRPr="00B119DF">
        <w:rPr>
          <w:rFonts w:ascii="Times New Roman" w:hAnsi="Times New Roman" w:cs="Times New Roman"/>
          <w:sz w:val="28"/>
          <w:szCs w:val="28"/>
        </w:rPr>
        <w:t xml:space="preserve"> несколько  улучшилось. </w:t>
      </w:r>
      <w:r w:rsidR="00BD037C">
        <w:rPr>
          <w:rFonts w:ascii="Times New Roman" w:hAnsi="Times New Roman" w:cs="Times New Roman"/>
          <w:sz w:val="28"/>
          <w:szCs w:val="28"/>
        </w:rPr>
        <w:t>З</w:t>
      </w:r>
      <w:r w:rsidRPr="00B119DF">
        <w:rPr>
          <w:rFonts w:ascii="Times New Roman" w:hAnsi="Times New Roman" w:cs="Times New Roman"/>
          <w:sz w:val="28"/>
          <w:szCs w:val="28"/>
        </w:rPr>
        <w:t xml:space="preserve">аводы начинают получать заказы, производство постепенно возрождается,  но наряду с этими положительными тенденциями   стала  забываться  славная история    нижегородского судостроения. Как показывают социологические исследования,  мало кто из современных школьников может сказать что-либо вразумительное  о нижегородском судостроительном производстве, о его богатой истории.  Положение с представлениями о военных моряках-нижегородцах чуть лучше, но и  здесь далеко до совершенства.  Отсюда  возникает актуальность программы, которая предлагается для апробации на инновационной площадке НИРО «Нижегородчина - край моряков и </w:t>
      </w:r>
      <w:r w:rsidRPr="00B119DF">
        <w:rPr>
          <w:rFonts w:ascii="Times New Roman" w:hAnsi="Times New Roman" w:cs="Times New Roman"/>
          <w:sz w:val="28"/>
          <w:szCs w:val="28"/>
        </w:rPr>
        <w:lastRenderedPageBreak/>
        <w:t xml:space="preserve">корабелов», а именно  сохранение памяти о великом прошлом  нижегородских кораблестроителей  и моряках. 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 xml:space="preserve">   На сегодняшний день эта проблема  разрешима, так как    ветераны-кораблестроители и ветераны флота готовы передать свои знания  молодому поколению нижегородцев.      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 xml:space="preserve">   </w:t>
      </w:r>
      <w:r w:rsidRPr="00AC5FA7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 Программы</w:t>
      </w:r>
      <w:r w:rsidRPr="00B119DF">
        <w:rPr>
          <w:rFonts w:ascii="Times New Roman" w:hAnsi="Times New Roman" w:cs="Times New Roman"/>
          <w:sz w:val="28"/>
          <w:szCs w:val="28"/>
        </w:rPr>
        <w:t xml:space="preserve">  заключается: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 xml:space="preserve">-  в формировании гражданско-патриотических и духовно-нравственных качеств подрастающего поколения, в развитии интереса к одной из важных страниц нижегородской истории. 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>- В удовлетворении запросов различных социальных групп:  обучающихся, их родителей, ветеранов флота и судостроительной промышленности в     воспитания подростков.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 xml:space="preserve">    </w:t>
      </w:r>
      <w:r w:rsidRPr="00AC5FA7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B119DF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формирование гражданско-патриотических и духовно-нравственных качеств обучающихся средствами их приобщения к истории и традициям нижегородских моряков и судостроителей.</w:t>
      </w:r>
    </w:p>
    <w:p w:rsidR="00B119DF" w:rsidRPr="00AC5FA7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FA7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>•</w:t>
      </w:r>
      <w:r w:rsidRPr="00B119DF">
        <w:rPr>
          <w:rFonts w:ascii="Times New Roman" w:hAnsi="Times New Roman" w:cs="Times New Roman"/>
          <w:sz w:val="28"/>
          <w:szCs w:val="28"/>
        </w:rPr>
        <w:tab/>
        <w:t xml:space="preserve">Помочь обучающимся овладеть  историческими знаниями об истории нижегородского судостроения, о  боевых и трудовых свершениях   </w:t>
      </w:r>
      <w:r w:rsidR="0015650F">
        <w:rPr>
          <w:rFonts w:ascii="Times New Roman" w:hAnsi="Times New Roman" w:cs="Times New Roman"/>
          <w:sz w:val="28"/>
          <w:szCs w:val="28"/>
        </w:rPr>
        <w:t xml:space="preserve">нижегородских </w:t>
      </w:r>
      <w:r w:rsidRPr="00B119DF">
        <w:rPr>
          <w:rFonts w:ascii="Times New Roman" w:hAnsi="Times New Roman" w:cs="Times New Roman"/>
          <w:sz w:val="28"/>
          <w:szCs w:val="28"/>
        </w:rPr>
        <w:t xml:space="preserve">моряков, речников и кораблестроителей.   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>•</w:t>
      </w:r>
      <w:r w:rsidRPr="00B119DF">
        <w:rPr>
          <w:rFonts w:ascii="Times New Roman" w:hAnsi="Times New Roman" w:cs="Times New Roman"/>
          <w:sz w:val="28"/>
          <w:szCs w:val="28"/>
        </w:rPr>
        <w:tab/>
        <w:t xml:space="preserve">Развитие    активной гражданской  позиции, уважительного отношения к стране, к малой родине, к представителям старшего поколения.  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>•</w:t>
      </w:r>
      <w:r w:rsidRPr="00B119DF">
        <w:rPr>
          <w:rFonts w:ascii="Times New Roman" w:hAnsi="Times New Roman" w:cs="Times New Roman"/>
          <w:sz w:val="28"/>
          <w:szCs w:val="28"/>
        </w:rPr>
        <w:tab/>
        <w:t xml:space="preserve">Формирование добросовестного отношения к труду, воспитание уважения к дисциплине, </w:t>
      </w:r>
      <w:r w:rsidR="0015650F" w:rsidRPr="00B119DF">
        <w:rPr>
          <w:rFonts w:ascii="Times New Roman" w:hAnsi="Times New Roman" w:cs="Times New Roman"/>
          <w:sz w:val="28"/>
          <w:szCs w:val="28"/>
        </w:rPr>
        <w:t>вырабатывание</w:t>
      </w:r>
      <w:r w:rsidRPr="00B119DF">
        <w:rPr>
          <w:rFonts w:ascii="Times New Roman" w:hAnsi="Times New Roman" w:cs="Times New Roman"/>
          <w:sz w:val="28"/>
          <w:szCs w:val="28"/>
        </w:rPr>
        <w:t xml:space="preserve"> чувства долга, взаимопомощи.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>•</w:t>
      </w:r>
      <w:r w:rsidRPr="00B119DF">
        <w:rPr>
          <w:rFonts w:ascii="Times New Roman" w:hAnsi="Times New Roman" w:cs="Times New Roman"/>
          <w:sz w:val="28"/>
          <w:szCs w:val="28"/>
        </w:rPr>
        <w:tab/>
        <w:t>Через  участие в музыкальных фестивалях развитие  художественного вкуса.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>•</w:t>
      </w:r>
      <w:r w:rsidRPr="00B119DF">
        <w:rPr>
          <w:rFonts w:ascii="Times New Roman" w:hAnsi="Times New Roman" w:cs="Times New Roman"/>
          <w:sz w:val="28"/>
          <w:szCs w:val="28"/>
        </w:rPr>
        <w:tab/>
        <w:t>Воспитание  самостоятельности, способности к индивидуальной и коллективной деятельности.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>•</w:t>
      </w:r>
      <w:r w:rsidRPr="00B119DF">
        <w:rPr>
          <w:rFonts w:ascii="Times New Roman" w:hAnsi="Times New Roman" w:cs="Times New Roman"/>
          <w:sz w:val="28"/>
          <w:szCs w:val="28"/>
        </w:rPr>
        <w:tab/>
        <w:t>Обучение  началам поисковой работы, музейного дела, основ  военных знаний.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>•</w:t>
      </w:r>
      <w:r w:rsidRPr="00B119DF">
        <w:rPr>
          <w:rFonts w:ascii="Times New Roman" w:hAnsi="Times New Roman" w:cs="Times New Roman"/>
          <w:sz w:val="28"/>
          <w:szCs w:val="28"/>
        </w:rPr>
        <w:tab/>
        <w:t xml:space="preserve">Содействие  адаптации обучающихся к современной жизни. 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>•</w:t>
      </w:r>
      <w:r w:rsidRPr="00B119DF">
        <w:rPr>
          <w:rFonts w:ascii="Times New Roman" w:hAnsi="Times New Roman" w:cs="Times New Roman"/>
          <w:sz w:val="28"/>
          <w:szCs w:val="28"/>
        </w:rPr>
        <w:tab/>
        <w:t>Формирование потребности в расширении кругозора.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 xml:space="preserve">     </w:t>
      </w:r>
      <w:r w:rsidRPr="00AC5FA7"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r w:rsidR="00AC5FA7" w:rsidRPr="00AC5FA7">
        <w:rPr>
          <w:rFonts w:ascii="Times New Roman" w:hAnsi="Times New Roman" w:cs="Times New Roman"/>
          <w:b/>
          <w:sz w:val="28"/>
          <w:szCs w:val="28"/>
        </w:rPr>
        <w:t>школьников</w:t>
      </w:r>
      <w:r w:rsidRPr="00AC5FA7">
        <w:rPr>
          <w:rFonts w:ascii="Times New Roman" w:hAnsi="Times New Roman" w:cs="Times New Roman"/>
          <w:b/>
          <w:sz w:val="28"/>
          <w:szCs w:val="28"/>
        </w:rPr>
        <w:t>, участвующих в Программе</w:t>
      </w:r>
      <w:r w:rsidRPr="00B119DF">
        <w:rPr>
          <w:rFonts w:ascii="Times New Roman" w:hAnsi="Times New Roman" w:cs="Times New Roman"/>
          <w:sz w:val="28"/>
          <w:szCs w:val="28"/>
        </w:rPr>
        <w:t>: 12-1</w:t>
      </w:r>
      <w:r w:rsidR="00294FF4">
        <w:rPr>
          <w:rFonts w:ascii="Times New Roman" w:hAnsi="Times New Roman" w:cs="Times New Roman"/>
          <w:sz w:val="28"/>
          <w:szCs w:val="28"/>
        </w:rPr>
        <w:t>5</w:t>
      </w:r>
      <w:r w:rsidRPr="00B119DF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lastRenderedPageBreak/>
        <w:t xml:space="preserve">     Состав групп  варьируется в зависимости от особенностей деятельности детских морских объединений по образовательным организациям.</w:t>
      </w:r>
    </w:p>
    <w:p w:rsidR="00AC5FA7" w:rsidRPr="00AC5FA7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 xml:space="preserve">    </w:t>
      </w:r>
      <w:r w:rsidRPr="00AC5FA7">
        <w:rPr>
          <w:rFonts w:ascii="Times New Roman" w:hAnsi="Times New Roman" w:cs="Times New Roman"/>
          <w:b/>
          <w:sz w:val="28"/>
          <w:szCs w:val="28"/>
        </w:rPr>
        <w:t>Полный срок реализации Программы: три года</w:t>
      </w:r>
      <w:r w:rsidR="00AC5FA7" w:rsidRPr="00AC5FA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119DF" w:rsidRDefault="00AC5FA7" w:rsidP="00105DCD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 программы -2019-2020 уч. год</w:t>
      </w:r>
      <w:r w:rsidR="00105DCD">
        <w:rPr>
          <w:rFonts w:ascii="Times New Roman" w:hAnsi="Times New Roman" w:cs="Times New Roman"/>
          <w:sz w:val="28"/>
          <w:szCs w:val="28"/>
        </w:rPr>
        <w:t>:</w:t>
      </w:r>
      <w:r w:rsidR="00105DCD" w:rsidRPr="00105DCD">
        <w:t xml:space="preserve"> </w:t>
      </w:r>
      <w:r w:rsidR="00105DCD">
        <w:t>«</w:t>
      </w:r>
      <w:r w:rsidR="00105DCD" w:rsidRPr="00105DCD">
        <w:rPr>
          <w:rFonts w:ascii="Times New Roman" w:hAnsi="Times New Roman" w:cs="Times New Roman"/>
          <w:sz w:val="28"/>
          <w:szCs w:val="28"/>
        </w:rPr>
        <w:t>Подвиг горьковских моряков и корабелов будет жить в веках</w:t>
      </w:r>
      <w:r w:rsidR="00105DCD">
        <w:rPr>
          <w:rFonts w:ascii="Times New Roman" w:hAnsi="Times New Roman" w:cs="Times New Roman"/>
          <w:sz w:val="28"/>
          <w:szCs w:val="28"/>
        </w:rPr>
        <w:t xml:space="preserve">: </w:t>
      </w:r>
      <w:r w:rsidR="00105DCD" w:rsidRPr="00105DCD">
        <w:rPr>
          <w:rFonts w:ascii="Times New Roman" w:hAnsi="Times New Roman" w:cs="Times New Roman"/>
          <w:sz w:val="28"/>
          <w:szCs w:val="28"/>
        </w:rPr>
        <w:t xml:space="preserve">К 75-летию Победы в </w:t>
      </w:r>
      <w:r w:rsidR="00C926A5">
        <w:rPr>
          <w:rFonts w:ascii="Times New Roman" w:hAnsi="Times New Roman" w:cs="Times New Roman"/>
          <w:sz w:val="28"/>
          <w:szCs w:val="28"/>
        </w:rPr>
        <w:t>ВОВ</w:t>
      </w:r>
      <w:r w:rsidR="00105D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5FA7" w:rsidRDefault="00AC5FA7" w:rsidP="00105DCD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часть программы -2020-2021</w:t>
      </w:r>
      <w:r w:rsidRPr="00AC5FA7">
        <w:t xml:space="preserve"> </w:t>
      </w:r>
      <w:r w:rsidRPr="00AC5FA7">
        <w:rPr>
          <w:rFonts w:ascii="Times New Roman" w:hAnsi="Times New Roman" w:cs="Times New Roman"/>
          <w:sz w:val="28"/>
          <w:szCs w:val="28"/>
        </w:rPr>
        <w:t>уч. год</w:t>
      </w:r>
      <w:r w:rsidR="00105DCD">
        <w:rPr>
          <w:rFonts w:ascii="Times New Roman" w:hAnsi="Times New Roman" w:cs="Times New Roman"/>
          <w:sz w:val="28"/>
          <w:szCs w:val="28"/>
        </w:rPr>
        <w:t>: «</w:t>
      </w:r>
      <w:r w:rsidR="00105DCD" w:rsidRPr="00105DCD">
        <w:rPr>
          <w:rFonts w:ascii="Times New Roman" w:hAnsi="Times New Roman" w:cs="Times New Roman"/>
          <w:sz w:val="28"/>
          <w:szCs w:val="28"/>
        </w:rPr>
        <w:t>Нижегородчина – край моряков и корабелов (13 – 21 вв.)</w:t>
      </w:r>
      <w:r w:rsidR="00105DCD">
        <w:rPr>
          <w:rFonts w:ascii="Times New Roman" w:hAnsi="Times New Roman" w:cs="Times New Roman"/>
          <w:sz w:val="28"/>
          <w:szCs w:val="28"/>
        </w:rPr>
        <w:t xml:space="preserve">. </w:t>
      </w:r>
      <w:r w:rsidR="00105DCD" w:rsidRPr="00105DCD">
        <w:rPr>
          <w:rFonts w:ascii="Times New Roman" w:hAnsi="Times New Roman" w:cs="Times New Roman"/>
          <w:sz w:val="28"/>
          <w:szCs w:val="28"/>
        </w:rPr>
        <w:t>К 800-летию Нижнего Новгорода</w:t>
      </w:r>
      <w:r w:rsidR="00105DCD">
        <w:rPr>
          <w:rFonts w:ascii="Times New Roman" w:hAnsi="Times New Roman" w:cs="Times New Roman"/>
          <w:sz w:val="28"/>
          <w:szCs w:val="28"/>
        </w:rPr>
        <w:t>»</w:t>
      </w:r>
      <w:r w:rsidRPr="00AC5FA7">
        <w:rPr>
          <w:rFonts w:ascii="Times New Roman" w:hAnsi="Times New Roman" w:cs="Times New Roman"/>
          <w:sz w:val="28"/>
          <w:szCs w:val="28"/>
        </w:rPr>
        <w:t>.</w:t>
      </w:r>
    </w:p>
    <w:p w:rsidR="00AC5FA7" w:rsidRPr="00B119DF" w:rsidRDefault="00AC5FA7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часть программы</w:t>
      </w:r>
      <w:r w:rsidR="00C92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-2021-2022</w:t>
      </w:r>
      <w:r w:rsidRPr="00AC5FA7">
        <w:t xml:space="preserve"> </w:t>
      </w:r>
      <w:r w:rsidRPr="00AC5FA7">
        <w:rPr>
          <w:rFonts w:ascii="Times New Roman" w:hAnsi="Times New Roman" w:cs="Times New Roman"/>
          <w:sz w:val="28"/>
          <w:szCs w:val="28"/>
        </w:rPr>
        <w:t>уч. год</w:t>
      </w:r>
      <w:r w:rsidR="00105DCD">
        <w:rPr>
          <w:rFonts w:ascii="Times New Roman" w:hAnsi="Times New Roman" w:cs="Times New Roman"/>
          <w:sz w:val="28"/>
          <w:szCs w:val="28"/>
        </w:rPr>
        <w:t>: «</w:t>
      </w:r>
      <w:r w:rsidR="00105DCD" w:rsidRPr="00105DCD">
        <w:rPr>
          <w:rFonts w:ascii="Times New Roman" w:hAnsi="Times New Roman" w:cs="Times New Roman"/>
          <w:sz w:val="28"/>
          <w:szCs w:val="28"/>
        </w:rPr>
        <w:t>Развитие петровских традиций морского дела на Нижегородской земле. К 350-летию со дня рождения Петра Первого и 300-летию посещения им Нижнего Новгорода</w:t>
      </w:r>
      <w:r w:rsidR="00105DCD">
        <w:rPr>
          <w:rFonts w:ascii="Times New Roman" w:hAnsi="Times New Roman" w:cs="Times New Roman"/>
          <w:sz w:val="28"/>
          <w:szCs w:val="28"/>
        </w:rPr>
        <w:t>»</w:t>
      </w:r>
      <w:r w:rsidRPr="00AC5FA7">
        <w:rPr>
          <w:rFonts w:ascii="Times New Roman" w:hAnsi="Times New Roman" w:cs="Times New Roman"/>
          <w:sz w:val="28"/>
          <w:szCs w:val="28"/>
        </w:rPr>
        <w:t>.</w:t>
      </w:r>
    </w:p>
    <w:p w:rsidR="00B119DF" w:rsidRPr="00AC5FA7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FA7">
        <w:rPr>
          <w:rFonts w:ascii="Times New Roman" w:hAnsi="Times New Roman" w:cs="Times New Roman"/>
          <w:b/>
          <w:sz w:val="28"/>
          <w:szCs w:val="28"/>
        </w:rPr>
        <w:t xml:space="preserve">    Основные направления деятельности: </w:t>
      </w:r>
    </w:p>
    <w:p w:rsidR="00DC2D37" w:rsidRDefault="00DC2D37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19DF" w:rsidRPr="00B119DF">
        <w:rPr>
          <w:rFonts w:ascii="Times New Roman" w:hAnsi="Times New Roman" w:cs="Times New Roman"/>
          <w:sz w:val="28"/>
          <w:szCs w:val="28"/>
        </w:rPr>
        <w:t>Гражданско-патриотическое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="00B119DF" w:rsidRPr="00B119DF">
        <w:rPr>
          <w:rFonts w:ascii="Times New Roman" w:hAnsi="Times New Roman" w:cs="Times New Roman"/>
          <w:sz w:val="28"/>
          <w:szCs w:val="28"/>
        </w:rPr>
        <w:t xml:space="preserve"> духовно- нравственное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B119DF" w:rsidRPr="00B119DF" w:rsidRDefault="00DC2D37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9DF" w:rsidRPr="00B119DF">
        <w:rPr>
          <w:rFonts w:ascii="Times New Roman" w:hAnsi="Times New Roman" w:cs="Times New Roman"/>
          <w:sz w:val="28"/>
          <w:szCs w:val="28"/>
        </w:rPr>
        <w:t>•</w:t>
      </w:r>
      <w:r w:rsidR="00B119DF" w:rsidRPr="00B119DF">
        <w:rPr>
          <w:rFonts w:ascii="Times New Roman" w:hAnsi="Times New Roman" w:cs="Times New Roman"/>
          <w:sz w:val="28"/>
          <w:szCs w:val="28"/>
        </w:rPr>
        <w:tab/>
        <w:t xml:space="preserve">Отряд «Наследники Победы под Андреевским флагом» (МАОУ «Школа № 44 с углублённым изучением отдельных предметов»).  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>•</w:t>
      </w:r>
      <w:r w:rsidRPr="00B119DF">
        <w:rPr>
          <w:rFonts w:ascii="Times New Roman" w:hAnsi="Times New Roman" w:cs="Times New Roman"/>
          <w:sz w:val="28"/>
          <w:szCs w:val="28"/>
        </w:rPr>
        <w:tab/>
        <w:t>Патриотическое объединение «Морячок» (МБОУ «Школа № 52»</w:t>
      </w:r>
      <w:r w:rsidR="00DC2D37" w:rsidRPr="00B119DF">
        <w:rPr>
          <w:rFonts w:ascii="Times New Roman" w:hAnsi="Times New Roman" w:cs="Times New Roman"/>
          <w:sz w:val="28"/>
          <w:szCs w:val="28"/>
        </w:rPr>
        <w:t>)</w:t>
      </w:r>
      <w:r w:rsidRPr="00B119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>•</w:t>
      </w:r>
      <w:r w:rsidRPr="00B119DF">
        <w:rPr>
          <w:rFonts w:ascii="Times New Roman" w:hAnsi="Times New Roman" w:cs="Times New Roman"/>
          <w:sz w:val="28"/>
          <w:szCs w:val="28"/>
        </w:rPr>
        <w:tab/>
        <w:t>Музей боевой славы горьковчан-черноморцев и истории  Российского флота» и отряд «Подвиг» (МБОУ «Школа № 179»).</w:t>
      </w:r>
    </w:p>
    <w:p w:rsid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>•</w:t>
      </w:r>
      <w:r w:rsidRPr="00B119DF">
        <w:rPr>
          <w:rFonts w:ascii="Times New Roman" w:hAnsi="Times New Roman" w:cs="Times New Roman"/>
          <w:sz w:val="28"/>
          <w:szCs w:val="28"/>
        </w:rPr>
        <w:tab/>
        <w:t>Поисково-волонтерская группа «Морские волчата» (МБУ ДО ДДТ им. В.П. Чкалова).</w:t>
      </w:r>
    </w:p>
    <w:p w:rsidR="00B119DF" w:rsidRPr="00B119DF" w:rsidRDefault="00DC2D37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19DF" w:rsidRPr="00B119DF">
        <w:rPr>
          <w:rFonts w:ascii="Times New Roman" w:hAnsi="Times New Roman" w:cs="Times New Roman"/>
          <w:sz w:val="28"/>
          <w:szCs w:val="28"/>
        </w:rPr>
        <w:t>Гражданско-патриотическое, духовно- нравственное и физкультурно-спортивное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</w:t>
      </w:r>
      <w:r w:rsidR="00B119DF" w:rsidRPr="00B119DF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>•</w:t>
      </w:r>
      <w:r w:rsidRPr="00B119DF">
        <w:rPr>
          <w:rFonts w:ascii="Times New Roman" w:hAnsi="Times New Roman" w:cs="Times New Roman"/>
          <w:sz w:val="28"/>
          <w:szCs w:val="28"/>
        </w:rPr>
        <w:tab/>
        <w:t xml:space="preserve">Поисковый отряд «Выбор» (МАОУ «Школа № 70», 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>•</w:t>
      </w:r>
      <w:r w:rsidRPr="00B119DF">
        <w:rPr>
          <w:rFonts w:ascii="Times New Roman" w:hAnsi="Times New Roman" w:cs="Times New Roman"/>
          <w:sz w:val="28"/>
          <w:szCs w:val="28"/>
        </w:rPr>
        <w:tab/>
        <w:t xml:space="preserve">Военно-спортивный «Багира» (МБОУ «Школа № 123») ,  </w:t>
      </w:r>
    </w:p>
    <w:p w:rsid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>•</w:t>
      </w:r>
      <w:r w:rsidRPr="00B119DF">
        <w:rPr>
          <w:rFonts w:ascii="Times New Roman" w:hAnsi="Times New Roman" w:cs="Times New Roman"/>
          <w:sz w:val="28"/>
          <w:szCs w:val="28"/>
        </w:rPr>
        <w:tab/>
        <w:t xml:space="preserve">Городской военно-спортивный клуб морской пехоты «Пантера», объединяющий учащихся школ Автозаводского района № 37, 130, 169, 179. </w:t>
      </w:r>
    </w:p>
    <w:p w:rsidR="009E184D" w:rsidRPr="00B119DF" w:rsidRDefault="009E184D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84D">
        <w:rPr>
          <w:rFonts w:ascii="Times New Roman" w:hAnsi="Times New Roman" w:cs="Times New Roman"/>
          <w:sz w:val="28"/>
          <w:szCs w:val="28"/>
        </w:rPr>
        <w:t>•</w:t>
      </w:r>
      <w:r w:rsidRPr="009E18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Поисковая г</w:t>
      </w:r>
      <w:r w:rsidRPr="009E184D">
        <w:rPr>
          <w:rFonts w:ascii="Times New Roman" w:hAnsi="Times New Roman" w:cs="Times New Roman"/>
          <w:sz w:val="28"/>
          <w:szCs w:val="28"/>
        </w:rPr>
        <w:t>руппа «Кстовские речники» (МБОУ Кстовская «Средняя школа № 6 с кадетскими классами»)</w:t>
      </w:r>
      <w:r w:rsidR="00AC5FA7">
        <w:rPr>
          <w:rFonts w:ascii="Times New Roman" w:hAnsi="Times New Roman" w:cs="Times New Roman"/>
          <w:sz w:val="28"/>
          <w:szCs w:val="28"/>
        </w:rPr>
        <w:t>.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 xml:space="preserve">   </w:t>
      </w:r>
      <w:r w:rsidRPr="00AC5FA7">
        <w:rPr>
          <w:rFonts w:ascii="Times New Roman" w:hAnsi="Times New Roman" w:cs="Times New Roman"/>
          <w:b/>
          <w:sz w:val="28"/>
          <w:szCs w:val="28"/>
        </w:rPr>
        <w:t>Основные формы занятий</w:t>
      </w:r>
      <w:r w:rsidR="00BE5165">
        <w:rPr>
          <w:rFonts w:ascii="Times New Roman" w:hAnsi="Times New Roman" w:cs="Times New Roman"/>
          <w:sz w:val="28"/>
          <w:szCs w:val="28"/>
        </w:rPr>
        <w:t xml:space="preserve"> в</w:t>
      </w:r>
      <w:r w:rsidRPr="00B119DF">
        <w:rPr>
          <w:rFonts w:ascii="Times New Roman" w:hAnsi="Times New Roman" w:cs="Times New Roman"/>
          <w:sz w:val="28"/>
          <w:szCs w:val="28"/>
        </w:rPr>
        <w:t>ыбираются каждым детским объединением в зависимости от профиля своей деятельности</w:t>
      </w:r>
      <w:r w:rsidR="00BE5165">
        <w:rPr>
          <w:rFonts w:ascii="Times New Roman" w:hAnsi="Times New Roman" w:cs="Times New Roman"/>
          <w:sz w:val="28"/>
          <w:szCs w:val="28"/>
        </w:rPr>
        <w:t>, возможностей образовательной организации</w:t>
      </w:r>
      <w:r w:rsidRPr="00B119DF">
        <w:rPr>
          <w:rFonts w:ascii="Times New Roman" w:hAnsi="Times New Roman" w:cs="Times New Roman"/>
          <w:sz w:val="28"/>
          <w:szCs w:val="28"/>
        </w:rPr>
        <w:t xml:space="preserve"> и исходя из возрастных особенностей детей: 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>•</w:t>
      </w:r>
      <w:r w:rsidRPr="00B119DF">
        <w:rPr>
          <w:rFonts w:ascii="Times New Roman" w:hAnsi="Times New Roman" w:cs="Times New Roman"/>
          <w:sz w:val="28"/>
          <w:szCs w:val="28"/>
        </w:rPr>
        <w:tab/>
        <w:t>Единый день патриотических акций</w:t>
      </w:r>
      <w:r w:rsidR="00DC00C5">
        <w:rPr>
          <w:rFonts w:ascii="Times New Roman" w:hAnsi="Times New Roman" w:cs="Times New Roman"/>
          <w:sz w:val="28"/>
          <w:szCs w:val="28"/>
        </w:rPr>
        <w:t xml:space="preserve"> (годовая циклограмма)</w:t>
      </w:r>
      <w:r w:rsidR="00D96A26">
        <w:rPr>
          <w:rFonts w:ascii="Times New Roman" w:hAnsi="Times New Roman" w:cs="Times New Roman"/>
          <w:sz w:val="28"/>
          <w:szCs w:val="28"/>
        </w:rPr>
        <w:t>:</w:t>
      </w:r>
    </w:p>
    <w:p w:rsidR="00D4699A" w:rsidRPr="00D4699A" w:rsidRDefault="00EC78BF" w:rsidP="00D4699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99A">
        <w:rPr>
          <w:rFonts w:ascii="Times New Roman" w:hAnsi="Times New Roman" w:cs="Times New Roman"/>
          <w:sz w:val="28"/>
          <w:szCs w:val="28"/>
        </w:rPr>
        <w:t xml:space="preserve">29 октября </w:t>
      </w:r>
      <w:r w:rsidR="00BE5165" w:rsidRPr="00D4699A">
        <w:rPr>
          <w:rFonts w:ascii="Times New Roman" w:hAnsi="Times New Roman" w:cs="Times New Roman"/>
          <w:sz w:val="28"/>
          <w:szCs w:val="28"/>
        </w:rPr>
        <w:t>- д</w:t>
      </w:r>
      <w:r w:rsidRPr="00D4699A">
        <w:rPr>
          <w:rFonts w:ascii="Times New Roman" w:hAnsi="Times New Roman" w:cs="Times New Roman"/>
          <w:sz w:val="28"/>
          <w:szCs w:val="28"/>
        </w:rPr>
        <w:t xml:space="preserve">ень основания музея юнг-горьковчан – участников Великой Отечественной войны,  </w:t>
      </w:r>
    </w:p>
    <w:p w:rsidR="00D4699A" w:rsidRPr="00D4699A" w:rsidRDefault="00B119DF" w:rsidP="00D4699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99A">
        <w:rPr>
          <w:rFonts w:ascii="Times New Roman" w:hAnsi="Times New Roman" w:cs="Times New Roman"/>
          <w:sz w:val="28"/>
          <w:szCs w:val="28"/>
        </w:rPr>
        <w:lastRenderedPageBreak/>
        <w:t>27 января</w:t>
      </w:r>
      <w:r w:rsidR="00BE5165" w:rsidRPr="00D4699A">
        <w:rPr>
          <w:rFonts w:ascii="Times New Roman" w:hAnsi="Times New Roman" w:cs="Times New Roman"/>
          <w:sz w:val="28"/>
          <w:szCs w:val="28"/>
        </w:rPr>
        <w:t xml:space="preserve"> </w:t>
      </w:r>
      <w:r w:rsidRPr="00D4699A">
        <w:rPr>
          <w:rFonts w:ascii="Times New Roman" w:hAnsi="Times New Roman" w:cs="Times New Roman"/>
          <w:sz w:val="28"/>
          <w:szCs w:val="28"/>
        </w:rPr>
        <w:t>-</w:t>
      </w:r>
      <w:r w:rsidR="008A6BE7">
        <w:rPr>
          <w:rFonts w:ascii="Times New Roman" w:hAnsi="Times New Roman" w:cs="Times New Roman"/>
          <w:sz w:val="28"/>
          <w:szCs w:val="28"/>
        </w:rPr>
        <w:t xml:space="preserve"> </w:t>
      </w:r>
      <w:r w:rsidRPr="00D4699A">
        <w:rPr>
          <w:rFonts w:ascii="Times New Roman" w:hAnsi="Times New Roman" w:cs="Times New Roman"/>
          <w:sz w:val="28"/>
          <w:szCs w:val="28"/>
        </w:rPr>
        <w:t xml:space="preserve">День полного снятия немецко-фашистской  блокады Ленинграда,  </w:t>
      </w:r>
      <w:r w:rsidR="00EC78BF" w:rsidRPr="00D4699A">
        <w:rPr>
          <w:rFonts w:ascii="Times New Roman" w:hAnsi="Times New Roman" w:cs="Times New Roman"/>
          <w:sz w:val="28"/>
          <w:szCs w:val="28"/>
        </w:rPr>
        <w:t xml:space="preserve">   23 февраля - День защитника Отечества,   </w:t>
      </w:r>
    </w:p>
    <w:p w:rsidR="00D4699A" w:rsidRPr="00D4699A" w:rsidRDefault="00EC78BF" w:rsidP="00D4699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99A">
        <w:rPr>
          <w:rFonts w:ascii="Times New Roman" w:hAnsi="Times New Roman" w:cs="Times New Roman"/>
          <w:sz w:val="28"/>
          <w:szCs w:val="28"/>
        </w:rPr>
        <w:t xml:space="preserve">19 марта - День моряка-подводника, </w:t>
      </w:r>
    </w:p>
    <w:p w:rsidR="00D4699A" w:rsidRPr="00D4699A" w:rsidRDefault="00B119DF" w:rsidP="00D4699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99A">
        <w:rPr>
          <w:rFonts w:ascii="Times New Roman" w:hAnsi="Times New Roman" w:cs="Times New Roman"/>
          <w:sz w:val="28"/>
          <w:szCs w:val="28"/>
        </w:rPr>
        <w:t xml:space="preserve">9 мая </w:t>
      </w:r>
      <w:r w:rsidR="00D96A26" w:rsidRPr="00D4699A">
        <w:rPr>
          <w:rFonts w:ascii="Times New Roman" w:hAnsi="Times New Roman" w:cs="Times New Roman"/>
          <w:sz w:val="28"/>
          <w:szCs w:val="28"/>
        </w:rPr>
        <w:t>- Д</w:t>
      </w:r>
      <w:r w:rsidRPr="00D4699A">
        <w:rPr>
          <w:rFonts w:ascii="Times New Roman" w:hAnsi="Times New Roman" w:cs="Times New Roman"/>
          <w:sz w:val="28"/>
          <w:szCs w:val="28"/>
        </w:rPr>
        <w:t>ень Победы</w:t>
      </w:r>
      <w:r w:rsidR="00EC78BF" w:rsidRPr="00D4699A">
        <w:rPr>
          <w:rFonts w:ascii="Times New Roman" w:hAnsi="Times New Roman" w:cs="Times New Roman"/>
          <w:sz w:val="28"/>
          <w:szCs w:val="28"/>
        </w:rPr>
        <w:t>,</w:t>
      </w:r>
    </w:p>
    <w:p w:rsidR="00B119DF" w:rsidRPr="00D4699A" w:rsidRDefault="00B119DF" w:rsidP="00D4699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99A">
        <w:rPr>
          <w:rFonts w:ascii="Times New Roman" w:hAnsi="Times New Roman" w:cs="Times New Roman"/>
          <w:sz w:val="28"/>
          <w:szCs w:val="28"/>
        </w:rPr>
        <w:t>9 июня - День нижегородского судостроителя и день рождения Петра I.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>•</w:t>
      </w:r>
      <w:r w:rsidRPr="00B119DF">
        <w:rPr>
          <w:rFonts w:ascii="Times New Roman" w:hAnsi="Times New Roman" w:cs="Times New Roman"/>
          <w:sz w:val="28"/>
          <w:szCs w:val="28"/>
        </w:rPr>
        <w:tab/>
      </w:r>
      <w:r w:rsidR="008A6BE7">
        <w:rPr>
          <w:rFonts w:ascii="Times New Roman" w:hAnsi="Times New Roman" w:cs="Times New Roman"/>
          <w:sz w:val="28"/>
          <w:szCs w:val="28"/>
        </w:rPr>
        <w:t>Бе</w:t>
      </w:r>
      <w:r w:rsidRPr="00B119DF">
        <w:rPr>
          <w:rFonts w:ascii="Times New Roman" w:hAnsi="Times New Roman" w:cs="Times New Roman"/>
          <w:sz w:val="28"/>
          <w:szCs w:val="28"/>
        </w:rPr>
        <w:t xml:space="preserve">седа, урок мужества, встреча с адмиралами, встреча с интересным человеком,  библиотечный урок, викторина, решение кроссворда, «круглый стол», выпуск газет.    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>•</w:t>
      </w:r>
      <w:r w:rsidRPr="00B119DF">
        <w:rPr>
          <w:rFonts w:ascii="Times New Roman" w:hAnsi="Times New Roman" w:cs="Times New Roman"/>
          <w:sz w:val="28"/>
          <w:szCs w:val="28"/>
        </w:rPr>
        <w:tab/>
        <w:t xml:space="preserve">Конференция, пресс-конференция, дискуссия, защита творческих работ. 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>•</w:t>
      </w:r>
      <w:r w:rsidRPr="00B119DF">
        <w:rPr>
          <w:rFonts w:ascii="Times New Roman" w:hAnsi="Times New Roman" w:cs="Times New Roman"/>
          <w:sz w:val="28"/>
          <w:szCs w:val="28"/>
        </w:rPr>
        <w:tab/>
        <w:t xml:space="preserve">Конкурсы музеев, экскурсоводов, ученических рефератов, организуемых  АДМОНН, районными  ЦДТ и городским ДДТ им. В.П. Чкалова.  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>•</w:t>
      </w:r>
      <w:r w:rsidRPr="00B119DF">
        <w:rPr>
          <w:rFonts w:ascii="Times New Roman" w:hAnsi="Times New Roman" w:cs="Times New Roman"/>
          <w:sz w:val="28"/>
          <w:szCs w:val="28"/>
        </w:rPr>
        <w:tab/>
        <w:t xml:space="preserve">Праздник чествования ветеранов «От всей души»,  концерт, фестиваль военно-морской и патриотической песни «Споемте, друзья», 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>•</w:t>
      </w:r>
      <w:r w:rsidRPr="00B119DF">
        <w:rPr>
          <w:rFonts w:ascii="Times New Roman" w:hAnsi="Times New Roman" w:cs="Times New Roman"/>
          <w:sz w:val="28"/>
          <w:szCs w:val="28"/>
        </w:rPr>
        <w:tab/>
        <w:t>Туристический поход, мастер-класс.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>•</w:t>
      </w:r>
      <w:r w:rsidRPr="00B119DF">
        <w:rPr>
          <w:rFonts w:ascii="Times New Roman" w:hAnsi="Times New Roman" w:cs="Times New Roman"/>
          <w:sz w:val="28"/>
          <w:szCs w:val="28"/>
        </w:rPr>
        <w:tab/>
        <w:t xml:space="preserve">Экспедиция, заочная и очная экскурсия,  посещение архива, посещение храма, посещение музея. 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>•</w:t>
      </w:r>
      <w:r w:rsidRPr="00B119DF">
        <w:rPr>
          <w:rFonts w:ascii="Times New Roman" w:hAnsi="Times New Roman" w:cs="Times New Roman"/>
          <w:sz w:val="28"/>
          <w:szCs w:val="28"/>
        </w:rPr>
        <w:tab/>
        <w:t>Посещение пожарного корабля «Вьюн-2».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 xml:space="preserve">   </w:t>
      </w:r>
      <w:r w:rsidRPr="00B919FF">
        <w:rPr>
          <w:rFonts w:ascii="Times New Roman" w:hAnsi="Times New Roman" w:cs="Times New Roman"/>
          <w:b/>
          <w:sz w:val="28"/>
          <w:szCs w:val="28"/>
        </w:rPr>
        <w:t>Предполагаемые результаты  реализации Программы</w:t>
      </w:r>
      <w:r w:rsidRPr="00B119DF">
        <w:rPr>
          <w:rFonts w:ascii="Times New Roman" w:hAnsi="Times New Roman" w:cs="Times New Roman"/>
          <w:sz w:val="28"/>
          <w:szCs w:val="28"/>
        </w:rPr>
        <w:t>: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>•</w:t>
      </w:r>
      <w:r w:rsidRPr="00B119DF">
        <w:rPr>
          <w:rFonts w:ascii="Times New Roman" w:hAnsi="Times New Roman" w:cs="Times New Roman"/>
          <w:sz w:val="28"/>
          <w:szCs w:val="28"/>
        </w:rPr>
        <w:tab/>
        <w:t>Создание музе</w:t>
      </w:r>
      <w:r w:rsidR="00B919FF">
        <w:rPr>
          <w:rFonts w:ascii="Times New Roman" w:hAnsi="Times New Roman" w:cs="Times New Roman"/>
          <w:sz w:val="28"/>
          <w:szCs w:val="28"/>
        </w:rPr>
        <w:t xml:space="preserve">ев и </w:t>
      </w:r>
      <w:r w:rsidR="008A6BE7" w:rsidRPr="008A6BE7">
        <w:rPr>
          <w:rFonts w:ascii="Times New Roman" w:hAnsi="Times New Roman" w:cs="Times New Roman"/>
          <w:sz w:val="28"/>
          <w:szCs w:val="28"/>
        </w:rPr>
        <w:t>выставок</w:t>
      </w:r>
      <w:r w:rsidR="008A6BE7">
        <w:rPr>
          <w:rFonts w:ascii="Times New Roman" w:hAnsi="Times New Roman" w:cs="Times New Roman"/>
          <w:sz w:val="28"/>
          <w:szCs w:val="28"/>
        </w:rPr>
        <w:t>,</w:t>
      </w:r>
      <w:r w:rsidR="008A6BE7" w:rsidRPr="008A6BE7">
        <w:rPr>
          <w:rFonts w:ascii="Times New Roman" w:hAnsi="Times New Roman" w:cs="Times New Roman"/>
          <w:sz w:val="28"/>
          <w:szCs w:val="28"/>
        </w:rPr>
        <w:t xml:space="preserve"> </w:t>
      </w:r>
      <w:r w:rsidR="00B919FF">
        <w:rPr>
          <w:rFonts w:ascii="Times New Roman" w:hAnsi="Times New Roman" w:cs="Times New Roman"/>
          <w:sz w:val="28"/>
          <w:szCs w:val="28"/>
        </w:rPr>
        <w:t>расширение музейных экспозиций</w:t>
      </w:r>
      <w:r w:rsidRPr="00B119DF">
        <w:rPr>
          <w:rFonts w:ascii="Times New Roman" w:hAnsi="Times New Roman" w:cs="Times New Roman"/>
          <w:sz w:val="28"/>
          <w:szCs w:val="28"/>
        </w:rPr>
        <w:t>.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>•</w:t>
      </w:r>
      <w:r w:rsidRPr="00B119DF">
        <w:rPr>
          <w:rFonts w:ascii="Times New Roman" w:hAnsi="Times New Roman" w:cs="Times New Roman"/>
          <w:sz w:val="28"/>
          <w:szCs w:val="28"/>
        </w:rPr>
        <w:tab/>
        <w:t>Формирование навыков проведени</w:t>
      </w:r>
      <w:r w:rsidR="00B919FF">
        <w:rPr>
          <w:rFonts w:ascii="Times New Roman" w:hAnsi="Times New Roman" w:cs="Times New Roman"/>
          <w:sz w:val="28"/>
          <w:szCs w:val="28"/>
        </w:rPr>
        <w:t>я</w:t>
      </w:r>
      <w:r w:rsidRPr="00B119DF">
        <w:rPr>
          <w:rFonts w:ascii="Times New Roman" w:hAnsi="Times New Roman" w:cs="Times New Roman"/>
          <w:sz w:val="28"/>
          <w:szCs w:val="28"/>
        </w:rPr>
        <w:t xml:space="preserve"> интервью, оформлени</w:t>
      </w:r>
      <w:r w:rsidR="00B919FF">
        <w:rPr>
          <w:rFonts w:ascii="Times New Roman" w:hAnsi="Times New Roman" w:cs="Times New Roman"/>
          <w:sz w:val="28"/>
          <w:szCs w:val="28"/>
        </w:rPr>
        <w:t>я</w:t>
      </w:r>
      <w:r w:rsidRPr="00B119DF">
        <w:rPr>
          <w:rFonts w:ascii="Times New Roman" w:hAnsi="Times New Roman" w:cs="Times New Roman"/>
          <w:sz w:val="28"/>
          <w:szCs w:val="28"/>
        </w:rPr>
        <w:t xml:space="preserve"> газет, </w:t>
      </w:r>
      <w:r w:rsidR="00B919F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B119DF">
        <w:rPr>
          <w:rFonts w:ascii="Times New Roman" w:hAnsi="Times New Roman" w:cs="Times New Roman"/>
          <w:sz w:val="28"/>
          <w:szCs w:val="28"/>
        </w:rPr>
        <w:t>поисковых мероприятий и т.д.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>•</w:t>
      </w:r>
      <w:r w:rsidRPr="00B119DF">
        <w:rPr>
          <w:rFonts w:ascii="Times New Roman" w:hAnsi="Times New Roman" w:cs="Times New Roman"/>
          <w:sz w:val="28"/>
          <w:szCs w:val="28"/>
        </w:rPr>
        <w:tab/>
        <w:t xml:space="preserve">Формирование  </w:t>
      </w:r>
      <w:r w:rsidR="00B919FF">
        <w:rPr>
          <w:rFonts w:ascii="Times New Roman" w:hAnsi="Times New Roman" w:cs="Times New Roman"/>
          <w:sz w:val="28"/>
          <w:szCs w:val="28"/>
        </w:rPr>
        <w:t>у</w:t>
      </w:r>
      <w:r w:rsidRPr="00B119DF">
        <w:rPr>
          <w:rFonts w:ascii="Times New Roman" w:hAnsi="Times New Roman" w:cs="Times New Roman"/>
          <w:sz w:val="28"/>
          <w:szCs w:val="28"/>
        </w:rPr>
        <w:t>мени</w:t>
      </w:r>
      <w:r w:rsidR="00B919FF">
        <w:rPr>
          <w:rFonts w:ascii="Times New Roman" w:hAnsi="Times New Roman" w:cs="Times New Roman"/>
          <w:sz w:val="28"/>
          <w:szCs w:val="28"/>
        </w:rPr>
        <w:t>й</w:t>
      </w:r>
      <w:r w:rsidRPr="00B119DF">
        <w:rPr>
          <w:rFonts w:ascii="Times New Roman" w:hAnsi="Times New Roman" w:cs="Times New Roman"/>
          <w:sz w:val="28"/>
          <w:szCs w:val="28"/>
        </w:rPr>
        <w:t xml:space="preserve"> выра</w:t>
      </w:r>
      <w:r w:rsidR="00B919FF">
        <w:rPr>
          <w:rFonts w:ascii="Times New Roman" w:hAnsi="Times New Roman" w:cs="Times New Roman"/>
          <w:sz w:val="28"/>
          <w:szCs w:val="28"/>
        </w:rPr>
        <w:t>жа</w:t>
      </w:r>
      <w:r w:rsidRPr="00B119DF">
        <w:rPr>
          <w:rFonts w:ascii="Times New Roman" w:hAnsi="Times New Roman" w:cs="Times New Roman"/>
          <w:sz w:val="28"/>
          <w:szCs w:val="28"/>
        </w:rPr>
        <w:t xml:space="preserve">ть собственную точку зрения и </w:t>
      </w:r>
      <w:r w:rsidR="00B919FF">
        <w:rPr>
          <w:rFonts w:ascii="Times New Roman" w:hAnsi="Times New Roman" w:cs="Times New Roman"/>
          <w:sz w:val="28"/>
          <w:szCs w:val="28"/>
        </w:rPr>
        <w:t xml:space="preserve"> занимать </w:t>
      </w:r>
      <w:r w:rsidR="008A6BE7">
        <w:rPr>
          <w:rFonts w:ascii="Times New Roman" w:hAnsi="Times New Roman" w:cs="Times New Roman"/>
          <w:sz w:val="28"/>
          <w:szCs w:val="28"/>
        </w:rPr>
        <w:t xml:space="preserve">активную </w:t>
      </w:r>
      <w:r w:rsidRPr="00B119DF">
        <w:rPr>
          <w:rFonts w:ascii="Times New Roman" w:hAnsi="Times New Roman" w:cs="Times New Roman"/>
          <w:sz w:val="28"/>
          <w:szCs w:val="28"/>
        </w:rPr>
        <w:t xml:space="preserve">гражданскую позицию. 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>•</w:t>
      </w:r>
      <w:r w:rsidRPr="00B119DF">
        <w:rPr>
          <w:rFonts w:ascii="Times New Roman" w:hAnsi="Times New Roman" w:cs="Times New Roman"/>
          <w:sz w:val="28"/>
          <w:szCs w:val="28"/>
        </w:rPr>
        <w:tab/>
        <w:t>Приобретение воспитанниками  основных навыков работы в компьютерной  программе  Word.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>•</w:t>
      </w:r>
      <w:r w:rsidRPr="00B119DF">
        <w:rPr>
          <w:rFonts w:ascii="Times New Roman" w:hAnsi="Times New Roman" w:cs="Times New Roman"/>
          <w:sz w:val="28"/>
          <w:szCs w:val="28"/>
        </w:rPr>
        <w:tab/>
        <w:t>Участие обучающихся в конкурсах, в т.</w:t>
      </w:r>
      <w:r w:rsidR="00B919FF">
        <w:rPr>
          <w:rFonts w:ascii="Times New Roman" w:hAnsi="Times New Roman" w:cs="Times New Roman"/>
          <w:sz w:val="28"/>
          <w:szCs w:val="28"/>
        </w:rPr>
        <w:t xml:space="preserve"> </w:t>
      </w:r>
      <w:r w:rsidRPr="00B119DF">
        <w:rPr>
          <w:rFonts w:ascii="Times New Roman" w:hAnsi="Times New Roman" w:cs="Times New Roman"/>
          <w:sz w:val="28"/>
          <w:szCs w:val="28"/>
        </w:rPr>
        <w:t xml:space="preserve">ч. в конкурсах юных экскурсоводов, в конкурсах ученических работ в НОУ,    </w:t>
      </w:r>
    </w:p>
    <w:p w:rsidR="00B119DF" w:rsidRPr="00B919F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FF">
        <w:rPr>
          <w:rFonts w:ascii="Times New Roman" w:hAnsi="Times New Roman" w:cs="Times New Roman"/>
          <w:sz w:val="28"/>
          <w:szCs w:val="28"/>
        </w:rPr>
        <w:t>Ожидаемые результаты и способы их проверки</w:t>
      </w:r>
      <w:r w:rsidR="00D4699A" w:rsidRPr="00B919FF">
        <w:rPr>
          <w:rFonts w:ascii="Times New Roman" w:hAnsi="Times New Roman" w:cs="Times New Roman"/>
          <w:sz w:val="28"/>
          <w:szCs w:val="28"/>
        </w:rPr>
        <w:t>: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>Первый уровень результатов – когнитивный - приобретение обучающимися  знаний: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119DF">
        <w:rPr>
          <w:rFonts w:ascii="Times New Roman" w:hAnsi="Times New Roman" w:cs="Times New Roman"/>
          <w:sz w:val="28"/>
          <w:szCs w:val="28"/>
        </w:rPr>
        <w:tab/>
        <w:t>о нижегородской истории, связанной с  боевыми биографиями нижегородских моряков, с развитием  судостроения и организации плавания по Волге и Оке;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>•</w:t>
      </w:r>
      <w:r w:rsidRPr="00B119DF">
        <w:rPr>
          <w:rFonts w:ascii="Times New Roman" w:hAnsi="Times New Roman" w:cs="Times New Roman"/>
          <w:sz w:val="28"/>
          <w:szCs w:val="28"/>
        </w:rPr>
        <w:tab/>
        <w:t>О  значении специальных (морских и речных) терминов;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>•</w:t>
      </w:r>
      <w:r w:rsidRPr="00B119DF">
        <w:rPr>
          <w:rFonts w:ascii="Times New Roman" w:hAnsi="Times New Roman" w:cs="Times New Roman"/>
          <w:sz w:val="28"/>
          <w:szCs w:val="28"/>
        </w:rPr>
        <w:tab/>
        <w:t>Овладение  знаниями, необходимыми по профильной программе школьного объединения .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>Второй уровень результатов – аксиологический (осознание обучающимися ценности полученных знаний, формирование положительного отношения к базовым общественным ценностям):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>•</w:t>
      </w:r>
      <w:r w:rsidRPr="00B119DF">
        <w:rPr>
          <w:rFonts w:ascii="Times New Roman" w:hAnsi="Times New Roman" w:cs="Times New Roman"/>
          <w:sz w:val="28"/>
          <w:szCs w:val="28"/>
        </w:rPr>
        <w:tab/>
        <w:t>Сформированные ценностные отношения к истории родного края.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>•</w:t>
      </w:r>
      <w:r w:rsidRPr="00B119DF">
        <w:rPr>
          <w:rFonts w:ascii="Times New Roman" w:hAnsi="Times New Roman" w:cs="Times New Roman"/>
          <w:sz w:val="28"/>
          <w:szCs w:val="28"/>
        </w:rPr>
        <w:tab/>
        <w:t>Понимание ответственности за собственные поступки и решения.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>•</w:t>
      </w:r>
      <w:r w:rsidRPr="00B119DF">
        <w:rPr>
          <w:rFonts w:ascii="Times New Roman" w:hAnsi="Times New Roman" w:cs="Times New Roman"/>
          <w:sz w:val="28"/>
          <w:szCs w:val="28"/>
        </w:rPr>
        <w:tab/>
        <w:t>Участник объединения обладает четкой гражданской позицией, высокими нравственными и духовными качествами.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>Третий уровень результатов – практический  (приобретение опыта позитивной деятельности).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>•</w:t>
      </w:r>
      <w:r w:rsidRPr="00B119DF">
        <w:rPr>
          <w:rFonts w:ascii="Times New Roman" w:hAnsi="Times New Roman" w:cs="Times New Roman"/>
          <w:sz w:val="28"/>
          <w:szCs w:val="28"/>
        </w:rPr>
        <w:tab/>
        <w:t>Умение применять полученные знания в учебной, внеучебной  и  повседневной жизни.</w:t>
      </w:r>
    </w:p>
    <w:p w:rsidR="00B119DF" w:rsidRPr="00B119DF" w:rsidRDefault="00B119DF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 w:cs="Times New Roman"/>
          <w:sz w:val="28"/>
          <w:szCs w:val="28"/>
        </w:rPr>
        <w:t>•</w:t>
      </w:r>
      <w:r w:rsidRPr="00B119DF">
        <w:rPr>
          <w:rFonts w:ascii="Times New Roman" w:hAnsi="Times New Roman" w:cs="Times New Roman"/>
          <w:sz w:val="28"/>
          <w:szCs w:val="28"/>
        </w:rPr>
        <w:tab/>
        <w:t xml:space="preserve">Обладание навыками работы с первоисточниками, со справочной литературой. </w:t>
      </w:r>
    </w:p>
    <w:p w:rsidR="00B119DF" w:rsidRPr="00B119DF" w:rsidRDefault="008A6BE7" w:rsidP="0068788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B119DF" w:rsidRPr="00B919FF">
        <w:rPr>
          <w:rFonts w:ascii="Times New Roman" w:hAnsi="Times New Roman" w:cs="Times New Roman"/>
          <w:b/>
          <w:sz w:val="28"/>
          <w:szCs w:val="28"/>
        </w:rPr>
        <w:t>ормы подведения итогов:</w:t>
      </w:r>
      <w:r w:rsidR="00B119DF" w:rsidRPr="00B119DF">
        <w:rPr>
          <w:rFonts w:ascii="Times New Roman" w:hAnsi="Times New Roman" w:cs="Times New Roman"/>
          <w:sz w:val="28"/>
          <w:szCs w:val="28"/>
        </w:rPr>
        <w:t xml:space="preserve"> наблюдение,   анкетирование, опрос, тестирование, викторина, кроссворд, беседа,  </w:t>
      </w:r>
      <w:r w:rsidR="00EC78BF">
        <w:rPr>
          <w:rFonts w:ascii="Times New Roman" w:hAnsi="Times New Roman" w:cs="Times New Roman"/>
          <w:sz w:val="28"/>
          <w:szCs w:val="28"/>
        </w:rPr>
        <w:t>участие в мероприятиях.</w:t>
      </w:r>
    </w:p>
    <w:p w:rsidR="00392029" w:rsidRDefault="00392029" w:rsidP="00B119DF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29" w:rsidRDefault="00392029" w:rsidP="00B119DF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29" w:rsidRDefault="00392029" w:rsidP="00B119DF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29" w:rsidRDefault="00392029" w:rsidP="00B119DF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A2" w:rsidRPr="00882E4D" w:rsidRDefault="00DA0BA2" w:rsidP="00B119DF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E4D">
        <w:rPr>
          <w:rFonts w:ascii="Times New Roman" w:hAnsi="Times New Roman" w:cs="Times New Roman"/>
          <w:b/>
          <w:sz w:val="28"/>
          <w:szCs w:val="28"/>
        </w:rPr>
        <w:t xml:space="preserve">Программа деятельности инновационной площадки </w:t>
      </w:r>
    </w:p>
    <w:p w:rsidR="00DA0BA2" w:rsidRPr="00DA0BA2" w:rsidRDefault="00B919FF" w:rsidP="00B919FF">
      <w:pPr>
        <w:spacing w:after="160" w:line="259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919FF">
        <w:rPr>
          <w:rFonts w:ascii="Times New Roman" w:hAnsi="Times New Roman" w:cs="Times New Roman"/>
          <w:b/>
          <w:sz w:val="28"/>
          <w:szCs w:val="28"/>
        </w:rPr>
        <w:t>на 2019-2020 учебный год</w:t>
      </w:r>
      <w:r w:rsidR="00DA0BA2" w:rsidRPr="00882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64F">
        <w:rPr>
          <w:rFonts w:ascii="Verdana" w:eastAsia="Times New Roman" w:hAnsi="Verdana" w:cs="Times New Roman"/>
          <w:b/>
          <w:bCs/>
          <w:caps/>
          <w:color w:val="373A41"/>
          <w:sz w:val="27"/>
          <w:szCs w:val="27"/>
          <w:lang w:eastAsia="ru-RU"/>
        </w:rPr>
        <w:t xml:space="preserve"> </w:t>
      </w:r>
    </w:p>
    <w:p w:rsidR="003C764F" w:rsidRPr="00DA0BA2" w:rsidRDefault="003C764F" w:rsidP="003C764F">
      <w:pPr>
        <w:spacing w:after="160" w:line="259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BA2">
        <w:rPr>
          <w:rFonts w:ascii="Times New Roman" w:hAnsi="Times New Roman" w:cs="Times New Roman"/>
          <w:b/>
          <w:sz w:val="28"/>
          <w:szCs w:val="28"/>
        </w:rPr>
        <w:t xml:space="preserve">Подвиг горьковских моряков и корабелов будет жить в веках. </w:t>
      </w:r>
    </w:p>
    <w:p w:rsidR="003C764F" w:rsidRPr="00DA0BA2" w:rsidRDefault="003C764F" w:rsidP="003C764F">
      <w:pPr>
        <w:spacing w:after="160" w:line="259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BA2">
        <w:rPr>
          <w:rFonts w:ascii="Times New Roman" w:hAnsi="Times New Roman" w:cs="Times New Roman"/>
          <w:b/>
          <w:sz w:val="28"/>
          <w:szCs w:val="28"/>
        </w:rPr>
        <w:t>К 75-летию Победы в Великой Отечественной войне</w:t>
      </w:r>
    </w:p>
    <w:p w:rsidR="00DA0BA2" w:rsidRPr="00DA0BA2" w:rsidRDefault="00D4699A" w:rsidP="00DA0BA2">
      <w:pPr>
        <w:spacing w:after="160" w:line="259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6B0369" w:rsidRDefault="00DA0BA2" w:rsidP="00DA0BA2">
      <w:pPr>
        <w:spacing w:after="160" w:line="259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0BA2">
        <w:rPr>
          <w:rFonts w:ascii="Times New Roman" w:hAnsi="Times New Roman" w:cs="Times New Roman"/>
          <w:i/>
          <w:sz w:val="28"/>
          <w:szCs w:val="28"/>
        </w:rPr>
        <w:t xml:space="preserve">«Святые для людей символы следует оградить от формализма и пошлости. Эстафету памяти принимают уже правнуки победителей. И эта память должна оставаться чистой и объединять наше общество. Событиям юбилейного года, адресованным детям и юношеству, нужно уделить самое </w:t>
      </w:r>
      <w:r w:rsidRPr="00DA0BA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пристальное внимание. Их цель не только просветить, но и вовлечь молодежь в изучение и сохранение истории своей семьи и Родины».  </w:t>
      </w:r>
    </w:p>
    <w:p w:rsidR="00DA0BA2" w:rsidRPr="00DA0BA2" w:rsidRDefault="006B0369" w:rsidP="00DA0BA2">
      <w:pPr>
        <w:spacing w:after="160" w:line="259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</w:t>
      </w:r>
      <w:r w:rsidR="00DA0BA2" w:rsidRPr="00DA0BA2">
        <w:rPr>
          <w:rFonts w:ascii="Times New Roman" w:hAnsi="Times New Roman" w:cs="Times New Roman"/>
          <w:i/>
          <w:sz w:val="28"/>
          <w:szCs w:val="28"/>
        </w:rPr>
        <w:t>В.В. Путин дек. 2018.</w:t>
      </w:r>
    </w:p>
    <w:p w:rsidR="00DA0BA2" w:rsidRPr="00DA0BA2" w:rsidRDefault="00DA0BA2" w:rsidP="00DA0BA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DA0BA2">
        <w:rPr>
          <w:rFonts w:ascii="Times New Roman" w:hAnsi="Times New Roman" w:cs="Times New Roman"/>
          <w:sz w:val="28"/>
          <w:szCs w:val="28"/>
        </w:rPr>
        <w:t xml:space="preserve">    В образовательных организациях, включенных в инновационную деятельность на площадке «Нижегородчина – край </w:t>
      </w:r>
      <w:r w:rsidR="008A6BE7" w:rsidRPr="008A6BE7">
        <w:rPr>
          <w:rFonts w:ascii="Times New Roman" w:hAnsi="Times New Roman" w:cs="Times New Roman"/>
          <w:sz w:val="28"/>
          <w:szCs w:val="28"/>
        </w:rPr>
        <w:t>моряков</w:t>
      </w:r>
      <w:r w:rsidR="008A6BE7" w:rsidRPr="008A6BE7">
        <w:t xml:space="preserve"> </w:t>
      </w:r>
      <w:r w:rsidR="008A6BE7" w:rsidRPr="008A6BE7">
        <w:rPr>
          <w:rFonts w:ascii="Times New Roman" w:hAnsi="Times New Roman" w:cs="Times New Roman"/>
          <w:sz w:val="28"/>
          <w:szCs w:val="28"/>
        </w:rPr>
        <w:t xml:space="preserve">и </w:t>
      </w:r>
      <w:r w:rsidRPr="00DA0BA2">
        <w:rPr>
          <w:rFonts w:ascii="Times New Roman" w:hAnsi="Times New Roman" w:cs="Times New Roman"/>
          <w:sz w:val="28"/>
          <w:szCs w:val="28"/>
        </w:rPr>
        <w:t>корабелов» рекомендуется с начала нового 2019-2020 учебного года в вестибюле оформить:</w:t>
      </w:r>
    </w:p>
    <w:p w:rsidR="00DA0BA2" w:rsidRPr="00DA0BA2" w:rsidRDefault="00DA0BA2" w:rsidP="00DA0BA2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0BA2">
        <w:rPr>
          <w:rFonts w:ascii="Times New Roman" w:hAnsi="Times New Roman" w:cs="Times New Roman"/>
          <w:sz w:val="28"/>
          <w:szCs w:val="28"/>
        </w:rPr>
        <w:t>Календарь Дней воинской славы Великой Отечественной войны 1941-</w:t>
      </w:r>
      <w:r w:rsidR="00DF6788">
        <w:rPr>
          <w:rFonts w:ascii="Times New Roman" w:hAnsi="Times New Roman" w:cs="Times New Roman"/>
          <w:sz w:val="28"/>
          <w:szCs w:val="28"/>
        </w:rPr>
        <w:t>19</w:t>
      </w:r>
      <w:r w:rsidRPr="00DA0BA2">
        <w:rPr>
          <w:rFonts w:ascii="Times New Roman" w:hAnsi="Times New Roman" w:cs="Times New Roman"/>
          <w:sz w:val="28"/>
          <w:szCs w:val="28"/>
        </w:rPr>
        <w:t xml:space="preserve">45 гг. </w:t>
      </w:r>
    </w:p>
    <w:p w:rsidR="00DA0BA2" w:rsidRPr="00DA0BA2" w:rsidRDefault="00DA0BA2" w:rsidP="00DA0BA2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0BA2">
        <w:rPr>
          <w:rFonts w:ascii="Times New Roman" w:hAnsi="Times New Roman" w:cs="Times New Roman"/>
          <w:sz w:val="28"/>
          <w:szCs w:val="28"/>
        </w:rPr>
        <w:t>План работы Ассоциации детских морских объединений на 2019-20 уч. год «Подвиг горьковских моряков и корабелов будет жить в веках. К 75-летию Победы в Великой Отечественной войне».</w:t>
      </w:r>
    </w:p>
    <w:p w:rsidR="00DA0BA2" w:rsidRPr="00DA0BA2" w:rsidRDefault="00DA0BA2" w:rsidP="00DA0BA2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DA0BA2">
        <w:rPr>
          <w:rFonts w:ascii="Times New Roman" w:hAnsi="Times New Roman" w:cs="Times New Roman"/>
          <w:b/>
          <w:sz w:val="28"/>
          <w:szCs w:val="28"/>
        </w:rPr>
        <w:t>Календарь Дней воинской славы Великой Отечественной войны 1941-45 гг.</w:t>
      </w:r>
    </w:p>
    <w:tbl>
      <w:tblPr>
        <w:tblStyle w:val="a4"/>
        <w:tblW w:w="9542" w:type="dxa"/>
        <w:tblLook w:val="04A0" w:firstRow="1" w:lastRow="0" w:firstColumn="1" w:lastColumn="0" w:noHBand="0" w:noVBand="1"/>
      </w:tblPr>
      <w:tblGrid>
        <w:gridCol w:w="1187"/>
        <w:gridCol w:w="6812"/>
        <w:gridCol w:w="1543"/>
      </w:tblGrid>
      <w:tr w:rsidR="00DA0BA2" w:rsidRPr="00DA0BA2" w:rsidTr="003C764F">
        <w:tc>
          <w:tcPr>
            <w:tcW w:w="1046" w:type="dxa"/>
          </w:tcPr>
          <w:p w:rsidR="00DA0BA2" w:rsidRPr="00DA0BA2" w:rsidRDefault="00DA0BA2" w:rsidP="00DA0BA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943" w:type="dxa"/>
          </w:tcPr>
          <w:p w:rsidR="00DA0BA2" w:rsidRPr="00DA0BA2" w:rsidRDefault="00DA0BA2" w:rsidP="00DA0BA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Название Дня воинской славы</w:t>
            </w:r>
          </w:p>
        </w:tc>
        <w:tc>
          <w:tcPr>
            <w:tcW w:w="1553" w:type="dxa"/>
          </w:tcPr>
          <w:p w:rsidR="00DA0BA2" w:rsidRPr="00DA0BA2" w:rsidRDefault="00DA0BA2" w:rsidP="00DA0BA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Год события</w:t>
            </w:r>
          </w:p>
        </w:tc>
      </w:tr>
      <w:tr w:rsidR="00DA0BA2" w:rsidRPr="00DA0BA2" w:rsidTr="003C764F">
        <w:tc>
          <w:tcPr>
            <w:tcW w:w="1046" w:type="dxa"/>
          </w:tcPr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6943" w:type="dxa"/>
          </w:tcPr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 xml:space="preserve">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</w:t>
            </w:r>
          </w:p>
        </w:tc>
        <w:tc>
          <w:tcPr>
            <w:tcW w:w="1553" w:type="dxa"/>
          </w:tcPr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 xml:space="preserve">1941  </w:t>
            </w:r>
          </w:p>
        </w:tc>
      </w:tr>
      <w:tr w:rsidR="00DA0BA2" w:rsidRPr="00DA0BA2" w:rsidTr="003C764F">
        <w:tc>
          <w:tcPr>
            <w:tcW w:w="1046" w:type="dxa"/>
          </w:tcPr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6943" w:type="dxa"/>
          </w:tcPr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 xml:space="preserve">День начала контрнаступления советских войск против немецко-фашистских войск в битве под Москвой  </w:t>
            </w:r>
          </w:p>
        </w:tc>
        <w:tc>
          <w:tcPr>
            <w:tcW w:w="1553" w:type="dxa"/>
          </w:tcPr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 xml:space="preserve">1941  </w:t>
            </w:r>
          </w:p>
        </w:tc>
      </w:tr>
      <w:tr w:rsidR="00DA0BA2" w:rsidRPr="00DA0BA2" w:rsidTr="003C764F">
        <w:tc>
          <w:tcPr>
            <w:tcW w:w="1046" w:type="dxa"/>
          </w:tcPr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6943" w:type="dxa"/>
          </w:tcPr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 xml:space="preserve">День разгрома советскими войсками немецко-фашистских войск в Сталинградской битве </w:t>
            </w:r>
          </w:p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1943</w:t>
            </w:r>
          </w:p>
        </w:tc>
      </w:tr>
      <w:tr w:rsidR="00DA0BA2" w:rsidRPr="00DA0BA2" w:rsidTr="003C764F">
        <w:tc>
          <w:tcPr>
            <w:tcW w:w="1046" w:type="dxa"/>
          </w:tcPr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23 августа</w:t>
            </w:r>
          </w:p>
        </w:tc>
        <w:tc>
          <w:tcPr>
            <w:tcW w:w="6943" w:type="dxa"/>
          </w:tcPr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 xml:space="preserve"> День разгрома советскими войсками немецко-фашистских войск в Курской битве </w:t>
            </w:r>
          </w:p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1943</w:t>
            </w:r>
          </w:p>
        </w:tc>
      </w:tr>
      <w:tr w:rsidR="00DA0BA2" w:rsidRPr="00DA0BA2" w:rsidTr="003C764F">
        <w:tc>
          <w:tcPr>
            <w:tcW w:w="1046" w:type="dxa"/>
          </w:tcPr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6943" w:type="dxa"/>
          </w:tcPr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 xml:space="preserve">День полного освобождения Ленинграда от фашистской блокады </w:t>
            </w:r>
          </w:p>
        </w:tc>
        <w:tc>
          <w:tcPr>
            <w:tcW w:w="1553" w:type="dxa"/>
          </w:tcPr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1944</w:t>
            </w:r>
          </w:p>
        </w:tc>
      </w:tr>
      <w:tr w:rsidR="00DA0BA2" w:rsidRPr="00DA0BA2" w:rsidTr="003C764F">
        <w:tc>
          <w:tcPr>
            <w:tcW w:w="1046" w:type="dxa"/>
          </w:tcPr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6943" w:type="dxa"/>
          </w:tcPr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советского народа в Великой Отечественной войне 1941 -1945 годов </w:t>
            </w:r>
          </w:p>
        </w:tc>
        <w:tc>
          <w:tcPr>
            <w:tcW w:w="1553" w:type="dxa"/>
          </w:tcPr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1945</w:t>
            </w:r>
          </w:p>
        </w:tc>
      </w:tr>
    </w:tbl>
    <w:p w:rsidR="00DA0BA2" w:rsidRPr="00DA0BA2" w:rsidRDefault="00DA0BA2" w:rsidP="00DA0BA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DA0BA2" w:rsidRPr="00DA0BA2" w:rsidRDefault="00DA0BA2" w:rsidP="00DA0BA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DA0BA2">
        <w:rPr>
          <w:rFonts w:ascii="Times New Roman" w:hAnsi="Times New Roman" w:cs="Times New Roman"/>
          <w:sz w:val="28"/>
          <w:szCs w:val="28"/>
        </w:rPr>
        <w:lastRenderedPageBreak/>
        <w:t xml:space="preserve">Основные </w:t>
      </w:r>
      <w:r w:rsidR="00EC78BF">
        <w:rPr>
          <w:rFonts w:ascii="Times New Roman" w:hAnsi="Times New Roman" w:cs="Times New Roman"/>
          <w:sz w:val="28"/>
          <w:szCs w:val="28"/>
        </w:rPr>
        <w:t>направления</w:t>
      </w:r>
      <w:r w:rsidRPr="00DA0BA2">
        <w:rPr>
          <w:rFonts w:ascii="Times New Roman" w:hAnsi="Times New Roman" w:cs="Times New Roman"/>
          <w:sz w:val="28"/>
          <w:szCs w:val="28"/>
        </w:rPr>
        <w:t xml:space="preserve">, </w:t>
      </w:r>
      <w:r w:rsidR="00FB73CE">
        <w:rPr>
          <w:rFonts w:ascii="Times New Roman" w:hAnsi="Times New Roman" w:cs="Times New Roman"/>
          <w:sz w:val="28"/>
          <w:szCs w:val="28"/>
        </w:rPr>
        <w:t xml:space="preserve">по которым будет проходить работа </w:t>
      </w:r>
      <w:r w:rsidRPr="00DA0BA2">
        <w:rPr>
          <w:rFonts w:ascii="Times New Roman" w:hAnsi="Times New Roman" w:cs="Times New Roman"/>
          <w:sz w:val="28"/>
          <w:szCs w:val="28"/>
        </w:rPr>
        <w:t xml:space="preserve"> на площадке, в том числе и в школьных музе</w:t>
      </w:r>
      <w:r w:rsidR="00FB73CE">
        <w:rPr>
          <w:rFonts w:ascii="Times New Roman" w:hAnsi="Times New Roman" w:cs="Times New Roman"/>
          <w:sz w:val="28"/>
          <w:szCs w:val="28"/>
        </w:rPr>
        <w:t>ях</w:t>
      </w:r>
      <w:r w:rsidRPr="00DA0BA2">
        <w:rPr>
          <w:rFonts w:ascii="Times New Roman" w:hAnsi="Times New Roman" w:cs="Times New Roman"/>
          <w:sz w:val="28"/>
          <w:szCs w:val="28"/>
        </w:rPr>
        <w:t>:</w:t>
      </w:r>
    </w:p>
    <w:p w:rsidR="00DA0BA2" w:rsidRPr="00DA0BA2" w:rsidRDefault="00DA0BA2" w:rsidP="00DA0BA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DA0BA2">
        <w:rPr>
          <w:rFonts w:ascii="Times New Roman" w:hAnsi="Times New Roman" w:cs="Times New Roman"/>
          <w:sz w:val="28"/>
          <w:szCs w:val="28"/>
        </w:rPr>
        <w:t>1.</w:t>
      </w:r>
      <w:r w:rsidR="003C764F">
        <w:rPr>
          <w:rFonts w:ascii="Times New Roman" w:hAnsi="Times New Roman" w:cs="Times New Roman"/>
          <w:sz w:val="28"/>
          <w:szCs w:val="28"/>
        </w:rPr>
        <w:t>Тема 1: «</w:t>
      </w:r>
      <w:r w:rsidRPr="00DA0BA2">
        <w:rPr>
          <w:rFonts w:ascii="Times New Roman" w:hAnsi="Times New Roman" w:cs="Times New Roman"/>
          <w:sz w:val="28"/>
          <w:szCs w:val="28"/>
        </w:rPr>
        <w:t>Участие моряков-горьковчан в основных событиях Великой Отечественной войны. Моряки – горьковчане - Герои Советского Союза. Ветераны Флота – участники Великой Отечественной войны</w:t>
      </w:r>
      <w:r w:rsidR="003C764F">
        <w:rPr>
          <w:rFonts w:ascii="Times New Roman" w:hAnsi="Times New Roman" w:cs="Times New Roman"/>
          <w:sz w:val="28"/>
          <w:szCs w:val="28"/>
        </w:rPr>
        <w:t>»</w:t>
      </w:r>
      <w:r w:rsidRPr="00DA0BA2">
        <w:rPr>
          <w:rFonts w:ascii="Times New Roman" w:hAnsi="Times New Roman" w:cs="Times New Roman"/>
          <w:sz w:val="28"/>
          <w:szCs w:val="28"/>
        </w:rPr>
        <w:t>.</w:t>
      </w:r>
    </w:p>
    <w:p w:rsidR="00DA0BA2" w:rsidRPr="00DA0BA2" w:rsidRDefault="00DA0BA2" w:rsidP="00DA0BA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DA0BA2">
        <w:rPr>
          <w:rFonts w:ascii="Times New Roman" w:hAnsi="Times New Roman" w:cs="Times New Roman"/>
          <w:sz w:val="28"/>
          <w:szCs w:val="28"/>
        </w:rPr>
        <w:t>2.</w:t>
      </w:r>
      <w:r w:rsidR="003C764F" w:rsidRPr="003C764F">
        <w:rPr>
          <w:rFonts w:ascii="Times New Roman" w:hAnsi="Times New Roman" w:cs="Times New Roman"/>
          <w:sz w:val="28"/>
          <w:szCs w:val="28"/>
        </w:rPr>
        <w:t xml:space="preserve"> </w:t>
      </w:r>
      <w:r w:rsidR="003C764F">
        <w:rPr>
          <w:rFonts w:ascii="Times New Roman" w:hAnsi="Times New Roman" w:cs="Times New Roman"/>
          <w:sz w:val="28"/>
          <w:szCs w:val="28"/>
        </w:rPr>
        <w:t xml:space="preserve">Тема </w:t>
      </w:r>
      <w:r w:rsidR="009346FA">
        <w:rPr>
          <w:rFonts w:ascii="Times New Roman" w:hAnsi="Times New Roman" w:cs="Times New Roman"/>
          <w:sz w:val="28"/>
          <w:szCs w:val="28"/>
        </w:rPr>
        <w:t xml:space="preserve">2: </w:t>
      </w:r>
      <w:r w:rsidR="009346FA" w:rsidRPr="00DA0BA2">
        <w:rPr>
          <w:rFonts w:ascii="Times New Roman" w:hAnsi="Times New Roman" w:cs="Times New Roman"/>
          <w:sz w:val="28"/>
          <w:szCs w:val="28"/>
        </w:rPr>
        <w:t>«</w:t>
      </w:r>
      <w:r w:rsidR="009305AD">
        <w:rPr>
          <w:rFonts w:ascii="Times New Roman" w:hAnsi="Times New Roman" w:cs="Times New Roman"/>
          <w:sz w:val="28"/>
          <w:szCs w:val="28"/>
        </w:rPr>
        <w:t>Соедине</w:t>
      </w:r>
      <w:r w:rsidR="004367C6">
        <w:rPr>
          <w:rFonts w:ascii="Times New Roman" w:hAnsi="Times New Roman" w:cs="Times New Roman"/>
          <w:sz w:val="28"/>
          <w:szCs w:val="28"/>
        </w:rPr>
        <w:t xml:space="preserve">ния </w:t>
      </w:r>
      <w:r w:rsidR="009305AD">
        <w:rPr>
          <w:rFonts w:ascii="Times New Roman" w:hAnsi="Times New Roman" w:cs="Times New Roman"/>
          <w:sz w:val="28"/>
          <w:szCs w:val="28"/>
        </w:rPr>
        <w:t xml:space="preserve">и организации </w:t>
      </w:r>
      <w:r w:rsidR="004367C6">
        <w:rPr>
          <w:rFonts w:ascii="Times New Roman" w:hAnsi="Times New Roman" w:cs="Times New Roman"/>
          <w:sz w:val="28"/>
          <w:szCs w:val="28"/>
        </w:rPr>
        <w:t xml:space="preserve">Военно-морского флота, созданные </w:t>
      </w:r>
      <w:r w:rsidRPr="00DA0BA2">
        <w:rPr>
          <w:rFonts w:ascii="Times New Roman" w:hAnsi="Times New Roman" w:cs="Times New Roman"/>
          <w:sz w:val="28"/>
          <w:szCs w:val="28"/>
        </w:rPr>
        <w:t xml:space="preserve"> </w:t>
      </w:r>
      <w:r w:rsidR="004367C6">
        <w:rPr>
          <w:rFonts w:ascii="Times New Roman" w:hAnsi="Times New Roman" w:cs="Times New Roman"/>
          <w:sz w:val="28"/>
          <w:szCs w:val="28"/>
        </w:rPr>
        <w:t xml:space="preserve">в городе Горьком в  </w:t>
      </w:r>
      <w:r w:rsidRPr="00DA0BA2">
        <w:rPr>
          <w:rFonts w:ascii="Times New Roman" w:hAnsi="Times New Roman" w:cs="Times New Roman"/>
          <w:sz w:val="28"/>
          <w:szCs w:val="28"/>
        </w:rPr>
        <w:t>1942-1943 гг.</w:t>
      </w:r>
      <w:r w:rsidR="003C764F">
        <w:rPr>
          <w:rFonts w:ascii="Times New Roman" w:hAnsi="Times New Roman" w:cs="Times New Roman"/>
          <w:sz w:val="28"/>
          <w:szCs w:val="28"/>
        </w:rPr>
        <w:t>»</w:t>
      </w:r>
      <w:r w:rsidR="009305AD">
        <w:rPr>
          <w:rFonts w:ascii="Times New Roman" w:hAnsi="Times New Roman" w:cs="Times New Roman"/>
          <w:sz w:val="28"/>
          <w:szCs w:val="28"/>
        </w:rPr>
        <w:t>.</w:t>
      </w:r>
      <w:r w:rsidRPr="00DA0B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0BA2" w:rsidRPr="00DA0BA2" w:rsidRDefault="00DA0BA2" w:rsidP="00DA0BA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DA0BA2">
        <w:rPr>
          <w:rFonts w:ascii="Times New Roman" w:hAnsi="Times New Roman" w:cs="Times New Roman"/>
          <w:sz w:val="28"/>
          <w:szCs w:val="28"/>
        </w:rPr>
        <w:t xml:space="preserve">3. </w:t>
      </w:r>
      <w:r w:rsidR="003C764F">
        <w:rPr>
          <w:rFonts w:ascii="Times New Roman" w:hAnsi="Times New Roman" w:cs="Times New Roman"/>
          <w:sz w:val="28"/>
          <w:szCs w:val="28"/>
        </w:rPr>
        <w:t>Тема 3: «</w:t>
      </w:r>
      <w:r w:rsidRPr="00DA0BA2">
        <w:rPr>
          <w:rFonts w:ascii="Times New Roman" w:hAnsi="Times New Roman" w:cs="Times New Roman"/>
          <w:sz w:val="28"/>
          <w:szCs w:val="28"/>
        </w:rPr>
        <w:t>Продукция судостроительных предприятий города Горького в 1941-1945 гг. и их вклад в арсенал Рабоче-Крестьянской Красной Армии и Флота</w:t>
      </w:r>
      <w:r w:rsidR="003C764F">
        <w:rPr>
          <w:rFonts w:ascii="Times New Roman" w:hAnsi="Times New Roman" w:cs="Times New Roman"/>
          <w:sz w:val="28"/>
          <w:szCs w:val="28"/>
        </w:rPr>
        <w:t>»</w:t>
      </w:r>
      <w:r w:rsidRPr="00DA0BA2">
        <w:rPr>
          <w:rFonts w:ascii="Times New Roman" w:hAnsi="Times New Roman" w:cs="Times New Roman"/>
          <w:sz w:val="28"/>
          <w:szCs w:val="28"/>
        </w:rPr>
        <w:t>.</w:t>
      </w:r>
    </w:p>
    <w:p w:rsidR="00DA0BA2" w:rsidRPr="00DA0BA2" w:rsidRDefault="00DA0BA2" w:rsidP="00DA0BA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DA0BA2">
        <w:rPr>
          <w:rFonts w:ascii="Times New Roman" w:hAnsi="Times New Roman" w:cs="Times New Roman"/>
          <w:sz w:val="28"/>
          <w:szCs w:val="28"/>
        </w:rPr>
        <w:t xml:space="preserve">4. </w:t>
      </w:r>
      <w:r w:rsidR="003C764F">
        <w:rPr>
          <w:rFonts w:ascii="Times New Roman" w:hAnsi="Times New Roman" w:cs="Times New Roman"/>
          <w:sz w:val="28"/>
          <w:szCs w:val="28"/>
        </w:rPr>
        <w:t>Тема 4: «</w:t>
      </w:r>
      <w:r w:rsidR="00AC689F" w:rsidRPr="00AC689F">
        <w:rPr>
          <w:rFonts w:ascii="Times New Roman" w:hAnsi="Times New Roman" w:cs="Times New Roman"/>
          <w:sz w:val="28"/>
          <w:szCs w:val="28"/>
        </w:rPr>
        <w:t xml:space="preserve">Героический труд  трудящихся судостроительной промышленности </w:t>
      </w:r>
      <w:r w:rsidR="00AC689F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AC689F" w:rsidRPr="00AC689F">
        <w:rPr>
          <w:rFonts w:ascii="Times New Roman" w:hAnsi="Times New Roman" w:cs="Times New Roman"/>
          <w:sz w:val="28"/>
          <w:szCs w:val="28"/>
        </w:rPr>
        <w:t>Горького и области в 1941-194</w:t>
      </w:r>
      <w:r w:rsidR="000E0808">
        <w:rPr>
          <w:rFonts w:ascii="Times New Roman" w:hAnsi="Times New Roman" w:cs="Times New Roman"/>
          <w:sz w:val="28"/>
          <w:szCs w:val="28"/>
        </w:rPr>
        <w:t>5</w:t>
      </w:r>
      <w:r w:rsidR="00AC689F" w:rsidRPr="00AC689F">
        <w:rPr>
          <w:rFonts w:ascii="Times New Roman" w:hAnsi="Times New Roman" w:cs="Times New Roman"/>
          <w:sz w:val="28"/>
          <w:szCs w:val="28"/>
        </w:rPr>
        <w:t xml:space="preserve"> гг. Нижегородцы – судостроители - ветераны тыла</w:t>
      </w:r>
      <w:r w:rsidR="003C764F">
        <w:rPr>
          <w:rFonts w:ascii="Times New Roman" w:hAnsi="Times New Roman" w:cs="Times New Roman"/>
          <w:sz w:val="28"/>
          <w:szCs w:val="28"/>
        </w:rPr>
        <w:t>»</w:t>
      </w:r>
      <w:r w:rsidRPr="00DA0BA2">
        <w:rPr>
          <w:rFonts w:ascii="Times New Roman" w:hAnsi="Times New Roman" w:cs="Times New Roman"/>
          <w:sz w:val="28"/>
          <w:szCs w:val="28"/>
        </w:rPr>
        <w:t>.</w:t>
      </w:r>
    </w:p>
    <w:p w:rsidR="00DA0BA2" w:rsidRDefault="00DA0BA2" w:rsidP="00DA0BA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DA0BA2">
        <w:rPr>
          <w:rFonts w:ascii="Times New Roman" w:hAnsi="Times New Roman" w:cs="Times New Roman"/>
          <w:sz w:val="28"/>
          <w:szCs w:val="28"/>
        </w:rPr>
        <w:t>5.</w:t>
      </w:r>
      <w:r w:rsidR="003C764F" w:rsidRPr="003C764F">
        <w:rPr>
          <w:rFonts w:ascii="Times New Roman" w:hAnsi="Times New Roman" w:cs="Times New Roman"/>
          <w:sz w:val="28"/>
          <w:szCs w:val="28"/>
        </w:rPr>
        <w:t xml:space="preserve"> </w:t>
      </w:r>
      <w:r w:rsidR="003C764F">
        <w:rPr>
          <w:rFonts w:ascii="Times New Roman" w:hAnsi="Times New Roman" w:cs="Times New Roman"/>
          <w:sz w:val="28"/>
          <w:szCs w:val="28"/>
        </w:rPr>
        <w:t>Тема 5: «</w:t>
      </w:r>
      <w:r w:rsidR="000E0808">
        <w:rPr>
          <w:rFonts w:ascii="Times New Roman" w:hAnsi="Times New Roman" w:cs="Times New Roman"/>
          <w:sz w:val="28"/>
          <w:szCs w:val="28"/>
        </w:rPr>
        <w:t xml:space="preserve">Память. </w:t>
      </w:r>
      <w:r w:rsidRPr="00DA0BA2">
        <w:rPr>
          <w:rFonts w:ascii="Times New Roman" w:hAnsi="Times New Roman" w:cs="Times New Roman"/>
          <w:sz w:val="28"/>
          <w:szCs w:val="28"/>
        </w:rPr>
        <w:t xml:space="preserve">Нижегородские мемориалы, </w:t>
      </w:r>
      <w:r w:rsidR="000E0808">
        <w:rPr>
          <w:rFonts w:ascii="Times New Roman" w:hAnsi="Times New Roman" w:cs="Times New Roman"/>
          <w:sz w:val="28"/>
          <w:szCs w:val="28"/>
        </w:rPr>
        <w:t xml:space="preserve">памятники и знаки, </w:t>
      </w:r>
      <w:r w:rsidRPr="00DA0BA2">
        <w:rPr>
          <w:rFonts w:ascii="Times New Roman" w:hAnsi="Times New Roman" w:cs="Times New Roman"/>
          <w:sz w:val="28"/>
          <w:szCs w:val="28"/>
        </w:rPr>
        <w:t xml:space="preserve">посвященные </w:t>
      </w:r>
      <w:r w:rsidR="000E0808">
        <w:rPr>
          <w:rFonts w:ascii="Times New Roman" w:hAnsi="Times New Roman" w:cs="Times New Roman"/>
          <w:sz w:val="28"/>
          <w:szCs w:val="28"/>
        </w:rPr>
        <w:t xml:space="preserve">горьковским </w:t>
      </w:r>
      <w:r w:rsidRPr="00DA0BA2">
        <w:rPr>
          <w:rFonts w:ascii="Times New Roman" w:hAnsi="Times New Roman" w:cs="Times New Roman"/>
          <w:sz w:val="28"/>
          <w:szCs w:val="28"/>
        </w:rPr>
        <w:t>морякам и судостроителям</w:t>
      </w:r>
      <w:r w:rsidR="000E0808">
        <w:rPr>
          <w:rFonts w:ascii="Times New Roman" w:hAnsi="Times New Roman" w:cs="Times New Roman"/>
          <w:sz w:val="28"/>
          <w:szCs w:val="28"/>
        </w:rPr>
        <w:t xml:space="preserve"> 1941-1945 гг.</w:t>
      </w:r>
      <w:r w:rsidR="003C764F">
        <w:rPr>
          <w:rFonts w:ascii="Times New Roman" w:hAnsi="Times New Roman" w:cs="Times New Roman"/>
          <w:sz w:val="28"/>
          <w:szCs w:val="28"/>
        </w:rPr>
        <w:t>»</w:t>
      </w:r>
      <w:r w:rsidRPr="00DA0BA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C3473" w:rsidRDefault="00DC3473" w:rsidP="00DA0BA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Тема 6: «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</w:t>
      </w:r>
      <w:r w:rsidRPr="00DC347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рам в честь Воскресения Христова, посвященный 75-летию Победы в Великой Отечественной войне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</w:t>
      </w:r>
      <w:r w:rsidRPr="00DC347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</w:t>
      </w:r>
      <w:r w:rsidRPr="00DC347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лавный храм Вооруженных Сил России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C3473" w:rsidRPr="00DC3473" w:rsidRDefault="00DC3473" w:rsidP="00DC3473">
      <w:pPr>
        <w:rPr>
          <w:rFonts w:ascii="Times New Roman" w:hAnsi="Times New Roman" w:cs="Times New Roman"/>
          <w:sz w:val="28"/>
          <w:szCs w:val="28"/>
        </w:rPr>
      </w:pPr>
      <w:r w:rsidRPr="00DC3473">
        <w:rPr>
          <w:rFonts w:ascii="Times New Roman" w:hAnsi="Times New Roman" w:cs="Times New Roman"/>
          <w:sz w:val="28"/>
          <w:szCs w:val="28"/>
        </w:rPr>
        <w:t>7. Тема 7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C3473">
        <w:rPr>
          <w:rFonts w:ascii="Times New Roman" w:hAnsi="Times New Roman" w:cs="Times New Roman"/>
          <w:sz w:val="28"/>
          <w:szCs w:val="28"/>
        </w:rPr>
        <w:t xml:space="preserve"> «Изготовление моделей  продукции, </w:t>
      </w:r>
      <w:r>
        <w:rPr>
          <w:rFonts w:ascii="Times New Roman" w:hAnsi="Times New Roman" w:cs="Times New Roman"/>
          <w:sz w:val="28"/>
          <w:szCs w:val="28"/>
        </w:rPr>
        <w:t>выпускавшихся</w:t>
      </w:r>
      <w:r w:rsidRPr="00DC3473">
        <w:rPr>
          <w:rFonts w:ascii="Times New Roman" w:hAnsi="Times New Roman" w:cs="Times New Roman"/>
          <w:sz w:val="28"/>
          <w:szCs w:val="28"/>
        </w:rPr>
        <w:t xml:space="preserve"> на предприятиях Горьковской области  в годы Великой Отечественной войны для школьных музеев и выставок»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F8A" w:rsidRDefault="005E4F8A" w:rsidP="00DA0BA2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F8A" w:rsidRDefault="005E4F8A" w:rsidP="00DA0BA2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F8A" w:rsidRDefault="005E4F8A" w:rsidP="00DA0BA2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F8A" w:rsidRDefault="005E4F8A" w:rsidP="00DA0BA2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A2" w:rsidRPr="00DA0BA2" w:rsidRDefault="005E4F8A" w:rsidP="005E4F8A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DA0BA2" w:rsidRPr="00DA0BA2">
        <w:rPr>
          <w:rFonts w:ascii="Times New Roman" w:hAnsi="Times New Roman" w:cs="Times New Roman"/>
          <w:b/>
          <w:sz w:val="28"/>
          <w:szCs w:val="28"/>
        </w:rPr>
        <w:t xml:space="preserve">Тема 1.  </w:t>
      </w:r>
    </w:p>
    <w:p w:rsidR="00DA0BA2" w:rsidRPr="00DA0BA2" w:rsidRDefault="00DA0BA2" w:rsidP="00DA0BA2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BA2">
        <w:rPr>
          <w:rFonts w:ascii="Times New Roman" w:hAnsi="Times New Roman" w:cs="Times New Roman"/>
          <w:sz w:val="28"/>
          <w:szCs w:val="28"/>
        </w:rPr>
        <w:t>Участие моряков-горьковчан в основных событиях Великой Отечественной и Советско-японской войны. Моряки – горьковчане - Герои Советского Союза. Ветераны Флота – фронтовики. Ветераны - блокадники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3"/>
        <w:gridCol w:w="2853"/>
        <w:gridCol w:w="2325"/>
      </w:tblGrid>
      <w:tr w:rsidR="00DA0BA2" w:rsidRPr="00DA0BA2" w:rsidTr="003C764F">
        <w:tc>
          <w:tcPr>
            <w:tcW w:w="4393" w:type="dxa"/>
          </w:tcPr>
          <w:p w:rsidR="00DA0BA2" w:rsidRPr="00DA0BA2" w:rsidRDefault="00DA0BA2" w:rsidP="003C76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Основные периоды</w:t>
            </w:r>
            <w:r w:rsidR="003C764F">
              <w:rPr>
                <w:rFonts w:ascii="Times New Roman" w:hAnsi="Times New Roman" w:cs="Times New Roman"/>
                <w:sz w:val="28"/>
                <w:szCs w:val="28"/>
              </w:rPr>
              <w:t xml:space="preserve"> и сражения </w:t>
            </w: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войны</w:t>
            </w:r>
            <w:r w:rsidR="003C7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3" w:type="dxa"/>
          </w:tcPr>
          <w:p w:rsidR="00DA0BA2" w:rsidRPr="00DA0BA2" w:rsidRDefault="00DA0BA2" w:rsidP="00841C1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Герои горьковчане</w:t>
            </w:r>
            <w:r w:rsidR="00EC78BF">
              <w:rPr>
                <w:rFonts w:ascii="Times New Roman" w:hAnsi="Times New Roman" w:cs="Times New Roman"/>
                <w:sz w:val="28"/>
                <w:szCs w:val="28"/>
              </w:rPr>
              <w:t xml:space="preserve"> – участники событий</w:t>
            </w:r>
          </w:p>
        </w:tc>
        <w:tc>
          <w:tcPr>
            <w:tcW w:w="2325" w:type="dxa"/>
          </w:tcPr>
          <w:p w:rsidR="00DA0BA2" w:rsidRPr="00DA0BA2" w:rsidRDefault="00DA0BA2" w:rsidP="005E4F8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Члены  НООО «Ветер</w:t>
            </w:r>
            <w:r w:rsidR="005E4F8A">
              <w:rPr>
                <w:rFonts w:ascii="Times New Roman" w:hAnsi="Times New Roman" w:cs="Times New Roman"/>
                <w:sz w:val="28"/>
                <w:szCs w:val="28"/>
              </w:rPr>
              <w:t>аны</w:t>
            </w: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 xml:space="preserve"> Флота»,</w:t>
            </w:r>
            <w:r w:rsidR="00EC7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«Жители блок</w:t>
            </w:r>
            <w:r w:rsidR="005E4F8A">
              <w:rPr>
                <w:rFonts w:ascii="Times New Roman" w:hAnsi="Times New Roman" w:cs="Times New Roman"/>
                <w:sz w:val="28"/>
                <w:szCs w:val="28"/>
              </w:rPr>
              <w:t xml:space="preserve">адного </w:t>
            </w: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Ленинграда»</w:t>
            </w:r>
          </w:p>
        </w:tc>
      </w:tr>
      <w:tr w:rsidR="00DA0BA2" w:rsidRPr="00DA0BA2" w:rsidTr="003C764F">
        <w:tc>
          <w:tcPr>
            <w:tcW w:w="9571" w:type="dxa"/>
            <w:gridSpan w:val="3"/>
          </w:tcPr>
          <w:p w:rsidR="00DA0BA2" w:rsidRPr="00DA0BA2" w:rsidRDefault="00EC78BF" w:rsidP="00EC78B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</w:t>
            </w:r>
            <w:r w:rsidRPr="00EC78BF">
              <w:rPr>
                <w:rFonts w:ascii="Times New Roman" w:hAnsi="Times New Roman" w:cs="Times New Roman"/>
                <w:b/>
                <w:sz w:val="28"/>
                <w:szCs w:val="28"/>
              </w:rPr>
              <w:t>ачальный период войны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C78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A0BA2" w:rsidRPr="00DA0B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 июня 1941 – 18 ноября 1942 </w:t>
            </w:r>
          </w:p>
        </w:tc>
      </w:tr>
      <w:tr w:rsidR="00DA0BA2" w:rsidRPr="00DA0BA2" w:rsidTr="003C764F">
        <w:tc>
          <w:tcPr>
            <w:tcW w:w="4393" w:type="dxa"/>
          </w:tcPr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 xml:space="preserve">Оборона   Таллина </w:t>
            </w:r>
          </w:p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(5 авг. 1941 г. – 28 авг. 1941 г.)</w:t>
            </w:r>
          </w:p>
        </w:tc>
        <w:tc>
          <w:tcPr>
            <w:tcW w:w="2853" w:type="dxa"/>
          </w:tcPr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Матрос  БФ</w:t>
            </w:r>
            <w:r w:rsidR="00DB4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 xml:space="preserve"> Е.А. Никонов (1920-1941)</w:t>
            </w:r>
          </w:p>
        </w:tc>
        <w:tc>
          <w:tcPr>
            <w:tcW w:w="2325" w:type="dxa"/>
          </w:tcPr>
          <w:p w:rsidR="00DA0BA2" w:rsidRPr="00DA0BA2" w:rsidRDefault="00DA0BA2" w:rsidP="00DA0BA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BA2" w:rsidRPr="00DA0BA2" w:rsidTr="003C764F">
        <w:tc>
          <w:tcPr>
            <w:tcW w:w="4393" w:type="dxa"/>
          </w:tcPr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Оборона Ленинграда</w:t>
            </w:r>
          </w:p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 xml:space="preserve"> (10 июля-27 января 1944)</w:t>
            </w:r>
          </w:p>
        </w:tc>
        <w:tc>
          <w:tcPr>
            <w:tcW w:w="2853" w:type="dxa"/>
          </w:tcPr>
          <w:p w:rsidR="00DA0BA2" w:rsidRPr="00DA0BA2" w:rsidRDefault="00DA0BA2" w:rsidP="00DA0BA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Н.Ю. Курепина,</w:t>
            </w:r>
          </w:p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Т.Я. Капитанова</w:t>
            </w:r>
          </w:p>
        </w:tc>
      </w:tr>
      <w:tr w:rsidR="00DA0BA2" w:rsidRPr="00DA0BA2" w:rsidTr="003C764F">
        <w:tc>
          <w:tcPr>
            <w:tcW w:w="4393" w:type="dxa"/>
          </w:tcPr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 xml:space="preserve">Битва  под Москвой </w:t>
            </w:r>
          </w:p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(30 сент. 1941-20 апреля 1942)</w:t>
            </w:r>
          </w:p>
        </w:tc>
        <w:tc>
          <w:tcPr>
            <w:tcW w:w="2853" w:type="dxa"/>
          </w:tcPr>
          <w:p w:rsidR="00DA0BA2" w:rsidRPr="00DA0BA2" w:rsidRDefault="00DA0BA2" w:rsidP="00DA0BA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DA0BA2" w:rsidRPr="00DA0BA2" w:rsidRDefault="00DA0BA2" w:rsidP="00DA0BA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BA2" w:rsidRPr="00DA0BA2" w:rsidTr="003C764F">
        <w:tc>
          <w:tcPr>
            <w:tcW w:w="4393" w:type="dxa"/>
          </w:tcPr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Оборона  Севастополя</w:t>
            </w:r>
          </w:p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(30 октября 1941 - 4 июля 1942)</w:t>
            </w:r>
          </w:p>
        </w:tc>
        <w:tc>
          <w:tcPr>
            <w:tcW w:w="2853" w:type="dxa"/>
          </w:tcPr>
          <w:p w:rsidR="00DA0BA2" w:rsidRPr="00DA0BA2" w:rsidRDefault="00841C11" w:rsidP="00841C1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A0BA2" w:rsidRPr="00DA0BA2">
              <w:rPr>
                <w:rFonts w:ascii="Times New Roman" w:hAnsi="Times New Roman" w:cs="Times New Roman"/>
                <w:sz w:val="28"/>
                <w:szCs w:val="28"/>
              </w:rPr>
              <w:t>олитрук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BA2" w:rsidRPr="00DA0BA2">
              <w:rPr>
                <w:rFonts w:ascii="Times New Roman" w:hAnsi="Times New Roman" w:cs="Times New Roman"/>
                <w:sz w:val="28"/>
                <w:szCs w:val="28"/>
              </w:rPr>
              <w:t xml:space="preserve"> Н.Д. Фильченков (1907-1941)</w:t>
            </w:r>
          </w:p>
        </w:tc>
        <w:tc>
          <w:tcPr>
            <w:tcW w:w="2325" w:type="dxa"/>
          </w:tcPr>
          <w:p w:rsidR="00DA0BA2" w:rsidRPr="00DA0BA2" w:rsidRDefault="00DA0BA2" w:rsidP="00DA0BA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BA2" w:rsidRPr="00DA0BA2" w:rsidTr="003C764F">
        <w:tc>
          <w:tcPr>
            <w:tcW w:w="4393" w:type="dxa"/>
          </w:tcPr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Оборона  Сталинграда</w:t>
            </w:r>
          </w:p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(17 июля -18 ноября 1942)</w:t>
            </w:r>
          </w:p>
        </w:tc>
        <w:tc>
          <w:tcPr>
            <w:tcW w:w="2853" w:type="dxa"/>
          </w:tcPr>
          <w:p w:rsidR="00AB0659" w:rsidRPr="00DA0BA2" w:rsidRDefault="00AB0659" w:rsidP="00841C11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AB0659">
              <w:rPr>
                <w:rFonts w:ascii="Times New Roman" w:hAnsi="Times New Roman" w:cs="Times New Roman"/>
                <w:sz w:val="28"/>
                <w:szCs w:val="28"/>
              </w:rPr>
              <w:t>Капитан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парохода</w:t>
            </w:r>
            <w:r w:rsidRPr="00AB0659">
              <w:rPr>
                <w:rFonts w:ascii="Times New Roman" w:hAnsi="Times New Roman" w:cs="Times New Roman"/>
                <w:sz w:val="28"/>
                <w:szCs w:val="28"/>
              </w:rPr>
              <w:t xml:space="preserve"> И.С. Рачков</w:t>
            </w:r>
            <w:r w:rsidR="00841C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(1899-1942)</w:t>
            </w:r>
          </w:p>
        </w:tc>
        <w:tc>
          <w:tcPr>
            <w:tcW w:w="2325" w:type="dxa"/>
          </w:tcPr>
          <w:p w:rsidR="00DA0BA2" w:rsidRPr="00DA0BA2" w:rsidRDefault="008D7A99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Контр-адмирал П.Н. Васюнин</w:t>
            </w:r>
          </w:p>
        </w:tc>
      </w:tr>
      <w:tr w:rsidR="00DA0BA2" w:rsidRPr="00DA0BA2" w:rsidTr="003C764F">
        <w:tc>
          <w:tcPr>
            <w:tcW w:w="9571" w:type="dxa"/>
            <w:gridSpan w:val="3"/>
          </w:tcPr>
          <w:p w:rsidR="00DA0BA2" w:rsidRPr="00DA0BA2" w:rsidRDefault="00DA0BA2" w:rsidP="00DA0BA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b/>
                <w:sz w:val="28"/>
                <w:szCs w:val="28"/>
              </w:rPr>
              <w:t>19 ноября 1942 – 23 августа 1943 – коренной перелом в войне</w:t>
            </w:r>
          </w:p>
        </w:tc>
      </w:tr>
      <w:tr w:rsidR="00DA0BA2" w:rsidRPr="00DA0BA2" w:rsidTr="003C764F">
        <w:tc>
          <w:tcPr>
            <w:tcW w:w="4393" w:type="dxa"/>
          </w:tcPr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Сталинградская битва</w:t>
            </w:r>
          </w:p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(19 ноября 1942 - 2 февраля 1943)</w:t>
            </w:r>
          </w:p>
        </w:tc>
        <w:tc>
          <w:tcPr>
            <w:tcW w:w="2853" w:type="dxa"/>
          </w:tcPr>
          <w:p w:rsidR="00DA0BA2" w:rsidRPr="00DA0BA2" w:rsidRDefault="00A9779E" w:rsidP="00697A1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7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5" w:type="dxa"/>
          </w:tcPr>
          <w:p w:rsidR="00DA0BA2" w:rsidRPr="00DA0BA2" w:rsidRDefault="008D7A99" w:rsidP="008D7A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Контр-адмирал П.Н. Васюнин</w:t>
            </w:r>
          </w:p>
        </w:tc>
      </w:tr>
      <w:tr w:rsidR="00DA0BA2" w:rsidRPr="00DA0BA2" w:rsidTr="003C764F">
        <w:tc>
          <w:tcPr>
            <w:tcW w:w="4393" w:type="dxa"/>
          </w:tcPr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Прорыв блокады  Ленинграда</w:t>
            </w:r>
          </w:p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(14 января 1943)</w:t>
            </w:r>
          </w:p>
        </w:tc>
        <w:tc>
          <w:tcPr>
            <w:tcW w:w="2853" w:type="dxa"/>
          </w:tcPr>
          <w:p w:rsidR="00DA0BA2" w:rsidRPr="00DA0BA2" w:rsidRDefault="00DA0BA2" w:rsidP="00DA0BA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DA0BA2" w:rsidRPr="00DA0BA2" w:rsidRDefault="00DA0BA2" w:rsidP="00DA0BA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Н.Ю. Курепина,</w:t>
            </w:r>
          </w:p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Т.Я. Капитанова</w:t>
            </w:r>
          </w:p>
        </w:tc>
      </w:tr>
      <w:tr w:rsidR="00DA0BA2" w:rsidRPr="00DA0BA2" w:rsidTr="003C764F">
        <w:tc>
          <w:tcPr>
            <w:tcW w:w="4393" w:type="dxa"/>
          </w:tcPr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Десант под Анапой</w:t>
            </w:r>
          </w:p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(30 апреля-1 мая 1943)</w:t>
            </w:r>
          </w:p>
        </w:tc>
        <w:tc>
          <w:tcPr>
            <w:tcW w:w="2853" w:type="dxa"/>
          </w:tcPr>
          <w:p w:rsidR="00DA0BA2" w:rsidRPr="00DA0BA2" w:rsidRDefault="00DA0BA2" w:rsidP="00841C1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капитан  Д.С. Калинин (1910-1943)</w:t>
            </w:r>
          </w:p>
        </w:tc>
        <w:tc>
          <w:tcPr>
            <w:tcW w:w="2325" w:type="dxa"/>
          </w:tcPr>
          <w:p w:rsidR="00DA0BA2" w:rsidRPr="00DA0BA2" w:rsidRDefault="00DA0BA2" w:rsidP="00DA0BA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BA2" w:rsidRPr="00DA0BA2" w:rsidTr="003C764F">
        <w:tc>
          <w:tcPr>
            <w:tcW w:w="4393" w:type="dxa"/>
          </w:tcPr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Битва  на Орловско-Курской дуге</w:t>
            </w:r>
          </w:p>
          <w:p w:rsidR="00DA0BA2" w:rsidRPr="00DA0BA2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(5 июля-23 августа 1943)</w:t>
            </w:r>
          </w:p>
        </w:tc>
        <w:tc>
          <w:tcPr>
            <w:tcW w:w="2853" w:type="dxa"/>
          </w:tcPr>
          <w:p w:rsidR="00DA0BA2" w:rsidRPr="00DA0BA2" w:rsidRDefault="00DA0BA2" w:rsidP="00DA0BA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DA0BA2" w:rsidRPr="00DA0BA2" w:rsidRDefault="00DA0BA2" w:rsidP="00DA0BA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BA2" w:rsidRPr="00DA0BA2" w:rsidTr="003C764F">
        <w:tc>
          <w:tcPr>
            <w:tcW w:w="9571" w:type="dxa"/>
            <w:gridSpan w:val="3"/>
          </w:tcPr>
          <w:p w:rsidR="00DA0BA2" w:rsidRPr="008214C1" w:rsidRDefault="00DA0BA2" w:rsidP="00DA0BA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4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Осень 1943 – 9 мая 1945 г. -  заключительный период </w:t>
            </w:r>
          </w:p>
          <w:p w:rsidR="00DA0BA2" w:rsidRPr="008214C1" w:rsidRDefault="00DA0BA2" w:rsidP="00DA0BA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4C1">
              <w:rPr>
                <w:rFonts w:ascii="Times New Roman" w:hAnsi="Times New Roman" w:cs="Times New Roman"/>
                <w:b/>
                <w:sz w:val="28"/>
                <w:szCs w:val="28"/>
              </w:rPr>
              <w:t>Великой Отечественной войны</w:t>
            </w:r>
          </w:p>
        </w:tc>
      </w:tr>
      <w:tr w:rsidR="00DA0BA2" w:rsidRPr="00DA0BA2" w:rsidTr="003C764F">
        <w:tc>
          <w:tcPr>
            <w:tcW w:w="4393" w:type="dxa"/>
          </w:tcPr>
          <w:p w:rsidR="00DA0BA2" w:rsidRPr="008214C1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C1">
              <w:rPr>
                <w:rFonts w:ascii="Times New Roman" w:hAnsi="Times New Roman" w:cs="Times New Roman"/>
                <w:sz w:val="28"/>
                <w:szCs w:val="28"/>
              </w:rPr>
              <w:t xml:space="preserve">Керченско-Эльтигенская  десантная операция </w:t>
            </w:r>
          </w:p>
          <w:p w:rsidR="00DA0BA2" w:rsidRPr="008214C1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C1">
              <w:rPr>
                <w:rFonts w:ascii="Times New Roman" w:hAnsi="Times New Roman" w:cs="Times New Roman"/>
                <w:sz w:val="28"/>
                <w:szCs w:val="28"/>
              </w:rPr>
              <w:t>(31 октября – 11 декабря 1943 г.):</w:t>
            </w:r>
          </w:p>
        </w:tc>
        <w:tc>
          <w:tcPr>
            <w:tcW w:w="2853" w:type="dxa"/>
          </w:tcPr>
          <w:p w:rsidR="00DA0BA2" w:rsidRPr="008214C1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C11" w:rsidRPr="008214C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214C1">
              <w:rPr>
                <w:rFonts w:ascii="Times New Roman" w:hAnsi="Times New Roman" w:cs="Times New Roman"/>
                <w:sz w:val="28"/>
                <w:szCs w:val="28"/>
              </w:rPr>
              <w:t>ейтенант</w:t>
            </w:r>
            <w:r w:rsidR="00841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4C1">
              <w:rPr>
                <w:rFonts w:ascii="Times New Roman" w:hAnsi="Times New Roman" w:cs="Times New Roman"/>
                <w:sz w:val="28"/>
                <w:szCs w:val="28"/>
              </w:rPr>
              <w:t xml:space="preserve"> Л.И. Новожилов (1905-1943),</w:t>
            </w:r>
          </w:p>
          <w:p w:rsidR="00DA0BA2" w:rsidRPr="008214C1" w:rsidRDefault="00DA0BA2" w:rsidP="00841C1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C1">
              <w:rPr>
                <w:rFonts w:ascii="Times New Roman" w:hAnsi="Times New Roman" w:cs="Times New Roman"/>
                <w:sz w:val="28"/>
                <w:szCs w:val="28"/>
              </w:rPr>
              <w:t>Кап. 1-го ранга А.А. Сутырин (1912-1956)</w:t>
            </w:r>
          </w:p>
        </w:tc>
        <w:tc>
          <w:tcPr>
            <w:tcW w:w="2325" w:type="dxa"/>
          </w:tcPr>
          <w:p w:rsidR="00DA0BA2" w:rsidRPr="008214C1" w:rsidRDefault="00DA0BA2" w:rsidP="00DA0BA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BA2" w:rsidRPr="008214C1" w:rsidTr="003C764F">
        <w:tc>
          <w:tcPr>
            <w:tcW w:w="4393" w:type="dxa"/>
          </w:tcPr>
          <w:p w:rsidR="00DA0BA2" w:rsidRPr="008214C1" w:rsidRDefault="00DA0BA2" w:rsidP="00841C1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C1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Ленинградско-Новгородская наступательная операция  </w:t>
            </w:r>
            <w:r w:rsidR="00841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4C1">
              <w:rPr>
                <w:rFonts w:ascii="Times New Roman" w:hAnsi="Times New Roman" w:cs="Times New Roman"/>
                <w:sz w:val="28"/>
                <w:szCs w:val="28"/>
              </w:rPr>
              <w:t xml:space="preserve">(14 </w:t>
            </w:r>
            <w:r w:rsidRPr="00821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янв.– 1 мар. 1944)</w:t>
            </w:r>
          </w:p>
        </w:tc>
        <w:tc>
          <w:tcPr>
            <w:tcW w:w="2853" w:type="dxa"/>
          </w:tcPr>
          <w:p w:rsidR="00DA0BA2" w:rsidRPr="008214C1" w:rsidRDefault="00DA0BA2" w:rsidP="00DA0BA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DA0BA2" w:rsidRPr="008214C1" w:rsidRDefault="00DA0BA2" w:rsidP="00841C1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C1">
              <w:rPr>
                <w:rFonts w:ascii="Times New Roman" w:hAnsi="Times New Roman" w:cs="Times New Roman"/>
                <w:sz w:val="28"/>
                <w:szCs w:val="28"/>
              </w:rPr>
              <w:t xml:space="preserve">мичман </w:t>
            </w:r>
            <w:r w:rsidR="00841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4C1">
              <w:rPr>
                <w:rFonts w:ascii="Times New Roman" w:hAnsi="Times New Roman" w:cs="Times New Roman"/>
                <w:sz w:val="28"/>
                <w:szCs w:val="28"/>
              </w:rPr>
              <w:t>К.А. Ерохин</w:t>
            </w:r>
          </w:p>
        </w:tc>
      </w:tr>
      <w:tr w:rsidR="00DA0BA2" w:rsidRPr="008214C1" w:rsidTr="003C764F">
        <w:tc>
          <w:tcPr>
            <w:tcW w:w="4393" w:type="dxa"/>
          </w:tcPr>
          <w:p w:rsidR="00DA0BA2" w:rsidRPr="008214C1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Одесская операция  (освобожде ние Николаева 25-26 марта)</w:t>
            </w:r>
          </w:p>
        </w:tc>
        <w:tc>
          <w:tcPr>
            <w:tcW w:w="2853" w:type="dxa"/>
          </w:tcPr>
          <w:p w:rsidR="00DA0BA2" w:rsidRPr="008214C1" w:rsidRDefault="00841C11" w:rsidP="00841C1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Краснофлотец</w:t>
            </w:r>
            <w:r w:rsidR="00DA0BA2" w:rsidRPr="008214C1">
              <w:rPr>
                <w:rFonts w:ascii="Times New Roman" w:hAnsi="Times New Roman" w:cs="Times New Roman"/>
                <w:sz w:val="28"/>
                <w:szCs w:val="28"/>
              </w:rPr>
              <w:t xml:space="preserve">  Н.П. Хлебов (1921-1944)</w:t>
            </w:r>
          </w:p>
        </w:tc>
        <w:tc>
          <w:tcPr>
            <w:tcW w:w="2325" w:type="dxa"/>
          </w:tcPr>
          <w:p w:rsidR="00DA0BA2" w:rsidRPr="008214C1" w:rsidRDefault="00DA0BA2" w:rsidP="00DA0BA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BA2" w:rsidRPr="008214C1" w:rsidTr="003C764F">
        <w:tc>
          <w:tcPr>
            <w:tcW w:w="4393" w:type="dxa"/>
          </w:tcPr>
          <w:p w:rsidR="00DA0BA2" w:rsidRPr="008214C1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C1">
              <w:rPr>
                <w:rFonts w:ascii="Times New Roman" w:hAnsi="Times New Roman" w:cs="Times New Roman"/>
                <w:sz w:val="28"/>
                <w:szCs w:val="28"/>
              </w:rPr>
              <w:t>Крымская наступательная операция (8 апреля 1944 - 12 мая 1944), десант близ Керчи</w:t>
            </w:r>
          </w:p>
        </w:tc>
        <w:tc>
          <w:tcPr>
            <w:tcW w:w="2853" w:type="dxa"/>
          </w:tcPr>
          <w:p w:rsidR="00DA0BA2" w:rsidRPr="008214C1" w:rsidRDefault="00841C11" w:rsidP="00841C1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BA2" w:rsidRPr="008214C1">
              <w:rPr>
                <w:rFonts w:ascii="Times New Roman" w:hAnsi="Times New Roman" w:cs="Times New Roman"/>
                <w:sz w:val="28"/>
                <w:szCs w:val="28"/>
              </w:rPr>
              <w:t xml:space="preserve"> А.К. Голощапов  (1923-1944)</w:t>
            </w:r>
          </w:p>
        </w:tc>
        <w:tc>
          <w:tcPr>
            <w:tcW w:w="2325" w:type="dxa"/>
          </w:tcPr>
          <w:p w:rsidR="00DA0BA2" w:rsidRPr="008214C1" w:rsidRDefault="00DA0BA2" w:rsidP="00DA0BA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BA2" w:rsidRPr="008214C1" w:rsidTr="003C764F">
        <w:tc>
          <w:tcPr>
            <w:tcW w:w="4393" w:type="dxa"/>
          </w:tcPr>
          <w:p w:rsidR="00331E1D" w:rsidRDefault="00DA0BA2" w:rsidP="00331E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C1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«Багратион», Освобождение Белоруссии </w:t>
            </w:r>
            <w:r w:rsidR="00331E1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A0BA2" w:rsidRPr="008214C1" w:rsidRDefault="00DA0BA2" w:rsidP="00331E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E1D">
              <w:rPr>
                <w:rFonts w:ascii="Times New Roman" w:hAnsi="Times New Roman" w:cs="Times New Roman"/>
                <w:sz w:val="28"/>
                <w:szCs w:val="28"/>
              </w:rPr>
              <w:t xml:space="preserve">(23 </w:t>
            </w:r>
            <w:r w:rsidRPr="008214C1">
              <w:rPr>
                <w:rFonts w:ascii="Times New Roman" w:hAnsi="Times New Roman" w:cs="Times New Roman"/>
                <w:sz w:val="28"/>
                <w:szCs w:val="28"/>
              </w:rPr>
              <w:t>июня - 29 августа 1944)</w:t>
            </w:r>
          </w:p>
        </w:tc>
        <w:tc>
          <w:tcPr>
            <w:tcW w:w="2853" w:type="dxa"/>
          </w:tcPr>
          <w:p w:rsidR="00DA0BA2" w:rsidRPr="008214C1" w:rsidRDefault="00841C11" w:rsidP="00841C1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C11">
              <w:rPr>
                <w:rFonts w:ascii="Times New Roman" w:hAnsi="Times New Roman" w:cs="Times New Roman"/>
                <w:sz w:val="28"/>
                <w:szCs w:val="28"/>
              </w:rPr>
              <w:t>Краснофлотец</w:t>
            </w:r>
            <w:r w:rsidR="00DA0BA2" w:rsidRPr="00821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BA2" w:rsidRPr="008214C1">
              <w:rPr>
                <w:rFonts w:ascii="Times New Roman" w:hAnsi="Times New Roman" w:cs="Times New Roman"/>
                <w:sz w:val="28"/>
                <w:szCs w:val="28"/>
              </w:rPr>
              <w:t>В.Я. Кириллов (1923—1990); старшина 2-й статьи  Г.А. Тупицын  (1915- 1983).</w:t>
            </w:r>
          </w:p>
        </w:tc>
        <w:tc>
          <w:tcPr>
            <w:tcW w:w="2325" w:type="dxa"/>
          </w:tcPr>
          <w:p w:rsidR="00DA0BA2" w:rsidRPr="008214C1" w:rsidRDefault="00DA0BA2" w:rsidP="00DA0BA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BA2" w:rsidRPr="00DA0BA2" w:rsidTr="003C764F">
        <w:tc>
          <w:tcPr>
            <w:tcW w:w="4393" w:type="dxa"/>
          </w:tcPr>
          <w:p w:rsidR="00331E1D" w:rsidRDefault="00DA0BA2" w:rsidP="00331E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C1">
              <w:rPr>
                <w:rFonts w:ascii="Times New Roman" w:hAnsi="Times New Roman" w:cs="Times New Roman"/>
                <w:sz w:val="28"/>
                <w:szCs w:val="28"/>
              </w:rPr>
              <w:t>Петсамо-Киркенесская наступательная операция</w:t>
            </w:r>
            <w:r w:rsidR="00331E1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A0BA2" w:rsidRPr="008214C1" w:rsidRDefault="00DA0BA2" w:rsidP="00331E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C1">
              <w:rPr>
                <w:rFonts w:ascii="Times New Roman" w:hAnsi="Times New Roman" w:cs="Times New Roman"/>
                <w:sz w:val="28"/>
                <w:szCs w:val="28"/>
              </w:rPr>
              <w:t xml:space="preserve"> (7 по 29 октября 1944 г.)</w:t>
            </w:r>
          </w:p>
        </w:tc>
        <w:tc>
          <w:tcPr>
            <w:tcW w:w="2853" w:type="dxa"/>
          </w:tcPr>
          <w:p w:rsidR="00DA0BA2" w:rsidRPr="008214C1" w:rsidRDefault="00DA0BA2" w:rsidP="00841C1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C1">
              <w:rPr>
                <w:rFonts w:ascii="Times New Roman" w:hAnsi="Times New Roman" w:cs="Times New Roman"/>
                <w:sz w:val="28"/>
                <w:szCs w:val="28"/>
              </w:rPr>
              <w:t xml:space="preserve">капитан 1-го ранга </w:t>
            </w:r>
            <w:r w:rsidR="00841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4C1">
              <w:rPr>
                <w:rFonts w:ascii="Times New Roman" w:hAnsi="Times New Roman" w:cs="Times New Roman"/>
                <w:sz w:val="28"/>
                <w:szCs w:val="28"/>
              </w:rPr>
              <w:t xml:space="preserve"> Л.Л. Новоспас ский (1911-1969)</w:t>
            </w:r>
          </w:p>
        </w:tc>
        <w:tc>
          <w:tcPr>
            <w:tcW w:w="2325" w:type="dxa"/>
          </w:tcPr>
          <w:p w:rsidR="00DA0BA2" w:rsidRPr="008214C1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C1">
              <w:rPr>
                <w:rFonts w:ascii="Times New Roman" w:hAnsi="Times New Roman" w:cs="Times New Roman"/>
                <w:sz w:val="28"/>
                <w:szCs w:val="28"/>
              </w:rPr>
              <w:t>Старший  лейтенант  Ю.М. Лукоянов</w:t>
            </w:r>
          </w:p>
        </w:tc>
      </w:tr>
      <w:tr w:rsidR="00DA0BA2" w:rsidRPr="00DA0BA2" w:rsidTr="003C764F">
        <w:tc>
          <w:tcPr>
            <w:tcW w:w="4393" w:type="dxa"/>
          </w:tcPr>
          <w:p w:rsidR="00DA0BA2" w:rsidRPr="008214C1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C1">
              <w:rPr>
                <w:rFonts w:ascii="Times New Roman" w:hAnsi="Times New Roman" w:cs="Times New Roman"/>
                <w:sz w:val="28"/>
                <w:szCs w:val="28"/>
              </w:rPr>
              <w:t>Советско-японская война</w:t>
            </w:r>
          </w:p>
          <w:p w:rsidR="00DA0BA2" w:rsidRPr="008214C1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C1">
              <w:rPr>
                <w:rFonts w:ascii="Times New Roman" w:hAnsi="Times New Roman" w:cs="Times New Roman"/>
                <w:sz w:val="28"/>
                <w:szCs w:val="28"/>
              </w:rPr>
              <w:t>(9 августа - 2сентября 1945)</w:t>
            </w:r>
          </w:p>
        </w:tc>
        <w:tc>
          <w:tcPr>
            <w:tcW w:w="2853" w:type="dxa"/>
          </w:tcPr>
          <w:p w:rsidR="00DA0BA2" w:rsidRPr="008214C1" w:rsidRDefault="00DA0BA2" w:rsidP="00841C1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C1">
              <w:rPr>
                <w:rFonts w:ascii="Times New Roman" w:hAnsi="Times New Roman" w:cs="Times New Roman"/>
                <w:sz w:val="28"/>
                <w:szCs w:val="28"/>
              </w:rPr>
              <w:t>Старшина 1-й стат</w:t>
            </w:r>
            <w:r w:rsidR="00841C11">
              <w:rPr>
                <w:rFonts w:ascii="Times New Roman" w:hAnsi="Times New Roman" w:cs="Times New Roman"/>
                <w:sz w:val="28"/>
                <w:szCs w:val="28"/>
              </w:rPr>
              <w:t>ьи</w:t>
            </w:r>
            <w:r w:rsidRPr="008214C1">
              <w:rPr>
                <w:rFonts w:ascii="Times New Roman" w:hAnsi="Times New Roman" w:cs="Times New Roman"/>
                <w:sz w:val="28"/>
                <w:szCs w:val="28"/>
              </w:rPr>
              <w:t xml:space="preserve">    Н.А. Вилков (1918-1945)</w:t>
            </w:r>
          </w:p>
        </w:tc>
        <w:tc>
          <w:tcPr>
            <w:tcW w:w="2325" w:type="dxa"/>
          </w:tcPr>
          <w:p w:rsidR="00DA0BA2" w:rsidRPr="008214C1" w:rsidRDefault="00DA0BA2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C1">
              <w:rPr>
                <w:rFonts w:ascii="Times New Roman" w:hAnsi="Times New Roman" w:cs="Times New Roman"/>
                <w:sz w:val="28"/>
                <w:szCs w:val="28"/>
              </w:rPr>
              <w:t>Контр - адмирал  А.В. Ганрио</w:t>
            </w:r>
          </w:p>
        </w:tc>
      </w:tr>
    </w:tbl>
    <w:p w:rsidR="00DA0BA2" w:rsidRPr="00DA0BA2" w:rsidRDefault="00DA0BA2" w:rsidP="00DA0BA2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BA2" w:rsidRPr="008214C1" w:rsidRDefault="006B0369" w:rsidP="00DA0BA2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4C1">
        <w:rPr>
          <w:rFonts w:ascii="Times New Roman" w:hAnsi="Times New Roman" w:cs="Times New Roman"/>
          <w:b/>
          <w:sz w:val="28"/>
          <w:szCs w:val="28"/>
        </w:rPr>
        <w:t>Т</w:t>
      </w:r>
      <w:r w:rsidR="00DA0BA2" w:rsidRPr="008214C1">
        <w:rPr>
          <w:rFonts w:ascii="Times New Roman" w:hAnsi="Times New Roman" w:cs="Times New Roman"/>
          <w:b/>
          <w:sz w:val="28"/>
          <w:szCs w:val="28"/>
        </w:rPr>
        <w:t>ема 2</w:t>
      </w:r>
    </w:p>
    <w:p w:rsidR="00DA0BA2" w:rsidRPr="008214C1" w:rsidRDefault="00331E1D" w:rsidP="008214C1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Соединения и формирования</w:t>
      </w:r>
      <w:r w:rsidR="00821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4C1" w:rsidRPr="008214C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7E03E7">
        <w:rPr>
          <w:rFonts w:ascii="Times New Roman" w:hAnsi="Times New Roman" w:cs="Times New Roman"/>
          <w:b/>
          <w:sz w:val="28"/>
          <w:szCs w:val="28"/>
        </w:rPr>
        <w:t>оенно-морского флота,</w:t>
      </w:r>
      <w:r w:rsidR="008214C1" w:rsidRPr="008214C1">
        <w:rPr>
          <w:rFonts w:ascii="Times New Roman" w:hAnsi="Times New Roman" w:cs="Times New Roman"/>
          <w:b/>
          <w:sz w:val="28"/>
          <w:szCs w:val="28"/>
        </w:rPr>
        <w:t xml:space="preserve"> сформированные в городе Горьком в годы Великой Отечественной войны</w:t>
      </w:r>
      <w:r w:rsidR="008214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BA2" w:rsidRPr="00DA0BA2" w:rsidRDefault="00331E1D" w:rsidP="006A0B96">
      <w:pPr>
        <w:spacing w:after="160" w:line="259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   </w:t>
      </w:r>
      <w:r w:rsidR="008214C1" w:rsidRPr="008214C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Волжская военная флотилия и Сталинградская битва1942-1943 гг. </w:t>
      </w:r>
      <w:r w:rsidR="008214C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r w:rsidR="00DA0BA2" w:rsidRPr="00DA0BA2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Решение Государственного Комитета Обороны от 16 июля 1941 года о сформировании Учебного отряда кораблей реки Волги. Приказ Народного комиссара Военно-Морского Флота от 16 июля о составе, сроках формирования и дислокаци</w:t>
      </w:r>
      <w:r w:rsidR="00FE5D5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и</w:t>
      </w:r>
      <w:r w:rsidR="00DA0BA2" w:rsidRPr="00DA0BA2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отряда с главной базой в Сталинграде, маневренными базами в Ульяновске и Горьком. Задачи </w:t>
      </w:r>
      <w:r w:rsidR="003C764F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учебного отряда</w:t>
      </w:r>
      <w:r w:rsidR="00DA0BA2" w:rsidRPr="00DA0BA2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.</w:t>
      </w:r>
      <w:r w:rsidR="00DA0BA2" w:rsidRPr="00DA0B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0BA2" w:rsidRPr="00DA0BA2">
        <w:rPr>
          <w:rFonts w:ascii="Times New Roman" w:hAnsi="Times New Roman" w:cs="Times New Roman"/>
          <w:color w:val="363636"/>
          <w:sz w:val="28"/>
          <w:szCs w:val="28"/>
        </w:rPr>
        <w:t>Резкое ухудшение обстановки на главных стратегических направлениях советско-германского фронта ос</w:t>
      </w:r>
      <w:r w:rsidR="006A0B96">
        <w:rPr>
          <w:rFonts w:ascii="Times New Roman" w:hAnsi="Times New Roman" w:cs="Times New Roman"/>
          <w:color w:val="363636"/>
          <w:sz w:val="28"/>
          <w:szCs w:val="28"/>
        </w:rPr>
        <w:t xml:space="preserve">енью 1941 года.  Необходимость </w:t>
      </w:r>
      <w:r w:rsidR="00DA0BA2" w:rsidRPr="00DA0BA2">
        <w:rPr>
          <w:rFonts w:ascii="Times New Roman" w:hAnsi="Times New Roman" w:cs="Times New Roman"/>
          <w:color w:val="363636"/>
          <w:sz w:val="28"/>
          <w:szCs w:val="28"/>
        </w:rPr>
        <w:t xml:space="preserve">формирования Волжской </w:t>
      </w:r>
      <w:r w:rsidR="00FE5D54">
        <w:rPr>
          <w:rFonts w:ascii="Times New Roman" w:hAnsi="Times New Roman" w:cs="Times New Roman"/>
          <w:color w:val="363636"/>
          <w:sz w:val="28"/>
          <w:szCs w:val="28"/>
        </w:rPr>
        <w:t xml:space="preserve">военной </w:t>
      </w:r>
      <w:r w:rsidR="00DA0BA2" w:rsidRPr="00DA0BA2">
        <w:rPr>
          <w:rFonts w:ascii="Times New Roman" w:hAnsi="Times New Roman" w:cs="Times New Roman"/>
          <w:color w:val="363636"/>
          <w:sz w:val="28"/>
          <w:szCs w:val="28"/>
        </w:rPr>
        <w:t>флотилии. Приказ Народного комиссара Военно-Морского Флота от 23 октября 1941 года о переформировании Учебного отряда кораблей реки Волги в Волжскую</w:t>
      </w:r>
      <w:r w:rsidR="00261132">
        <w:rPr>
          <w:rFonts w:ascii="Times New Roman" w:hAnsi="Times New Roman" w:cs="Times New Roman"/>
          <w:color w:val="363636"/>
          <w:sz w:val="28"/>
          <w:szCs w:val="28"/>
        </w:rPr>
        <w:t xml:space="preserve"> военную </w:t>
      </w:r>
      <w:r w:rsidR="00261132" w:rsidRPr="00DA0BA2">
        <w:rPr>
          <w:rFonts w:ascii="Times New Roman" w:hAnsi="Times New Roman" w:cs="Times New Roman"/>
          <w:color w:val="363636"/>
          <w:sz w:val="28"/>
          <w:szCs w:val="28"/>
        </w:rPr>
        <w:t>флотилию</w:t>
      </w:r>
      <w:r w:rsidR="00DA0BA2" w:rsidRPr="00DA0BA2">
        <w:rPr>
          <w:rFonts w:ascii="Times New Roman" w:hAnsi="Times New Roman" w:cs="Times New Roman"/>
          <w:color w:val="363636"/>
          <w:sz w:val="28"/>
          <w:szCs w:val="28"/>
        </w:rPr>
        <w:t>.</w:t>
      </w:r>
      <w:r w:rsidR="00DA0BA2" w:rsidRPr="00DA0BA2">
        <w:t xml:space="preserve"> </w:t>
      </w:r>
      <w:r w:rsidR="00DA0BA2" w:rsidRPr="00DA0BA2">
        <w:rPr>
          <w:rFonts w:ascii="Times New Roman" w:hAnsi="Times New Roman" w:cs="Times New Roman"/>
          <w:color w:val="363636"/>
          <w:sz w:val="28"/>
          <w:szCs w:val="28"/>
        </w:rPr>
        <w:t>Командующий флотили</w:t>
      </w:r>
      <w:r w:rsidR="00261132">
        <w:rPr>
          <w:rFonts w:ascii="Times New Roman" w:hAnsi="Times New Roman" w:cs="Times New Roman"/>
          <w:color w:val="363636"/>
          <w:sz w:val="28"/>
          <w:szCs w:val="28"/>
        </w:rPr>
        <w:t>ей</w:t>
      </w:r>
      <w:r w:rsidR="00DA0BA2" w:rsidRPr="00DA0BA2">
        <w:rPr>
          <w:rFonts w:ascii="Times New Roman" w:hAnsi="Times New Roman" w:cs="Times New Roman"/>
          <w:color w:val="363636"/>
          <w:sz w:val="28"/>
          <w:szCs w:val="28"/>
        </w:rPr>
        <w:t xml:space="preserve">  контр-адмирал Д. Д. Рогачев. Январь 1942 года – формирование в Горьком  1-й и 3-й бригад  речных кораблей. </w:t>
      </w:r>
      <w:r w:rsidR="00DA0BA2" w:rsidRPr="00DA0BA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 Состав 1, 2 и 3-й бригад речных кораблей   к  весне 1942 года.  </w:t>
      </w:r>
      <w:r w:rsidR="00DA0BA2" w:rsidRPr="00DA0BA2">
        <w:rPr>
          <w:rFonts w:ascii="Tahoma" w:eastAsia="Times New Roman" w:hAnsi="Tahoma" w:cs="Tahoma"/>
          <w:color w:val="363636"/>
          <w:sz w:val="28"/>
          <w:szCs w:val="28"/>
          <w:lang w:eastAsia="ru-RU"/>
        </w:rPr>
        <w:t xml:space="preserve"> </w:t>
      </w:r>
      <w:r w:rsidR="00DA0BA2" w:rsidRPr="00DA0BA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Отличие участия горьковских судостроительных предприятий в оснащении Волжской военной флотилии в годы ВОВ от гражданской войны</w:t>
      </w:r>
      <w:r w:rsidR="006A0B9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DA0BA2" w:rsidRPr="00DA0BA2" w:rsidRDefault="00DA0BA2" w:rsidP="006A0B96">
      <w:pPr>
        <w:shd w:val="clear" w:color="auto" w:fill="FFFFFF"/>
        <w:spacing w:before="45" w:after="45" w:line="240" w:lineRule="auto"/>
        <w:ind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A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Выдающаяся роль моряков Волжской военной флотилии </w:t>
      </w:r>
      <w:r w:rsidRPr="00DA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Сталинградской битве</w:t>
      </w:r>
      <w:r w:rsidR="006A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(1942-1943 гг.)</w:t>
      </w:r>
      <w:r w:rsidRPr="00DA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A0B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0BA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действий флотилии командующ</w:t>
      </w:r>
      <w:r w:rsidR="006A0B96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DA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62-й армией В.И. </w:t>
      </w:r>
      <w:r w:rsidR="006A0B96" w:rsidRPr="00DA0BA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Чуйков</w:t>
      </w:r>
      <w:r w:rsidR="006A0B9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6A0B96" w:rsidRPr="00DA0BA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</w:t>
      </w:r>
      <w:r w:rsidRPr="00DA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боевых действий флотилии</w:t>
      </w:r>
      <w:r w:rsidR="006A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битве под Сталинградом.</w:t>
      </w:r>
      <w:r w:rsidRPr="00DA0BA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r w:rsidR="006A0B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Боевые н</w:t>
      </w:r>
      <w:r w:rsidRPr="00DA0B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аграды </w:t>
      </w:r>
      <w:r w:rsidR="006A0B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флотилии и </w:t>
      </w:r>
      <w:r w:rsidRPr="00DA0B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морякам</w:t>
      </w:r>
      <w:r w:rsidRPr="00DA0BA2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DA734E" w:rsidRDefault="006A0B96" w:rsidP="00DA734E">
      <w:pPr>
        <w:spacing w:before="100" w:before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A0BA2" w:rsidRPr="00DA0B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Судьба флотилии после Сталинградской битвы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Траление</w:t>
      </w:r>
      <w:r w:rsidR="00DA0BA2" w:rsidRPr="00DA0B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фарватера Волги от вражеских мин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(1943-1944</w:t>
      </w:r>
      <w:r w:rsidRPr="006A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="00DA0BA2" w:rsidRPr="00DA0B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A0BA2" w:rsidRPr="00DA0B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Расформирование  флотилии.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Памятники и мемориалы речникам и морякам </w:t>
      </w:r>
      <w:r w:rsidRPr="006A0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Волжской военной флотилии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Нижнем Новгороде.</w:t>
      </w:r>
    </w:p>
    <w:p w:rsidR="007E03E7" w:rsidRDefault="007E03E7" w:rsidP="00DA734E">
      <w:pPr>
        <w:spacing w:before="100" w:before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Создание школы юнг Северного флота. Приказ народного комиссара ВМФ СССР по укреплению подготовки и комплектования ВМФ № 108 от 25 мая 1942 года. Школа юнг на Соловецких островах.  Горьковские юнги – участники Великой Отечественной войны. Подвиг </w:t>
      </w:r>
      <w:r w:rsidR="007C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юнги </w:t>
      </w:r>
      <w:r w:rsidR="005D4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Саши Ковалева. </w:t>
      </w:r>
      <w:r w:rsidR="007C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Юнги-ветераны: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Раков С.К</w:t>
      </w:r>
      <w:r w:rsidR="00BB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Музей юнг-горьковчан – участников Великой Отечественной войны.  </w:t>
      </w:r>
    </w:p>
    <w:p w:rsidR="00DA0BA2" w:rsidRPr="00DA0BA2" w:rsidRDefault="00DA0BA2" w:rsidP="00BB7EE5">
      <w:pPr>
        <w:tabs>
          <w:tab w:val="left" w:pos="284"/>
        </w:tabs>
        <w:spacing w:before="100" w:before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BA2">
        <w:rPr>
          <w:rFonts w:ascii="Times New Roman" w:hAnsi="Times New Roman" w:cs="Times New Roman"/>
          <w:b/>
          <w:sz w:val="28"/>
          <w:szCs w:val="28"/>
        </w:rPr>
        <w:t>Тема 3</w:t>
      </w:r>
    </w:p>
    <w:p w:rsidR="00DA0BA2" w:rsidRPr="00997B82" w:rsidRDefault="000665C9" w:rsidP="00997B82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B82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="00DA0BA2" w:rsidRPr="00997B82">
        <w:rPr>
          <w:rFonts w:ascii="Times New Roman" w:hAnsi="Times New Roman" w:cs="Times New Roman"/>
          <w:b/>
          <w:sz w:val="28"/>
          <w:szCs w:val="28"/>
        </w:rPr>
        <w:t>судостроительных предприятий города Горького в 1941-1945 гг. и их вклад в арсенал Рабоче-Крестьянской Красной Армии и Флота.</w:t>
      </w:r>
    </w:p>
    <w:p w:rsidR="000665C9" w:rsidRPr="00130CB7" w:rsidRDefault="00997B82" w:rsidP="0020558C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453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Потенциал </w:t>
      </w:r>
      <w:r w:rsidR="009F5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DA0BA2" w:rsidRPr="00DA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удостроительн</w:t>
      </w:r>
      <w:r w:rsidR="009F5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DA0BA2" w:rsidRPr="00DA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отрасл</w:t>
      </w:r>
      <w:r w:rsidR="009F5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A0BA2" w:rsidRPr="00DA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Горьковской области в 1941 году</w:t>
      </w:r>
      <w:r w:rsidR="00453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453D19" w:rsidRPr="00DA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больших и малых </w:t>
      </w:r>
      <w:r w:rsidR="00453D19" w:rsidRPr="00DA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предприятий</w:t>
      </w:r>
      <w:r w:rsidR="00453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DA0BA2" w:rsidRPr="00DA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53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6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1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261132" w:rsidRPr="00066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иректив</w:t>
      </w:r>
      <w:r w:rsidR="00261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261132" w:rsidRPr="00066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СНК</w:t>
      </w:r>
      <w:r w:rsidR="000665C9" w:rsidRPr="00066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СССР и ЦК ВКП(б) от 29 ию</w:t>
      </w:r>
      <w:r w:rsidR="00261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0665C9" w:rsidRPr="00066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1941 г. </w:t>
      </w:r>
      <w:r w:rsidR="00261132" w:rsidRPr="000665C9">
        <w:rPr>
          <w:rFonts w:ascii="Times New Roman" w:hAnsi="Times New Roman" w:cs="Times New Roman"/>
          <w:color w:val="444444"/>
          <w:sz w:val="28"/>
          <w:szCs w:val="28"/>
        </w:rPr>
        <w:t>о перестройке</w:t>
      </w:r>
      <w:r w:rsidR="000665C9" w:rsidRPr="000665C9">
        <w:rPr>
          <w:rFonts w:ascii="Times New Roman" w:hAnsi="Times New Roman" w:cs="Times New Roman"/>
          <w:color w:val="444444"/>
          <w:sz w:val="28"/>
          <w:szCs w:val="28"/>
        </w:rPr>
        <w:t xml:space="preserve">    работы на военный лад.</w:t>
      </w:r>
      <w:r w:rsidR="000665C9">
        <w:rPr>
          <w:rFonts w:ascii="Georgia" w:hAnsi="Georgia"/>
          <w:color w:val="444444"/>
        </w:rPr>
        <w:t xml:space="preserve"> </w:t>
      </w:r>
      <w:r w:rsidR="00560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611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261132" w:rsidRPr="00130C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еревод всех</w:t>
      </w:r>
      <w:r w:rsidR="00560D19" w:rsidRPr="00130C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промышленных предприятий города </w:t>
      </w:r>
      <w:r w:rsidR="00130C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области </w:t>
      </w:r>
      <w:r w:rsidR="00560D19" w:rsidRPr="00130C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производство оборонной продукции. </w:t>
      </w:r>
    </w:p>
    <w:p w:rsidR="00997B82" w:rsidRPr="00DA0BA2" w:rsidRDefault="00C76BE6" w:rsidP="00DA0BA2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Таблица:  </w:t>
      </w:r>
      <w:r w:rsidR="0099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Мобилизация мощностей гражданской промышленности на производство средств обороны – превращение гражданских предприятий машиностроения в специальные военные заводы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5494"/>
      </w:tblGrid>
      <w:tr w:rsidR="00C76BE6" w:rsidRPr="00DA0BA2" w:rsidTr="00C76BE6">
        <w:tc>
          <w:tcPr>
            <w:tcW w:w="675" w:type="dxa"/>
          </w:tcPr>
          <w:p w:rsidR="00C76BE6" w:rsidRDefault="00C76BE6" w:rsidP="00C76BE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76BE6" w:rsidRPr="00DA0BA2" w:rsidRDefault="00C76BE6" w:rsidP="00C76BE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3402" w:type="dxa"/>
          </w:tcPr>
          <w:p w:rsidR="00C76BE6" w:rsidRPr="00DA0BA2" w:rsidRDefault="00C76BE6" w:rsidP="008A0D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Название предприятия, год основания</w:t>
            </w:r>
            <w:r w:rsidR="008A0D4B">
              <w:rPr>
                <w:rFonts w:ascii="Times New Roman" w:hAnsi="Times New Roman" w:cs="Times New Roman"/>
                <w:sz w:val="28"/>
                <w:szCs w:val="28"/>
              </w:rPr>
              <w:t xml:space="preserve"> и местонахождение </w:t>
            </w:r>
          </w:p>
        </w:tc>
        <w:tc>
          <w:tcPr>
            <w:tcW w:w="5494" w:type="dxa"/>
          </w:tcPr>
          <w:p w:rsidR="00C76BE6" w:rsidRPr="00DA0BA2" w:rsidRDefault="00C76BE6" w:rsidP="0026113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Продукция, производившаяся </w:t>
            </w:r>
            <w:r w:rsidR="00EE130F">
              <w:rPr>
                <w:rFonts w:ascii="Times New Roman" w:hAnsi="Times New Roman" w:cs="Times New Roman"/>
                <w:sz w:val="28"/>
                <w:szCs w:val="28"/>
              </w:rPr>
              <w:t xml:space="preserve">на горьковских судостроительных предприятиях </w:t>
            </w: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в годы ВОВ</w:t>
            </w:r>
          </w:p>
        </w:tc>
      </w:tr>
      <w:tr w:rsidR="00C76BE6" w:rsidRPr="00DA0BA2" w:rsidTr="00C76BE6">
        <w:tc>
          <w:tcPr>
            <w:tcW w:w="675" w:type="dxa"/>
          </w:tcPr>
          <w:p w:rsidR="00C76BE6" w:rsidRPr="00C76BE6" w:rsidRDefault="00C76BE6" w:rsidP="00C76BE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76BE6" w:rsidRPr="00DA0BA2" w:rsidRDefault="00C76BE6" w:rsidP="00C76BE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Завод «Красное Сормо</w:t>
            </w:r>
            <w:r w:rsidR="00261132">
              <w:rPr>
                <w:rFonts w:ascii="Times New Roman" w:hAnsi="Times New Roman" w:cs="Times New Roman"/>
                <w:sz w:val="28"/>
                <w:szCs w:val="28"/>
              </w:rPr>
              <w:t>во»</w:t>
            </w:r>
            <w:r w:rsidR="008F2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, 1849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г. Горький</w:t>
            </w:r>
          </w:p>
        </w:tc>
        <w:tc>
          <w:tcPr>
            <w:tcW w:w="5494" w:type="dxa"/>
          </w:tcPr>
          <w:p w:rsidR="00C76BE6" w:rsidRPr="00DA0BA2" w:rsidRDefault="00C76BE6" w:rsidP="00997B82">
            <w:pPr>
              <w:spacing w:after="30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 xml:space="preserve">Танки «Т-34», подводные лодки «М», «С», </w:t>
            </w:r>
            <w:r w:rsidR="00261132">
              <w:rPr>
                <w:rFonts w:ascii="Times New Roman" w:hAnsi="Times New Roman" w:cs="Times New Roman"/>
                <w:sz w:val="28"/>
                <w:szCs w:val="28"/>
              </w:rPr>
              <w:t xml:space="preserve">артиллерийские </w:t>
            </w: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 xml:space="preserve">снаряды </w:t>
            </w:r>
          </w:p>
        </w:tc>
      </w:tr>
      <w:tr w:rsidR="00C76BE6" w:rsidRPr="00DA0BA2" w:rsidTr="00C76BE6">
        <w:tc>
          <w:tcPr>
            <w:tcW w:w="675" w:type="dxa"/>
          </w:tcPr>
          <w:p w:rsidR="00C76BE6" w:rsidRPr="00C76BE6" w:rsidRDefault="00C76BE6" w:rsidP="00C76BE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6BE6" w:rsidRPr="00DA0BA2" w:rsidRDefault="00C76BE6" w:rsidP="00C76BE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Завод  имени   В.И. Ульянова, 1859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C589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97B82">
              <w:rPr>
                <w:rFonts w:ascii="Times New Roman" w:hAnsi="Times New Roman" w:cs="Times New Roman"/>
                <w:sz w:val="28"/>
                <w:szCs w:val="28"/>
              </w:rPr>
              <w:t>. Горький</w:t>
            </w:r>
          </w:p>
        </w:tc>
        <w:tc>
          <w:tcPr>
            <w:tcW w:w="5494" w:type="dxa"/>
          </w:tcPr>
          <w:p w:rsidR="00C76BE6" w:rsidRPr="00DA0BA2" w:rsidRDefault="00C76BE6" w:rsidP="00997B82">
            <w:pPr>
              <w:spacing w:after="300" w:line="384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Трубчатые электронагреватели и др. электротермическая оснастка для </w:t>
            </w: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 xml:space="preserve"> кораблей Военно-морского флота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A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зажигательны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9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бомб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99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оборудование для морских торпед</w:t>
            </w:r>
          </w:p>
        </w:tc>
      </w:tr>
      <w:tr w:rsidR="00C76BE6" w:rsidRPr="00DA0BA2" w:rsidTr="00C76BE6">
        <w:tc>
          <w:tcPr>
            <w:tcW w:w="675" w:type="dxa"/>
          </w:tcPr>
          <w:p w:rsidR="00C76BE6" w:rsidRPr="00C76BE6" w:rsidRDefault="00C76BE6" w:rsidP="00C76BE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6BE6" w:rsidRPr="00997B82" w:rsidRDefault="00C76BE6" w:rsidP="006F55F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B82">
              <w:rPr>
                <w:rFonts w:ascii="Times New Roman" w:hAnsi="Times New Roman" w:cs="Times New Roman"/>
                <w:sz w:val="28"/>
                <w:szCs w:val="28"/>
              </w:rPr>
              <w:t>Октябрьский судоремон</w:t>
            </w:r>
            <w:r w:rsidR="008F2F55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Pr="00997B82">
              <w:rPr>
                <w:rFonts w:ascii="Times New Roman" w:hAnsi="Times New Roman" w:cs="Times New Roman"/>
                <w:sz w:val="28"/>
                <w:szCs w:val="28"/>
              </w:rPr>
              <w:t>но-судостроительный завод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7B8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6F55FE">
              <w:rPr>
                <w:rFonts w:ascii="Times New Roman" w:hAnsi="Times New Roman" w:cs="Times New Roman"/>
                <w:sz w:val="28"/>
                <w:szCs w:val="28"/>
              </w:rPr>
              <w:t>858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Г. Бор</w:t>
            </w:r>
            <w:r w:rsidRPr="00997B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7B8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494" w:type="dxa"/>
          </w:tcPr>
          <w:p w:rsidR="00C76BE6" w:rsidRPr="00DA0BA2" w:rsidRDefault="00C76BE6" w:rsidP="00997B82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Переоборудование пассажирских судов под плавучие госпитали, боевы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 xml:space="preserve"> аэросан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, ручны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 xml:space="preserve"> гранат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, корпус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C76BE6" w:rsidRPr="00DA0BA2" w:rsidTr="00C76BE6">
        <w:tc>
          <w:tcPr>
            <w:tcW w:w="675" w:type="dxa"/>
          </w:tcPr>
          <w:p w:rsidR="00C76BE6" w:rsidRPr="00C76BE6" w:rsidRDefault="00C76BE6" w:rsidP="00C76BE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6BE6" w:rsidRPr="00DA0BA2" w:rsidRDefault="00C76BE6" w:rsidP="00DA0BA2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удоремонтный завод «Память Парижской коммуны», 1869 г.</w:t>
            </w:r>
            <w:r w:rsidRPr="00997B82">
              <w:rPr>
                <w:rFonts w:ascii="Times New Roman" w:hAnsi="Times New Roman" w:cs="Times New Roman"/>
                <w:sz w:val="28"/>
                <w:szCs w:val="28"/>
              </w:rPr>
              <w:t xml:space="preserve"> Г. Бор</w:t>
            </w:r>
            <w:r w:rsidRPr="00997B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7B8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494" w:type="dxa"/>
          </w:tcPr>
          <w:p w:rsidR="00C76BE6" w:rsidRPr="00DA0BA2" w:rsidRDefault="00261132" w:rsidP="00997B82">
            <w:pPr>
              <w:shd w:val="clear" w:color="auto" w:fill="FFFFFF"/>
              <w:spacing w:after="9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Боевые а</w:t>
            </w:r>
            <w:r w:rsidR="00C76BE6" w:rsidRPr="00DA0BA2">
              <w:rPr>
                <w:rFonts w:ascii="Times New Roman" w:hAnsi="Times New Roman" w:cs="Times New Roman"/>
                <w:sz w:val="28"/>
                <w:szCs w:val="28"/>
              </w:rPr>
              <w:t>эросан</w:t>
            </w:r>
            <w:r w:rsidR="00C76B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76BE6" w:rsidRPr="00DA0BA2">
              <w:rPr>
                <w:rFonts w:ascii="Times New Roman" w:hAnsi="Times New Roman" w:cs="Times New Roman"/>
                <w:sz w:val="28"/>
                <w:szCs w:val="28"/>
              </w:rPr>
              <w:t>, буксирны</w:t>
            </w:r>
            <w:r w:rsidR="00C76B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76BE6" w:rsidRPr="00DA0BA2">
              <w:rPr>
                <w:rFonts w:ascii="Times New Roman" w:hAnsi="Times New Roman" w:cs="Times New Roman"/>
                <w:sz w:val="28"/>
                <w:szCs w:val="28"/>
              </w:rPr>
              <w:t xml:space="preserve"> теплоход</w:t>
            </w:r>
            <w:r w:rsidR="00C76BE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76BE6" w:rsidRPr="00DA0B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76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BE6" w:rsidRPr="00DA0BA2">
              <w:rPr>
                <w:rFonts w:ascii="Times New Roman" w:hAnsi="Times New Roman" w:cs="Times New Roman"/>
                <w:sz w:val="28"/>
                <w:szCs w:val="28"/>
              </w:rPr>
              <w:t xml:space="preserve"> понтоны</w:t>
            </w:r>
            <w:r w:rsidR="00C76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BE6" w:rsidRPr="00DA0BA2">
              <w:rPr>
                <w:rFonts w:ascii="Arial" w:eastAsia="Times New Roman" w:hAnsi="Arial" w:cs="Arial"/>
                <w:b/>
                <w:bCs/>
                <w:color w:val="1F2021"/>
                <w:spacing w:val="-5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C76BE6" w:rsidRPr="00DA0BA2" w:rsidTr="00C76BE6">
        <w:tc>
          <w:tcPr>
            <w:tcW w:w="675" w:type="dxa"/>
          </w:tcPr>
          <w:p w:rsidR="00C76BE6" w:rsidRPr="00C76BE6" w:rsidRDefault="00C76BE6" w:rsidP="00C76BE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C76BE6" w:rsidRPr="00DA0BA2" w:rsidRDefault="00C76BE6" w:rsidP="00A0257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«Завод Нижегородский Теплоход»</w:t>
            </w:r>
            <w:r w:rsidRPr="00DA0BA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 xml:space="preserve"> 1911. </w:t>
            </w: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Г. Бор</w:t>
            </w:r>
            <w:r w:rsidRPr="00DA0BA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494" w:type="dxa"/>
          </w:tcPr>
          <w:p w:rsidR="00C76BE6" w:rsidRPr="00A02576" w:rsidRDefault="00C76BE6" w:rsidP="008A0D4B">
            <w:pPr>
              <w:spacing w:after="300" w:line="38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02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Фугасные авиабомбы ФАБ-250, ФАБ-2000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02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массой в две тонны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A02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  <w:r w:rsidRPr="00A02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1944 год </w:t>
            </w:r>
            <w:r w:rsidR="007C5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A02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первый головной паровой котел с поверхностью нагрева 150кв.м, сданы 3 вертикальных паровых котла для плавкранов,  запасные части для судоремонта: гребны</w:t>
            </w:r>
            <w:r w:rsidR="008A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2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винт</w:t>
            </w:r>
            <w:r w:rsidR="008A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A02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детал</w:t>
            </w:r>
            <w:r w:rsidR="008A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2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плавучих кранов, шаровы</w:t>
            </w:r>
            <w:r w:rsidR="008A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2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соединен</w:t>
            </w:r>
            <w:r w:rsidR="008A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A02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якор</w:t>
            </w:r>
            <w:r w:rsidR="008A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</w:tr>
      <w:tr w:rsidR="00C76BE6" w:rsidRPr="00DA0BA2" w:rsidTr="00C76BE6">
        <w:tc>
          <w:tcPr>
            <w:tcW w:w="675" w:type="dxa"/>
          </w:tcPr>
          <w:p w:rsidR="00C76BE6" w:rsidRPr="00C76BE6" w:rsidRDefault="00C76BE6" w:rsidP="00C76BE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6BE6" w:rsidRPr="00DA0BA2" w:rsidRDefault="00C76BE6" w:rsidP="00A025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 xml:space="preserve"> «Чкаловская судоверфь»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1883 г. г. Чкаловск</w:t>
            </w:r>
          </w:p>
        </w:tc>
        <w:tc>
          <w:tcPr>
            <w:tcW w:w="5494" w:type="dxa"/>
          </w:tcPr>
          <w:p w:rsidR="00C76BE6" w:rsidRPr="00DA0BA2" w:rsidRDefault="00C76BE6" w:rsidP="00BB7EE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A0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ереоборудовани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A0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судов для ВМФ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A0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</w:t>
            </w:r>
            <w:r w:rsidRPr="00DA0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плек</w:t>
            </w:r>
            <w:r w:rsidRPr="00DA0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ту</w:t>
            </w:r>
            <w:r w:rsidRPr="00DA0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ю</w:t>
            </w:r>
            <w:r w:rsidRPr="00DA0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A0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снарядов </w:t>
            </w:r>
            <w:r w:rsidR="007C5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A0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катюш</w:t>
            </w:r>
            <w:r w:rsidR="007C589F" w:rsidRPr="00BB7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003F10" w:rsidRPr="00BB7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артиллерийские волокуши, мосты для речных переправ, ком</w:t>
            </w:r>
            <w:r w:rsidR="00BB7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плектующие для боевых самолетов</w:t>
            </w:r>
          </w:p>
        </w:tc>
      </w:tr>
      <w:tr w:rsidR="00C76BE6" w:rsidRPr="00DA0BA2" w:rsidTr="00C76BE6">
        <w:tc>
          <w:tcPr>
            <w:tcW w:w="675" w:type="dxa"/>
          </w:tcPr>
          <w:p w:rsidR="00C76BE6" w:rsidRPr="00C76BE6" w:rsidRDefault="00C76BE6" w:rsidP="00C76BE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6BE6" w:rsidRPr="00DA0BA2" w:rsidRDefault="00C76BE6" w:rsidP="00A02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76">
              <w:rPr>
                <w:rFonts w:ascii="Times New Roman" w:hAnsi="Times New Roman" w:cs="Times New Roman"/>
                <w:sz w:val="28"/>
                <w:szCs w:val="28"/>
              </w:rPr>
              <w:t>Мордовщиковск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A02576">
              <w:rPr>
                <w:rFonts w:ascii="Times New Roman" w:hAnsi="Times New Roman" w:cs="Times New Roman"/>
                <w:sz w:val="28"/>
                <w:szCs w:val="28"/>
              </w:rPr>
              <w:t xml:space="preserve"> судомостово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02576">
              <w:rPr>
                <w:rFonts w:ascii="Times New Roman" w:hAnsi="Times New Roman" w:cs="Times New Roman"/>
                <w:sz w:val="28"/>
                <w:szCs w:val="28"/>
              </w:rPr>
              <w:t xml:space="preserve"> завод </w:t>
            </w: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 xml:space="preserve">1907 г.  Навашино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494" w:type="dxa"/>
          </w:tcPr>
          <w:p w:rsidR="00C76BE6" w:rsidRPr="00DA0BA2" w:rsidRDefault="00C76BE6" w:rsidP="00C76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Бронированные огневые точки, противотанковые ежи,</w:t>
            </w:r>
            <w:r w:rsidRPr="00DA0B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траловы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DA0B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барж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для очистки волжских фарватеров от мин</w:t>
            </w:r>
            <w:r w:rsidRPr="00DA0B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A0B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бронированны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DA0B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башн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DA0B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спаренных пулеметов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катера ВМФ,</w:t>
            </w:r>
            <w:r w:rsidRPr="00DA0B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корпус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DA0B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детал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DA0B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снарядов,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A0B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понтонны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DA0B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парк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DA0B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Н2П, понтонны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DA0B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парк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DA0B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ТМП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DA0B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катера понтонного парка СП-19</w:t>
            </w:r>
          </w:p>
        </w:tc>
      </w:tr>
      <w:tr w:rsidR="00C76BE6" w:rsidRPr="00DA0BA2" w:rsidTr="00C76BE6">
        <w:tc>
          <w:tcPr>
            <w:tcW w:w="675" w:type="dxa"/>
          </w:tcPr>
          <w:p w:rsidR="00C76BE6" w:rsidRPr="00C76BE6" w:rsidRDefault="00C76BE6" w:rsidP="00C76BE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6BE6" w:rsidRPr="00DA0BA2" w:rsidRDefault="00C76BE6" w:rsidP="00C76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 xml:space="preserve">Городецкий затон. 1918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г. Городец</w:t>
            </w:r>
          </w:p>
        </w:tc>
        <w:tc>
          <w:tcPr>
            <w:tcW w:w="5494" w:type="dxa"/>
          </w:tcPr>
          <w:p w:rsidR="00C76BE6" w:rsidRPr="00DA0BA2" w:rsidRDefault="00C76BE6" w:rsidP="008A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DA0B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DA0B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A0B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аэросани, волокуши, понтоны, корпуса для мин</w:t>
            </w:r>
            <w:r w:rsidR="008A0D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E60" w:rsidRPr="007F23C7">
              <w:rPr>
                <w:rFonts w:ascii="Times New Roman" w:hAnsi="Times New Roman" w:cs="Times New Roman"/>
                <w:sz w:val="28"/>
                <w:szCs w:val="28"/>
              </w:rPr>
              <w:t>деревянные части аэросаней</w:t>
            </w:r>
            <w:r w:rsidR="008A0D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1E60" w:rsidRPr="007F2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E60" w:rsidRPr="007F23C7">
              <w:rPr>
                <w:rFonts w:ascii="Times New Roman" w:hAnsi="Times New Roman" w:cs="Times New Roman"/>
                <w:sz w:val="28"/>
                <w:szCs w:val="28"/>
              </w:rPr>
              <w:t xml:space="preserve"> авиабомбы, головки ракетных снарядов, механическ</w:t>
            </w:r>
            <w:r w:rsidR="008A0D4B">
              <w:rPr>
                <w:rFonts w:ascii="Times New Roman" w:hAnsi="Times New Roman" w:cs="Times New Roman"/>
                <w:sz w:val="28"/>
                <w:szCs w:val="28"/>
              </w:rPr>
              <w:t>ая  часть аэросаней</w:t>
            </w:r>
          </w:p>
        </w:tc>
      </w:tr>
      <w:tr w:rsidR="00C76BE6" w:rsidRPr="00DA0BA2" w:rsidTr="00C76BE6">
        <w:trPr>
          <w:trHeight w:val="699"/>
        </w:trPr>
        <w:tc>
          <w:tcPr>
            <w:tcW w:w="675" w:type="dxa"/>
          </w:tcPr>
          <w:p w:rsidR="00C76BE6" w:rsidRPr="00C76BE6" w:rsidRDefault="00C76BE6" w:rsidP="00C76BE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6A6A6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C76BE6" w:rsidRPr="00DA0BA2" w:rsidRDefault="00C76BE6" w:rsidP="008A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B82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Городецкий</w:t>
            </w:r>
            <w:r w:rsidRPr="00E73B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судоремонтный завод, 1940</w:t>
            </w:r>
            <w:r w:rsidRPr="00E73B8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8A0D4B">
              <w:rPr>
                <w:rFonts w:ascii="Times New Roman" w:hAnsi="Times New Roman" w:cs="Times New Roman"/>
                <w:sz w:val="28"/>
                <w:szCs w:val="28"/>
              </w:rPr>
              <w:t xml:space="preserve">ород </w:t>
            </w: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 xml:space="preserve"> Городец</w:t>
            </w:r>
          </w:p>
        </w:tc>
        <w:tc>
          <w:tcPr>
            <w:tcW w:w="5494" w:type="dxa"/>
          </w:tcPr>
          <w:p w:rsidR="00C76BE6" w:rsidRPr="00C76BE6" w:rsidRDefault="00C76BE6" w:rsidP="00C76BE6">
            <w:pPr>
              <w:shd w:val="clear" w:color="auto" w:fill="FFFFFF"/>
              <w:spacing w:after="90" w:line="300" w:lineRule="atLeast"/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E73B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Аэросани, выстрелы  для «Катюш» и  миномётов</w:t>
            </w:r>
          </w:p>
        </w:tc>
      </w:tr>
      <w:tr w:rsidR="00C76BE6" w:rsidRPr="00DA0BA2" w:rsidTr="00C76BE6">
        <w:tc>
          <w:tcPr>
            <w:tcW w:w="675" w:type="dxa"/>
          </w:tcPr>
          <w:p w:rsidR="00C76BE6" w:rsidRPr="00C76BE6" w:rsidRDefault="00C76BE6" w:rsidP="00C76BE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6BE6" w:rsidRPr="00DA0BA2" w:rsidRDefault="00C76BE6" w:rsidP="008A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Шиморский судостроит</w:t>
            </w:r>
            <w:r w:rsidR="008F2F55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льно-судоремонтный зав</w:t>
            </w:r>
            <w:r w:rsidR="008F2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 xml:space="preserve">од. 1927 г.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A0D4B">
              <w:rPr>
                <w:rFonts w:ascii="Times New Roman" w:hAnsi="Times New Roman" w:cs="Times New Roman"/>
                <w:sz w:val="28"/>
                <w:szCs w:val="28"/>
              </w:rPr>
              <w:t xml:space="preserve">осёлок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Шиморское Выксунского района</w:t>
            </w:r>
          </w:p>
        </w:tc>
        <w:tc>
          <w:tcPr>
            <w:tcW w:w="5494" w:type="dxa"/>
          </w:tcPr>
          <w:p w:rsidR="00C76BE6" w:rsidRPr="00DA0BA2" w:rsidRDefault="00C76BE6" w:rsidP="00C76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3C3C"/>
                <w:sz w:val="28"/>
                <w:szCs w:val="28"/>
                <w:shd w:val="clear" w:color="auto" w:fill="FFFFFF"/>
              </w:rPr>
              <w:t>А</w:t>
            </w:r>
            <w:r w:rsidRPr="00DA0BA2">
              <w:rPr>
                <w:rFonts w:ascii="Times New Roman" w:hAnsi="Times New Roman" w:cs="Times New Roman"/>
                <w:color w:val="403C3C"/>
                <w:sz w:val="28"/>
                <w:szCs w:val="28"/>
                <w:shd w:val="clear" w:color="auto" w:fill="FFFFFF"/>
              </w:rPr>
              <w:t>эросан</w:t>
            </w:r>
            <w:r>
              <w:rPr>
                <w:rFonts w:ascii="Times New Roman" w:hAnsi="Times New Roman" w:cs="Times New Roman"/>
                <w:color w:val="403C3C"/>
                <w:sz w:val="28"/>
                <w:szCs w:val="28"/>
                <w:shd w:val="clear" w:color="auto" w:fill="FFFFFF"/>
              </w:rPr>
              <w:t>и</w:t>
            </w:r>
          </w:p>
        </w:tc>
      </w:tr>
      <w:tr w:rsidR="00C76BE6" w:rsidRPr="00DA0BA2" w:rsidTr="00C76BE6">
        <w:tc>
          <w:tcPr>
            <w:tcW w:w="675" w:type="dxa"/>
          </w:tcPr>
          <w:p w:rsidR="00C76BE6" w:rsidRPr="00C76BE6" w:rsidRDefault="00C76BE6" w:rsidP="00C76BE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6BE6" w:rsidRDefault="00C76BE6" w:rsidP="00C76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Сокольский затон</w:t>
            </w:r>
          </w:p>
          <w:p w:rsidR="00C76BE6" w:rsidRPr="00DA0BA2" w:rsidRDefault="00C76BE6" w:rsidP="00AD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AD69F1">
              <w:rPr>
                <w:rFonts w:ascii="Times New Roman" w:hAnsi="Times New Roman" w:cs="Times New Roman"/>
                <w:sz w:val="28"/>
                <w:szCs w:val="28"/>
              </w:rPr>
              <w:t xml:space="preserve">абочий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D69F1">
              <w:rPr>
                <w:rFonts w:ascii="Times New Roman" w:hAnsi="Times New Roman" w:cs="Times New Roman"/>
                <w:sz w:val="28"/>
                <w:szCs w:val="28"/>
              </w:rPr>
              <w:t xml:space="preserve">оселок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окольск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:rsidR="00C76BE6" w:rsidRPr="00DA0BA2" w:rsidRDefault="00C76BE6" w:rsidP="00C76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B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Ремонт судов.</w:t>
            </w:r>
            <w:r w:rsidRPr="00E73B82">
              <w:rPr>
                <w:rFonts w:ascii="Times New Roman" w:hAnsi="Times New Roman" w:cs="Times New Roman"/>
                <w:sz w:val="28"/>
                <w:szCs w:val="28"/>
              </w:rPr>
              <w:t xml:space="preserve"> Аэросани, волокуши для </w:t>
            </w:r>
            <w:r w:rsidRPr="00E73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транспортировки раненых, баржи для перевозки снарядов и боевой техники </w:t>
            </w:r>
          </w:p>
        </w:tc>
      </w:tr>
    </w:tbl>
    <w:p w:rsidR="00DA0BA2" w:rsidRPr="00DA0BA2" w:rsidRDefault="00DA0BA2" w:rsidP="00DA0BA2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545231" w:rsidRDefault="00545231" w:rsidP="00DA0BA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Вклад </w:t>
      </w:r>
      <w:r w:rsidR="004A3AAD">
        <w:rPr>
          <w:rFonts w:ascii="Times New Roman" w:hAnsi="Times New Roman" w:cs="Times New Roman"/>
          <w:sz w:val="28"/>
          <w:szCs w:val="28"/>
        </w:rPr>
        <w:t>крупнейши</w:t>
      </w:r>
      <w:r>
        <w:rPr>
          <w:rFonts w:ascii="Times New Roman" w:hAnsi="Times New Roman" w:cs="Times New Roman"/>
          <w:sz w:val="28"/>
          <w:szCs w:val="28"/>
        </w:rPr>
        <w:t xml:space="preserve">х горьковских судостроительных предприятий в общий выпуск оборонной продукции по </w:t>
      </w:r>
      <w:r w:rsidR="00EB159D">
        <w:rPr>
          <w:rFonts w:ascii="Times New Roman" w:hAnsi="Times New Roman" w:cs="Times New Roman"/>
          <w:sz w:val="28"/>
          <w:szCs w:val="28"/>
        </w:rPr>
        <w:t>СССР в 1941-1945 гг.</w:t>
      </w:r>
      <w:r>
        <w:rPr>
          <w:rFonts w:ascii="Times New Roman" w:hAnsi="Times New Roman" w:cs="Times New Roman"/>
          <w:sz w:val="28"/>
          <w:szCs w:val="28"/>
        </w:rPr>
        <w:t>:</w:t>
      </w:r>
      <w:r w:rsidR="00EB159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825"/>
        <w:gridCol w:w="2528"/>
        <w:gridCol w:w="2275"/>
      </w:tblGrid>
      <w:tr w:rsidR="00EB159D" w:rsidTr="00D45829">
        <w:tc>
          <w:tcPr>
            <w:tcW w:w="2943" w:type="dxa"/>
          </w:tcPr>
          <w:p w:rsidR="00EB159D" w:rsidRDefault="00EB159D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Завод, продукция </w:t>
            </w:r>
          </w:p>
        </w:tc>
        <w:tc>
          <w:tcPr>
            <w:tcW w:w="1825" w:type="dxa"/>
          </w:tcPr>
          <w:p w:rsidR="00EB159D" w:rsidRDefault="00EB159D" w:rsidP="00D8655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Произведено на</w:t>
            </w:r>
            <w:r w:rsidR="00D8655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заводе</w:t>
            </w:r>
          </w:p>
        </w:tc>
        <w:tc>
          <w:tcPr>
            <w:tcW w:w="2528" w:type="dxa"/>
          </w:tcPr>
          <w:p w:rsidR="00EB159D" w:rsidRDefault="00EB159D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</w:t>
            </w:r>
            <w:r w:rsidR="00D865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865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</w:t>
            </w:r>
          </w:p>
          <w:p w:rsidR="00EB159D" w:rsidRDefault="00EB159D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СССР</w:t>
            </w:r>
          </w:p>
        </w:tc>
        <w:tc>
          <w:tcPr>
            <w:tcW w:w="2275" w:type="dxa"/>
          </w:tcPr>
          <w:p w:rsidR="00EB159D" w:rsidRDefault="00EB159D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произведен ного в СССР</w:t>
            </w:r>
          </w:p>
        </w:tc>
      </w:tr>
      <w:tr w:rsidR="00EB159D" w:rsidTr="00D45829">
        <w:tc>
          <w:tcPr>
            <w:tcW w:w="2943" w:type="dxa"/>
          </w:tcPr>
          <w:p w:rsidR="00EB159D" w:rsidRDefault="00EB159D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Сормово</w:t>
            </w:r>
            <w:r w:rsidR="00D865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4DC">
              <w:rPr>
                <w:rFonts w:ascii="Times New Roman" w:hAnsi="Times New Roman" w:cs="Times New Roman"/>
                <w:sz w:val="28"/>
                <w:szCs w:val="28"/>
              </w:rPr>
              <w:t xml:space="preserve">танк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Т-34</w:t>
            </w:r>
          </w:p>
        </w:tc>
        <w:tc>
          <w:tcPr>
            <w:tcW w:w="1825" w:type="dxa"/>
          </w:tcPr>
          <w:p w:rsidR="00EB159D" w:rsidRDefault="007704DC" w:rsidP="007704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12.038  </w:t>
            </w:r>
          </w:p>
        </w:tc>
        <w:tc>
          <w:tcPr>
            <w:tcW w:w="2528" w:type="dxa"/>
          </w:tcPr>
          <w:p w:rsidR="00EB159D" w:rsidRDefault="007704DC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52.000</w:t>
            </w:r>
          </w:p>
        </w:tc>
        <w:tc>
          <w:tcPr>
            <w:tcW w:w="2275" w:type="dxa"/>
          </w:tcPr>
          <w:p w:rsidR="00EB159D" w:rsidRDefault="007704DC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</w:tr>
      <w:tr w:rsidR="00EB159D" w:rsidTr="00D45829">
        <w:tc>
          <w:tcPr>
            <w:tcW w:w="2943" w:type="dxa"/>
          </w:tcPr>
          <w:p w:rsidR="00EB159D" w:rsidRDefault="00EB159D" w:rsidP="00D4582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Сормово</w:t>
            </w:r>
            <w:r w:rsidR="007D4D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подводные лодки</w:t>
            </w:r>
          </w:p>
        </w:tc>
        <w:tc>
          <w:tcPr>
            <w:tcW w:w="1825" w:type="dxa"/>
          </w:tcPr>
          <w:p w:rsidR="00EB159D" w:rsidRDefault="00AB6611" w:rsidP="00AB661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28" w:type="dxa"/>
          </w:tcPr>
          <w:p w:rsidR="00EB159D" w:rsidRDefault="00AB6611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275" w:type="dxa"/>
          </w:tcPr>
          <w:p w:rsidR="00EB159D" w:rsidRDefault="00AB6611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43, 1 %</w:t>
            </w:r>
          </w:p>
        </w:tc>
      </w:tr>
      <w:tr w:rsidR="00EB159D" w:rsidTr="00D45829">
        <w:tc>
          <w:tcPr>
            <w:tcW w:w="2943" w:type="dxa"/>
          </w:tcPr>
          <w:p w:rsidR="00EB159D" w:rsidRDefault="00EB159D" w:rsidP="00D4582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Навашино</w:t>
            </w:r>
            <w:r w:rsidR="007D4D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829">
              <w:rPr>
                <w:rFonts w:ascii="Times New Roman" w:hAnsi="Times New Roman" w:cs="Times New Roman"/>
                <w:sz w:val="28"/>
                <w:szCs w:val="28"/>
              </w:rPr>
              <w:t>понтонный</w:t>
            </w:r>
            <w:r w:rsidR="00AB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парк  </w:t>
            </w:r>
            <w:r w:rsidRPr="00EB159D">
              <w:rPr>
                <w:rFonts w:ascii="Times New Roman" w:hAnsi="Times New Roman" w:cs="Times New Roman"/>
                <w:sz w:val="28"/>
                <w:szCs w:val="28"/>
              </w:rPr>
              <w:t>Н2П</w:t>
            </w:r>
          </w:p>
        </w:tc>
        <w:tc>
          <w:tcPr>
            <w:tcW w:w="1825" w:type="dxa"/>
          </w:tcPr>
          <w:p w:rsidR="00EB159D" w:rsidRDefault="00AB6611" w:rsidP="00D8655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 </w:t>
            </w:r>
            <w:r w:rsidR="00D86552">
              <w:rPr>
                <w:rFonts w:ascii="Times New Roman" w:hAnsi="Times New Roman" w:cs="Times New Roman"/>
                <w:sz w:val="28"/>
                <w:szCs w:val="28"/>
              </w:rPr>
              <w:t>парков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8" w:type="dxa"/>
          </w:tcPr>
          <w:p w:rsidR="00EB159D" w:rsidRDefault="00AB6611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96 </w:t>
            </w:r>
            <w:r w:rsidR="00D86552" w:rsidRPr="00D86552">
              <w:rPr>
                <w:rFonts w:ascii="Times New Roman" w:hAnsi="Times New Roman" w:cs="Times New Roman"/>
                <w:sz w:val="28"/>
                <w:szCs w:val="28"/>
              </w:rPr>
              <w:t>парков</w:t>
            </w:r>
          </w:p>
        </w:tc>
        <w:tc>
          <w:tcPr>
            <w:tcW w:w="2275" w:type="dxa"/>
          </w:tcPr>
          <w:p w:rsidR="00EB159D" w:rsidRDefault="00ED0DFC" w:rsidP="00DA0BA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90 %</w:t>
            </w:r>
          </w:p>
        </w:tc>
      </w:tr>
      <w:tr w:rsidR="00D86552" w:rsidTr="00D45829">
        <w:tc>
          <w:tcPr>
            <w:tcW w:w="2943" w:type="dxa"/>
          </w:tcPr>
          <w:p w:rsidR="00D86552" w:rsidRDefault="00D86552" w:rsidP="00D4582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Навашино</w:t>
            </w:r>
            <w:r w:rsidR="007D4D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понтонный парк</w:t>
            </w:r>
            <w:r w:rsidRPr="00EB159D">
              <w:rPr>
                <w:rFonts w:ascii="Times New Roman" w:hAnsi="Times New Roman" w:cs="Times New Roman"/>
                <w:sz w:val="28"/>
                <w:szCs w:val="28"/>
              </w:rPr>
              <w:t xml:space="preserve"> ТМП</w:t>
            </w:r>
          </w:p>
        </w:tc>
        <w:tc>
          <w:tcPr>
            <w:tcW w:w="1825" w:type="dxa"/>
          </w:tcPr>
          <w:p w:rsidR="00D86552" w:rsidRDefault="00D86552" w:rsidP="00B5172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D86552">
              <w:rPr>
                <w:rFonts w:ascii="Times New Roman" w:hAnsi="Times New Roman" w:cs="Times New Roman"/>
                <w:sz w:val="28"/>
                <w:szCs w:val="28"/>
              </w:rPr>
              <w:t>парков</w:t>
            </w:r>
          </w:p>
        </w:tc>
        <w:tc>
          <w:tcPr>
            <w:tcW w:w="2528" w:type="dxa"/>
          </w:tcPr>
          <w:p w:rsidR="00D86552" w:rsidRDefault="00D86552" w:rsidP="00B5172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D86552">
              <w:rPr>
                <w:rFonts w:ascii="Times New Roman" w:hAnsi="Times New Roman" w:cs="Times New Roman"/>
                <w:sz w:val="28"/>
                <w:szCs w:val="28"/>
              </w:rPr>
              <w:t>парков</w:t>
            </w:r>
          </w:p>
        </w:tc>
        <w:tc>
          <w:tcPr>
            <w:tcW w:w="2275" w:type="dxa"/>
          </w:tcPr>
          <w:p w:rsidR="00D86552" w:rsidRDefault="00D86552" w:rsidP="00B5172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F1227B" w:rsidTr="00B51722">
        <w:tc>
          <w:tcPr>
            <w:tcW w:w="2943" w:type="dxa"/>
          </w:tcPr>
          <w:p w:rsidR="00F1227B" w:rsidRPr="00DA0BA2" w:rsidRDefault="00F1227B" w:rsidP="00F1227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>Завод  имени   В.И. Ульянова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53" w:type="dxa"/>
            <w:gridSpan w:val="2"/>
          </w:tcPr>
          <w:p w:rsidR="00F1227B" w:rsidRDefault="00F1227B" w:rsidP="00B5172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Трубчатые электронагреватели и др. электротермическая оснастка для </w:t>
            </w:r>
            <w:r w:rsidRPr="00DA0BA2">
              <w:rPr>
                <w:rFonts w:ascii="Times New Roman" w:hAnsi="Times New Roman" w:cs="Times New Roman"/>
                <w:sz w:val="28"/>
                <w:szCs w:val="28"/>
              </w:rPr>
              <w:t xml:space="preserve"> кораблей </w:t>
            </w:r>
          </w:p>
        </w:tc>
        <w:tc>
          <w:tcPr>
            <w:tcW w:w="2275" w:type="dxa"/>
          </w:tcPr>
          <w:p w:rsidR="00F1227B" w:rsidRDefault="00F1227B" w:rsidP="00B5172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EB159D" w:rsidRDefault="00EB159D" w:rsidP="00DA0BA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2A76E3" w:rsidRPr="004A3AAD" w:rsidRDefault="004A3AAD" w:rsidP="004A3AA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Прочая продукция судостроительных </w:t>
      </w:r>
      <w:r w:rsidR="00F1227B">
        <w:rPr>
          <w:rFonts w:ascii="Times New Roman" w:hAnsi="Times New Roman" w:cs="Times New Roman"/>
          <w:sz w:val="28"/>
          <w:szCs w:val="28"/>
        </w:rPr>
        <w:t xml:space="preserve">предприятий </w:t>
      </w:r>
      <w:r>
        <w:rPr>
          <w:rFonts w:ascii="Times New Roman" w:hAnsi="Times New Roman" w:cs="Times New Roman"/>
          <w:sz w:val="28"/>
          <w:szCs w:val="28"/>
        </w:rPr>
        <w:t xml:space="preserve"> Горького и </w:t>
      </w:r>
      <w:r w:rsidR="00F1227B">
        <w:rPr>
          <w:rFonts w:ascii="Times New Roman" w:hAnsi="Times New Roman" w:cs="Times New Roman"/>
          <w:sz w:val="28"/>
          <w:szCs w:val="28"/>
        </w:rPr>
        <w:t xml:space="preserve">Горьковской </w:t>
      </w:r>
      <w:r>
        <w:rPr>
          <w:rFonts w:ascii="Times New Roman" w:hAnsi="Times New Roman" w:cs="Times New Roman"/>
          <w:sz w:val="28"/>
          <w:szCs w:val="28"/>
        </w:rPr>
        <w:t>области:</w:t>
      </w:r>
    </w:p>
    <w:p w:rsidR="005A3445" w:rsidRPr="004A3AAD" w:rsidRDefault="002A76E3" w:rsidP="004A3AAD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3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траловые баржи для очистки фарватеров от мин</w:t>
      </w:r>
      <w:r w:rsidR="005A3445" w:rsidRPr="004A3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A3445" w:rsidRPr="005A3445" w:rsidRDefault="002A76E3" w:rsidP="00E73B82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3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бронированные башни на катера ВМФ</w:t>
      </w:r>
      <w:r w:rsidR="00E73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73B82" w:rsidRPr="00E73B82">
        <w:t xml:space="preserve"> </w:t>
      </w:r>
      <w:r w:rsidR="00E73B82" w:rsidRPr="00E73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тактико-технические характеристики</w:t>
      </w:r>
      <w:r w:rsidR="005A3445" w:rsidRPr="005A3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A76E3" w:rsidRPr="005A3445" w:rsidRDefault="002A76E3" w:rsidP="00E73B8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A3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катера понтонного парка СП-19</w:t>
      </w:r>
      <w:r w:rsidR="004A3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A3445" w:rsidRDefault="005A3445" w:rsidP="00560D1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60D19">
        <w:rPr>
          <w:rFonts w:ascii="Times New Roman" w:hAnsi="Times New Roman" w:cs="Times New Roman"/>
          <w:sz w:val="28"/>
          <w:szCs w:val="28"/>
        </w:rPr>
        <w:t xml:space="preserve">суда и баржи; </w:t>
      </w:r>
    </w:p>
    <w:p w:rsidR="001F5A4F" w:rsidRDefault="005A3445" w:rsidP="00560D1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60D19">
        <w:rPr>
          <w:rFonts w:ascii="Times New Roman" w:hAnsi="Times New Roman" w:cs="Times New Roman"/>
          <w:sz w:val="28"/>
          <w:szCs w:val="28"/>
        </w:rPr>
        <w:t>б</w:t>
      </w:r>
      <w:r w:rsidR="002A76E3" w:rsidRPr="00560D19">
        <w:rPr>
          <w:rFonts w:ascii="Times New Roman" w:hAnsi="Times New Roman" w:cs="Times New Roman"/>
          <w:sz w:val="28"/>
          <w:szCs w:val="28"/>
        </w:rPr>
        <w:t>оевые  аэросани</w:t>
      </w:r>
      <w:r w:rsidR="00560D19" w:rsidRPr="00560D19">
        <w:t xml:space="preserve"> </w:t>
      </w:r>
      <w:r w:rsidR="00560D19" w:rsidRPr="00560D19">
        <w:rPr>
          <w:rFonts w:ascii="Times New Roman" w:hAnsi="Times New Roman" w:cs="Times New Roman"/>
          <w:sz w:val="28"/>
          <w:szCs w:val="28"/>
        </w:rPr>
        <w:t>НКЛ-25</w:t>
      </w:r>
      <w:r w:rsidR="002A76E3" w:rsidRPr="00560D19">
        <w:rPr>
          <w:rFonts w:ascii="Times New Roman" w:hAnsi="Times New Roman" w:cs="Times New Roman"/>
          <w:sz w:val="28"/>
          <w:szCs w:val="28"/>
        </w:rPr>
        <w:t>, как одн</w:t>
      </w:r>
      <w:r w:rsidRPr="00560D19">
        <w:rPr>
          <w:rFonts w:ascii="Times New Roman" w:hAnsi="Times New Roman" w:cs="Times New Roman"/>
          <w:sz w:val="28"/>
          <w:szCs w:val="28"/>
        </w:rPr>
        <w:t>о</w:t>
      </w:r>
      <w:r w:rsidR="002A76E3" w:rsidRPr="00560D19">
        <w:rPr>
          <w:rFonts w:ascii="Times New Roman" w:hAnsi="Times New Roman" w:cs="Times New Roman"/>
          <w:sz w:val="28"/>
          <w:szCs w:val="28"/>
        </w:rPr>
        <w:t xml:space="preserve"> из наиболее массовых издел</w:t>
      </w:r>
      <w:r w:rsidR="004A3AAD">
        <w:rPr>
          <w:rFonts w:ascii="Times New Roman" w:hAnsi="Times New Roman" w:cs="Times New Roman"/>
          <w:sz w:val="28"/>
          <w:szCs w:val="28"/>
        </w:rPr>
        <w:t>ий судостроительных предприятий</w:t>
      </w:r>
      <w:r w:rsidR="00560D19" w:rsidRPr="00560D19">
        <w:rPr>
          <w:rFonts w:ascii="Times New Roman" w:hAnsi="Times New Roman" w:cs="Times New Roman"/>
          <w:sz w:val="28"/>
          <w:szCs w:val="28"/>
        </w:rPr>
        <w:t>;</w:t>
      </w:r>
      <w:r w:rsidR="002A76E3" w:rsidRPr="00560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829" w:rsidRPr="00D45829" w:rsidRDefault="00D45829" w:rsidP="00D4582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фугасные и зажигательные </w:t>
      </w:r>
      <w:r w:rsidRPr="00D45829">
        <w:rPr>
          <w:rFonts w:ascii="Times New Roman" w:hAnsi="Times New Roman" w:cs="Times New Roman"/>
          <w:sz w:val="28"/>
          <w:szCs w:val="28"/>
        </w:rPr>
        <w:t xml:space="preserve">авиабомбы; </w:t>
      </w:r>
    </w:p>
    <w:p w:rsidR="005A3445" w:rsidRDefault="00D45829" w:rsidP="00560D1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артиллерийские </w:t>
      </w:r>
      <w:r w:rsidR="00560D19" w:rsidRPr="00560D19">
        <w:rPr>
          <w:rFonts w:ascii="Times New Roman" w:hAnsi="Times New Roman" w:cs="Times New Roman"/>
          <w:sz w:val="28"/>
          <w:szCs w:val="28"/>
        </w:rPr>
        <w:t>б</w:t>
      </w:r>
      <w:r w:rsidR="002A76E3" w:rsidRPr="00560D19">
        <w:rPr>
          <w:rFonts w:ascii="Times New Roman" w:hAnsi="Times New Roman" w:cs="Times New Roman"/>
          <w:sz w:val="28"/>
          <w:szCs w:val="28"/>
        </w:rPr>
        <w:t>оеприпасы</w:t>
      </w:r>
      <w:r w:rsidR="00560D19" w:rsidRPr="00560D19">
        <w:rPr>
          <w:rFonts w:ascii="Times New Roman" w:hAnsi="Times New Roman" w:cs="Times New Roman"/>
          <w:sz w:val="28"/>
          <w:szCs w:val="28"/>
        </w:rPr>
        <w:t>;</w:t>
      </w:r>
    </w:p>
    <w:p w:rsidR="00560D19" w:rsidRPr="00560D19" w:rsidRDefault="00560D19" w:rsidP="00E73B8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понтоны;</w:t>
      </w:r>
    </w:p>
    <w:p w:rsidR="004A3AAD" w:rsidRDefault="00560D19" w:rsidP="00560D1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60D19">
        <w:rPr>
          <w:rFonts w:ascii="Times New Roman" w:hAnsi="Times New Roman" w:cs="Times New Roman"/>
          <w:sz w:val="28"/>
          <w:szCs w:val="28"/>
        </w:rPr>
        <w:t>в</w:t>
      </w:r>
      <w:r w:rsidR="005A3445" w:rsidRPr="00560D19">
        <w:rPr>
          <w:rFonts w:ascii="Times New Roman" w:hAnsi="Times New Roman" w:cs="Times New Roman"/>
          <w:sz w:val="28"/>
          <w:szCs w:val="28"/>
        </w:rPr>
        <w:t xml:space="preserve">олокуши </w:t>
      </w:r>
      <w:r w:rsidR="004A3AAD">
        <w:rPr>
          <w:rFonts w:ascii="Times New Roman" w:hAnsi="Times New Roman" w:cs="Times New Roman"/>
          <w:sz w:val="28"/>
          <w:szCs w:val="28"/>
        </w:rPr>
        <w:t>артиллерийские;</w:t>
      </w:r>
    </w:p>
    <w:p w:rsidR="007D4D55" w:rsidRPr="007D4D55" w:rsidRDefault="00F1227B" w:rsidP="007D4D5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D4D55">
        <w:rPr>
          <w:rFonts w:ascii="Times New Roman" w:hAnsi="Times New Roman" w:cs="Times New Roman"/>
          <w:sz w:val="28"/>
          <w:szCs w:val="28"/>
        </w:rPr>
        <w:t>паров</w:t>
      </w:r>
      <w:r w:rsidR="007D4D55" w:rsidRPr="007D4D55">
        <w:rPr>
          <w:rFonts w:ascii="Times New Roman" w:hAnsi="Times New Roman" w:cs="Times New Roman"/>
          <w:sz w:val="28"/>
          <w:szCs w:val="28"/>
        </w:rPr>
        <w:t>ы</w:t>
      </w:r>
      <w:r w:rsidRPr="007D4D55">
        <w:rPr>
          <w:rFonts w:ascii="Times New Roman" w:hAnsi="Times New Roman" w:cs="Times New Roman"/>
          <w:sz w:val="28"/>
          <w:szCs w:val="28"/>
        </w:rPr>
        <w:t>е котлы  для плавкранов</w:t>
      </w:r>
      <w:r w:rsidR="007D4D55" w:rsidRPr="007D4D55">
        <w:rPr>
          <w:rFonts w:ascii="Times New Roman" w:hAnsi="Times New Roman" w:cs="Times New Roman"/>
          <w:sz w:val="28"/>
          <w:szCs w:val="28"/>
        </w:rPr>
        <w:t>;</w:t>
      </w:r>
    </w:p>
    <w:p w:rsidR="007D4D55" w:rsidRPr="007D4D55" w:rsidRDefault="00F1227B" w:rsidP="007D4D5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D4D55">
        <w:rPr>
          <w:rFonts w:ascii="Times New Roman" w:hAnsi="Times New Roman" w:cs="Times New Roman"/>
          <w:sz w:val="28"/>
          <w:szCs w:val="28"/>
        </w:rPr>
        <w:t xml:space="preserve"> запасные части для судоремонта: гребные винты, детали плавучих кранов</w:t>
      </w:r>
      <w:r w:rsidR="007D4D55" w:rsidRPr="007D4D55">
        <w:rPr>
          <w:rFonts w:ascii="Times New Roman" w:hAnsi="Times New Roman" w:cs="Times New Roman"/>
          <w:sz w:val="28"/>
          <w:szCs w:val="28"/>
        </w:rPr>
        <w:t>;</w:t>
      </w:r>
    </w:p>
    <w:p w:rsidR="002A76E3" w:rsidRDefault="004A3AAD" w:rsidP="004A3AA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A3AAD">
        <w:rPr>
          <w:rFonts w:ascii="Times New Roman" w:hAnsi="Times New Roman" w:cs="Times New Roman"/>
          <w:sz w:val="28"/>
          <w:szCs w:val="28"/>
        </w:rPr>
        <w:t xml:space="preserve">волокуши </w:t>
      </w:r>
      <w:r w:rsidR="005A3445" w:rsidRPr="00560D19">
        <w:rPr>
          <w:rFonts w:ascii="Times New Roman" w:hAnsi="Times New Roman" w:cs="Times New Roman"/>
          <w:sz w:val="28"/>
          <w:szCs w:val="28"/>
        </w:rPr>
        <w:t>для транспортировки раненых.</w:t>
      </w:r>
      <w:r w:rsidR="002A76E3" w:rsidRPr="00560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E9C" w:rsidRDefault="00B07E9C" w:rsidP="00B07E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E9C" w:rsidRPr="00B07E9C" w:rsidRDefault="00B07E9C" w:rsidP="00B07E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9C">
        <w:rPr>
          <w:rFonts w:ascii="Times New Roman" w:hAnsi="Times New Roman" w:cs="Times New Roman"/>
          <w:b/>
          <w:sz w:val="28"/>
          <w:szCs w:val="28"/>
        </w:rPr>
        <w:lastRenderedPageBreak/>
        <w:t>Тема 4</w:t>
      </w:r>
    </w:p>
    <w:p w:rsidR="00B07E9C" w:rsidRDefault="00AC689F" w:rsidP="00B07E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Героический труд </w:t>
      </w:r>
      <w:r w:rsidR="00B07E9C" w:rsidRPr="00B07E9C">
        <w:rPr>
          <w:rFonts w:ascii="Times New Roman" w:hAnsi="Times New Roman" w:cs="Times New Roman"/>
          <w:sz w:val="28"/>
          <w:szCs w:val="28"/>
        </w:rPr>
        <w:t xml:space="preserve"> </w:t>
      </w:r>
      <w:r w:rsidR="00E73B82">
        <w:rPr>
          <w:rFonts w:ascii="Times New Roman" w:hAnsi="Times New Roman" w:cs="Times New Roman"/>
          <w:sz w:val="28"/>
          <w:szCs w:val="28"/>
        </w:rPr>
        <w:t>рабочих и служащих</w:t>
      </w:r>
      <w:r w:rsidR="00B07E9C" w:rsidRPr="00B07E9C">
        <w:rPr>
          <w:rFonts w:ascii="Times New Roman" w:hAnsi="Times New Roman" w:cs="Times New Roman"/>
          <w:sz w:val="28"/>
          <w:szCs w:val="28"/>
        </w:rPr>
        <w:t xml:space="preserve"> судостроительной промышленности Горького и области в 1941-1941 гг. Нижегородцы –</w:t>
      </w:r>
      <w:r w:rsidR="00B07E9C">
        <w:rPr>
          <w:rFonts w:ascii="Times New Roman" w:hAnsi="Times New Roman" w:cs="Times New Roman"/>
          <w:sz w:val="28"/>
          <w:szCs w:val="28"/>
        </w:rPr>
        <w:t xml:space="preserve"> судостроители </w:t>
      </w:r>
      <w:r w:rsidR="007C589F">
        <w:rPr>
          <w:rFonts w:ascii="Times New Roman" w:hAnsi="Times New Roman" w:cs="Times New Roman"/>
          <w:sz w:val="28"/>
          <w:szCs w:val="28"/>
        </w:rPr>
        <w:t>–</w:t>
      </w:r>
      <w:r w:rsidR="00B07E9C">
        <w:rPr>
          <w:rFonts w:ascii="Times New Roman" w:hAnsi="Times New Roman" w:cs="Times New Roman"/>
          <w:sz w:val="28"/>
          <w:szCs w:val="28"/>
        </w:rPr>
        <w:t xml:space="preserve"> ветераны тыла</w:t>
      </w:r>
    </w:p>
    <w:p w:rsidR="0020558C" w:rsidRPr="00E73B82" w:rsidRDefault="0020558C" w:rsidP="0020558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E73B82">
        <w:rPr>
          <w:rFonts w:ascii="Times New Roman" w:hAnsi="Times New Roman" w:cs="Times New Roman"/>
          <w:sz w:val="28"/>
          <w:szCs w:val="28"/>
        </w:rPr>
        <w:t>Указ Президиума Верховного Совета СССР от 26 июня 1941 г. О режиме рабочего времени рабочих и служащих в военное время</w:t>
      </w:r>
      <w:r w:rsidRPr="00E73B82">
        <w:rPr>
          <w:sz w:val="28"/>
          <w:szCs w:val="28"/>
        </w:rPr>
        <w:t>.</w:t>
      </w:r>
      <w:r w:rsidR="00840209" w:rsidRPr="00E73B82">
        <w:rPr>
          <w:sz w:val="28"/>
          <w:szCs w:val="28"/>
        </w:rPr>
        <w:t xml:space="preserve"> </w:t>
      </w:r>
    </w:p>
    <w:p w:rsidR="00325421" w:rsidRDefault="00840209" w:rsidP="002958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Мобилизация рабочих и служащих в </w:t>
      </w:r>
      <w:r w:rsidR="00E73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действующую армию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05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проблемы «кадрового голода»</w:t>
      </w:r>
      <w:r w:rsidR="006C3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205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вовлечение в производство выпускников РУ и школ ФЗО, </w:t>
      </w:r>
      <w:r w:rsidR="006516E8" w:rsidRPr="006516E8">
        <w:rPr>
          <w:rFonts w:ascii="Times New Roman" w:hAnsi="Times New Roman" w:cs="Times New Roman"/>
          <w:sz w:val="28"/>
          <w:szCs w:val="28"/>
        </w:rPr>
        <w:t>пенсионеров, старых производственников</w:t>
      </w:r>
      <w:r w:rsidR="00987487">
        <w:rPr>
          <w:rFonts w:ascii="Times New Roman" w:hAnsi="Times New Roman" w:cs="Times New Roman"/>
          <w:sz w:val="28"/>
          <w:szCs w:val="28"/>
        </w:rPr>
        <w:t xml:space="preserve">, женщин. </w:t>
      </w:r>
      <w:r w:rsidR="00987487" w:rsidRPr="00987487">
        <w:rPr>
          <w:rFonts w:ascii="Times New Roman" w:hAnsi="Times New Roman" w:cs="Times New Roman"/>
          <w:sz w:val="28"/>
          <w:szCs w:val="28"/>
        </w:rPr>
        <w:t>Роль женщин в замене мужчин на производстве</w:t>
      </w:r>
      <w:r w:rsidR="00987487">
        <w:rPr>
          <w:rFonts w:ascii="Times New Roman" w:hAnsi="Times New Roman" w:cs="Times New Roman"/>
          <w:sz w:val="28"/>
          <w:szCs w:val="28"/>
        </w:rPr>
        <w:t xml:space="preserve">: </w:t>
      </w:r>
      <w:r w:rsidR="0057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заводы «Красное Сормово»,    «</w:t>
      </w:r>
      <w:r w:rsidR="006F5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Нижегородский т</w:t>
      </w:r>
      <w:r w:rsidR="0057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еплоход»</w:t>
      </w:r>
      <w:r w:rsidR="00BB7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6F55FE" w:rsidRPr="00BB7E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женщинами и подростками: в 1941—1942 годы на завод пришли 146 женщин-домохозяек и 230 подростков</w:t>
      </w:r>
      <w:r w:rsidR="00574B00" w:rsidRPr="00BB7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7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3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Женские экипажи судов речного флота</w:t>
      </w:r>
      <w:r w:rsidR="00325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9582C" w:rsidRPr="00295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пароход «Краснознаменец</w:t>
      </w:r>
      <w:r w:rsidR="00325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B7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87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9582C" w:rsidRPr="00295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B7EE5" w:rsidRDefault="00325421" w:rsidP="002958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Реализация п</w:t>
      </w:r>
      <w:r w:rsidR="006516E8" w:rsidRPr="006516E8">
        <w:rPr>
          <w:rFonts w:ascii="Times New Roman" w:hAnsi="Times New Roman" w:cs="Times New Roman"/>
          <w:sz w:val="28"/>
          <w:szCs w:val="28"/>
        </w:rPr>
        <w:t>ризыв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16E8" w:rsidRPr="006516E8">
        <w:rPr>
          <w:rFonts w:ascii="Times New Roman" w:hAnsi="Times New Roman" w:cs="Times New Roman"/>
          <w:sz w:val="28"/>
          <w:szCs w:val="28"/>
        </w:rPr>
        <w:t xml:space="preserve"> ЦК </w:t>
      </w:r>
      <w:r>
        <w:rPr>
          <w:rFonts w:ascii="Times New Roman" w:hAnsi="Times New Roman" w:cs="Times New Roman"/>
          <w:sz w:val="28"/>
          <w:szCs w:val="28"/>
        </w:rPr>
        <w:t>ВКП (б)</w:t>
      </w:r>
      <w:r w:rsidR="006516E8" w:rsidRPr="006516E8">
        <w:rPr>
          <w:rFonts w:ascii="Times New Roman" w:hAnsi="Times New Roman" w:cs="Times New Roman"/>
          <w:sz w:val="28"/>
          <w:szCs w:val="28"/>
        </w:rPr>
        <w:t xml:space="preserve"> «Все силы на раз</w:t>
      </w:r>
      <w:r w:rsidR="006516E8" w:rsidRPr="006516E8">
        <w:rPr>
          <w:rFonts w:ascii="Times New Roman" w:hAnsi="Times New Roman" w:cs="Times New Roman"/>
          <w:sz w:val="28"/>
          <w:szCs w:val="28"/>
        </w:rPr>
        <w:softHyphen/>
        <w:t xml:space="preserve">гром врага! Все для победы!» </w:t>
      </w:r>
      <w:r w:rsidR="00840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Трудовые почины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1941 года: движение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двухсотников</w:t>
      </w:r>
      <w:r w:rsidR="006C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C33BF" w:rsidRPr="00EC621D">
        <w:rPr>
          <w:rFonts w:ascii="Times New Roman" w:hAnsi="Times New Roman" w:cs="Times New Roman"/>
          <w:sz w:val="28"/>
          <w:szCs w:val="28"/>
        </w:rPr>
        <w:t>«работать не только за себя, но и за товарища, ушедшего на фронт»</w:t>
      </w:r>
      <w:r w:rsidR="006C33BF">
        <w:rPr>
          <w:rFonts w:ascii="Times New Roman" w:hAnsi="Times New Roman" w:cs="Times New Roman"/>
          <w:sz w:val="28"/>
          <w:szCs w:val="28"/>
        </w:rPr>
        <w:t>;</w:t>
      </w:r>
      <w:r w:rsidR="00840209" w:rsidRPr="0084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трехсотник</w:t>
      </w:r>
      <w:r w:rsidR="006C33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0209" w:rsidRPr="0084020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многостаночник</w:t>
      </w:r>
      <w:r w:rsidR="006C33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840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0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фронтовы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40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бригад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9B3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9B3ED0" w:rsidRPr="009B3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 труде, как в бою! Не уйдем из цеха, пока не выполним задание!»</w:t>
      </w:r>
      <w:r w:rsidR="0020558C" w:rsidRPr="00840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B3ED0" w:rsidRPr="009B3ED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325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Массовый характер социалистического соревнования на предприятиях Горького и области</w:t>
      </w:r>
      <w:r w:rsidR="00BB7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346FA" w:rsidRDefault="00BB7EE5" w:rsidP="00BB7EE5">
      <w:pPr>
        <w:rPr>
          <w:rFonts w:ascii="Arial" w:hAnsi="Arial" w:cs="Arial"/>
          <w:color w:val="7C520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325421" w:rsidRPr="0032542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295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Движение фронтовых бригад</w:t>
      </w:r>
      <w:r w:rsidR="009B3ED0" w:rsidRPr="009B3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5421" w:rsidRPr="009B3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325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предприятиях Горького и области: </w:t>
      </w:r>
      <w:r w:rsidR="00295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завод</w:t>
      </w:r>
      <w:r w:rsidR="00325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«Красное Сормово», «</w:t>
      </w:r>
      <w:r w:rsidR="00295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Теплоход».</w:t>
      </w:r>
      <w:r w:rsidR="009B3ED0" w:rsidRPr="00DA0BA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61195B" w:rsidRPr="0061195B">
        <w:rPr>
          <w:rFonts w:ascii="Arial" w:eastAsia="Times New Roman" w:hAnsi="Arial" w:cs="Arial"/>
          <w:color w:val="7C520E"/>
          <w:sz w:val="24"/>
          <w:szCs w:val="24"/>
          <w:lang w:eastAsia="ru-RU"/>
        </w:rPr>
        <w:t xml:space="preserve"> </w:t>
      </w:r>
      <w:r w:rsidR="0029582C" w:rsidRPr="0029582C">
        <w:rPr>
          <w:rFonts w:ascii="Times New Roman" w:eastAsia="Times New Roman" w:hAnsi="Times New Roman" w:cs="Times New Roman"/>
          <w:sz w:val="28"/>
          <w:szCs w:val="28"/>
          <w:lang w:eastAsia="ru-RU"/>
        </w:rPr>
        <w:t>«С меньшим числом рабочих — больше продукции!</w:t>
      </w:r>
      <w:r w:rsidR="00325421" w:rsidRPr="002958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25421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29582C" w:rsidRPr="00295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8 часов дать одиннадцатичасовую программу!»</w:t>
      </w:r>
      <w:r w:rsidR="0029582C" w:rsidRPr="0029582C">
        <w:t xml:space="preserve"> </w:t>
      </w:r>
      <w:r w:rsidR="002958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9582C" w:rsidRPr="0029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обрание руководителей комсомольско-молодежных фронтовых </w:t>
      </w:r>
      <w:r w:rsidR="00325421" w:rsidRPr="0029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бригад </w:t>
      </w:r>
      <w:r w:rsidR="003254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29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 (</w:t>
      </w:r>
      <w:r w:rsidR="0029582C" w:rsidRPr="00295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октября 1944 года</w:t>
      </w:r>
      <w:r w:rsidR="00295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6516E8" w:rsidRPr="006516E8">
        <w:rPr>
          <w:rFonts w:ascii="Arial" w:hAnsi="Arial" w:cs="Arial"/>
          <w:color w:val="7C520E"/>
        </w:rPr>
        <w:t xml:space="preserve"> </w:t>
      </w:r>
      <w:r w:rsidR="006516E8" w:rsidRPr="006516E8">
        <w:rPr>
          <w:rFonts w:ascii="Times New Roman" w:hAnsi="Times New Roman" w:cs="Times New Roman"/>
          <w:sz w:val="28"/>
          <w:szCs w:val="28"/>
        </w:rPr>
        <w:t>Успешное  выполнение   сормовичами задания   по производству танков.</w:t>
      </w:r>
      <w:r w:rsidR="006516E8" w:rsidRPr="006516E8">
        <w:rPr>
          <w:rFonts w:ascii="Arial" w:hAnsi="Arial" w:cs="Arial"/>
          <w:color w:val="7C520E"/>
        </w:rPr>
        <w:t xml:space="preserve"> </w:t>
      </w:r>
      <w:r w:rsidR="00325421">
        <w:rPr>
          <w:rFonts w:ascii="Times New Roman" w:hAnsi="Times New Roman" w:cs="Times New Roman"/>
          <w:sz w:val="28"/>
          <w:szCs w:val="28"/>
        </w:rPr>
        <w:t>В</w:t>
      </w:r>
      <w:r w:rsidR="006516E8" w:rsidRPr="006516E8">
        <w:rPr>
          <w:rFonts w:ascii="Times New Roman" w:hAnsi="Times New Roman" w:cs="Times New Roman"/>
          <w:sz w:val="28"/>
          <w:szCs w:val="28"/>
        </w:rPr>
        <w:t>клад в производство танков конструк</w:t>
      </w:r>
      <w:r w:rsidR="006516E8" w:rsidRPr="006516E8">
        <w:rPr>
          <w:rFonts w:ascii="Times New Roman" w:hAnsi="Times New Roman" w:cs="Times New Roman"/>
          <w:sz w:val="28"/>
          <w:szCs w:val="28"/>
        </w:rPr>
        <w:softHyphen/>
        <w:t>тор</w:t>
      </w:r>
      <w:r w:rsidR="006516E8">
        <w:rPr>
          <w:rFonts w:ascii="Times New Roman" w:hAnsi="Times New Roman" w:cs="Times New Roman"/>
          <w:sz w:val="28"/>
          <w:szCs w:val="28"/>
        </w:rPr>
        <w:t>ов</w:t>
      </w:r>
      <w:r w:rsidR="006516E8" w:rsidRPr="006516E8">
        <w:rPr>
          <w:rFonts w:ascii="Times New Roman" w:hAnsi="Times New Roman" w:cs="Times New Roman"/>
          <w:sz w:val="28"/>
          <w:szCs w:val="28"/>
        </w:rPr>
        <w:t xml:space="preserve"> В. В. Крылов</w:t>
      </w:r>
      <w:r w:rsidR="006516E8">
        <w:rPr>
          <w:rFonts w:ascii="Times New Roman" w:hAnsi="Times New Roman" w:cs="Times New Roman"/>
          <w:sz w:val="28"/>
          <w:szCs w:val="28"/>
        </w:rPr>
        <w:t>а</w:t>
      </w:r>
      <w:r w:rsidR="006516E8" w:rsidRPr="006516E8">
        <w:rPr>
          <w:rFonts w:ascii="Times New Roman" w:hAnsi="Times New Roman" w:cs="Times New Roman"/>
          <w:sz w:val="28"/>
          <w:szCs w:val="28"/>
        </w:rPr>
        <w:t>, В. М. Керичев</w:t>
      </w:r>
      <w:r w:rsidR="006516E8">
        <w:rPr>
          <w:rFonts w:ascii="Times New Roman" w:hAnsi="Times New Roman" w:cs="Times New Roman"/>
          <w:sz w:val="28"/>
          <w:szCs w:val="28"/>
        </w:rPr>
        <w:t>а</w:t>
      </w:r>
      <w:r w:rsidR="006516E8" w:rsidRPr="006516E8">
        <w:rPr>
          <w:rFonts w:ascii="Times New Roman" w:hAnsi="Times New Roman" w:cs="Times New Roman"/>
          <w:sz w:val="28"/>
          <w:szCs w:val="28"/>
        </w:rPr>
        <w:t>, С. Н. Якимовск</w:t>
      </w:r>
      <w:r w:rsidR="006516E8">
        <w:rPr>
          <w:rFonts w:ascii="Times New Roman" w:hAnsi="Times New Roman" w:cs="Times New Roman"/>
          <w:sz w:val="28"/>
          <w:szCs w:val="28"/>
        </w:rPr>
        <w:t>ого</w:t>
      </w:r>
      <w:r w:rsidR="006516E8" w:rsidRPr="006516E8">
        <w:rPr>
          <w:rFonts w:ascii="Times New Roman" w:hAnsi="Times New Roman" w:cs="Times New Roman"/>
          <w:sz w:val="28"/>
          <w:szCs w:val="28"/>
        </w:rPr>
        <w:t>, М. И. Во</w:t>
      </w:r>
      <w:r w:rsidR="006516E8" w:rsidRPr="006516E8">
        <w:rPr>
          <w:rFonts w:ascii="Times New Roman" w:hAnsi="Times New Roman" w:cs="Times New Roman"/>
          <w:sz w:val="28"/>
          <w:szCs w:val="28"/>
        </w:rPr>
        <w:softHyphen/>
        <w:t>ронин</w:t>
      </w:r>
      <w:r w:rsidR="006516E8">
        <w:rPr>
          <w:rFonts w:ascii="Times New Roman" w:hAnsi="Times New Roman" w:cs="Times New Roman"/>
          <w:sz w:val="28"/>
          <w:szCs w:val="28"/>
        </w:rPr>
        <w:t>а</w:t>
      </w:r>
      <w:r w:rsidR="006516E8" w:rsidRPr="006516E8">
        <w:rPr>
          <w:rFonts w:ascii="Times New Roman" w:hAnsi="Times New Roman" w:cs="Times New Roman"/>
          <w:sz w:val="28"/>
          <w:szCs w:val="28"/>
        </w:rPr>
        <w:t xml:space="preserve">, </w:t>
      </w:r>
      <w:r w:rsidR="00325421">
        <w:rPr>
          <w:rFonts w:ascii="Times New Roman" w:hAnsi="Times New Roman" w:cs="Times New Roman"/>
          <w:sz w:val="28"/>
          <w:szCs w:val="28"/>
        </w:rPr>
        <w:t>и др.</w:t>
      </w:r>
      <w:r w:rsidR="006516E8" w:rsidRPr="006516E8">
        <w:rPr>
          <w:rFonts w:ascii="Times New Roman" w:hAnsi="Times New Roman" w:cs="Times New Roman"/>
          <w:sz w:val="28"/>
          <w:szCs w:val="28"/>
        </w:rPr>
        <w:t>, инженер</w:t>
      </w:r>
      <w:r w:rsidR="006516E8">
        <w:rPr>
          <w:rFonts w:ascii="Times New Roman" w:hAnsi="Times New Roman" w:cs="Times New Roman"/>
          <w:sz w:val="28"/>
          <w:szCs w:val="28"/>
        </w:rPr>
        <w:t xml:space="preserve">ов </w:t>
      </w:r>
      <w:r w:rsidR="006516E8" w:rsidRPr="006516E8">
        <w:rPr>
          <w:rFonts w:ascii="Times New Roman" w:hAnsi="Times New Roman" w:cs="Times New Roman"/>
          <w:sz w:val="28"/>
          <w:szCs w:val="28"/>
        </w:rPr>
        <w:t>Г. И. Кузьмин</w:t>
      </w:r>
      <w:r w:rsidR="006516E8">
        <w:rPr>
          <w:rFonts w:ascii="Times New Roman" w:hAnsi="Times New Roman" w:cs="Times New Roman"/>
          <w:sz w:val="28"/>
          <w:szCs w:val="28"/>
        </w:rPr>
        <w:t>а</w:t>
      </w:r>
      <w:r w:rsidR="006516E8" w:rsidRPr="006516E8">
        <w:rPr>
          <w:rFonts w:ascii="Times New Roman" w:hAnsi="Times New Roman" w:cs="Times New Roman"/>
          <w:sz w:val="28"/>
          <w:szCs w:val="28"/>
        </w:rPr>
        <w:t>, Н. Л. Командин</w:t>
      </w:r>
      <w:r w:rsidR="006516E8">
        <w:rPr>
          <w:rFonts w:ascii="Times New Roman" w:hAnsi="Times New Roman" w:cs="Times New Roman"/>
          <w:sz w:val="28"/>
          <w:szCs w:val="28"/>
        </w:rPr>
        <w:t>а</w:t>
      </w:r>
      <w:r w:rsidR="006516E8" w:rsidRPr="006516E8">
        <w:rPr>
          <w:rFonts w:ascii="Times New Roman" w:hAnsi="Times New Roman" w:cs="Times New Roman"/>
          <w:sz w:val="28"/>
          <w:szCs w:val="28"/>
        </w:rPr>
        <w:t>, В. В. Чигир</w:t>
      </w:r>
      <w:r w:rsidR="006516E8">
        <w:rPr>
          <w:rFonts w:ascii="Times New Roman" w:hAnsi="Times New Roman" w:cs="Times New Roman"/>
          <w:sz w:val="28"/>
          <w:szCs w:val="28"/>
        </w:rPr>
        <w:t>я</w:t>
      </w:r>
      <w:r w:rsidR="006516E8" w:rsidRPr="006516E8">
        <w:rPr>
          <w:rFonts w:ascii="Times New Roman" w:hAnsi="Times New Roman" w:cs="Times New Roman"/>
          <w:sz w:val="28"/>
          <w:szCs w:val="28"/>
        </w:rPr>
        <w:t>, начальник</w:t>
      </w:r>
      <w:r w:rsidR="006516E8">
        <w:rPr>
          <w:rFonts w:ascii="Times New Roman" w:hAnsi="Times New Roman" w:cs="Times New Roman"/>
          <w:sz w:val="28"/>
          <w:szCs w:val="28"/>
        </w:rPr>
        <w:t>ов</w:t>
      </w:r>
      <w:r w:rsidR="006516E8" w:rsidRPr="006516E8">
        <w:rPr>
          <w:rFonts w:ascii="Times New Roman" w:hAnsi="Times New Roman" w:cs="Times New Roman"/>
          <w:sz w:val="28"/>
          <w:szCs w:val="28"/>
        </w:rPr>
        <w:t xml:space="preserve"> участков А. Ф. Горин</w:t>
      </w:r>
      <w:r w:rsidR="006516E8">
        <w:rPr>
          <w:rFonts w:ascii="Times New Roman" w:hAnsi="Times New Roman" w:cs="Times New Roman"/>
          <w:sz w:val="28"/>
          <w:szCs w:val="28"/>
        </w:rPr>
        <w:t>а</w:t>
      </w:r>
      <w:r w:rsidR="006516E8" w:rsidRPr="006516E8">
        <w:rPr>
          <w:rFonts w:ascii="Times New Roman" w:hAnsi="Times New Roman" w:cs="Times New Roman"/>
          <w:sz w:val="28"/>
          <w:szCs w:val="28"/>
        </w:rPr>
        <w:t>, А. С. Сергеевич</w:t>
      </w:r>
      <w:r w:rsidR="006516E8">
        <w:rPr>
          <w:rFonts w:ascii="Times New Roman" w:hAnsi="Times New Roman" w:cs="Times New Roman"/>
          <w:sz w:val="28"/>
          <w:szCs w:val="28"/>
        </w:rPr>
        <w:t>а</w:t>
      </w:r>
      <w:r w:rsidR="006516E8" w:rsidRPr="006516E8">
        <w:rPr>
          <w:rFonts w:ascii="Times New Roman" w:hAnsi="Times New Roman" w:cs="Times New Roman"/>
          <w:sz w:val="28"/>
          <w:szCs w:val="28"/>
        </w:rPr>
        <w:t>, А. А. Собачкин</w:t>
      </w:r>
      <w:r w:rsidR="006516E8">
        <w:rPr>
          <w:rFonts w:ascii="Times New Roman" w:hAnsi="Times New Roman" w:cs="Times New Roman"/>
          <w:sz w:val="28"/>
          <w:szCs w:val="28"/>
        </w:rPr>
        <w:t>а</w:t>
      </w:r>
      <w:r w:rsidR="00034906">
        <w:rPr>
          <w:rFonts w:ascii="Times New Roman" w:hAnsi="Times New Roman" w:cs="Times New Roman"/>
          <w:sz w:val="28"/>
          <w:szCs w:val="28"/>
        </w:rPr>
        <w:t xml:space="preserve"> и др</w:t>
      </w:r>
      <w:r w:rsidR="006516E8" w:rsidRPr="006516E8">
        <w:rPr>
          <w:rFonts w:ascii="Times New Roman" w:hAnsi="Times New Roman" w:cs="Times New Roman"/>
          <w:sz w:val="28"/>
          <w:szCs w:val="28"/>
        </w:rPr>
        <w:t xml:space="preserve">. </w:t>
      </w:r>
      <w:r w:rsidR="00034906" w:rsidRPr="006516E8">
        <w:rPr>
          <w:rFonts w:ascii="Times New Roman" w:hAnsi="Times New Roman" w:cs="Times New Roman"/>
          <w:sz w:val="28"/>
          <w:szCs w:val="28"/>
        </w:rPr>
        <w:t>Самоотверженн</w:t>
      </w:r>
      <w:r w:rsidR="00034906">
        <w:rPr>
          <w:rFonts w:ascii="Times New Roman" w:hAnsi="Times New Roman" w:cs="Times New Roman"/>
          <w:sz w:val="28"/>
          <w:szCs w:val="28"/>
        </w:rPr>
        <w:t xml:space="preserve">ый </w:t>
      </w:r>
      <w:r w:rsidR="00034906" w:rsidRPr="006516E8">
        <w:rPr>
          <w:rFonts w:ascii="Times New Roman" w:hAnsi="Times New Roman" w:cs="Times New Roman"/>
          <w:sz w:val="28"/>
          <w:szCs w:val="28"/>
        </w:rPr>
        <w:t>труд</w:t>
      </w:r>
      <w:r w:rsidR="006516E8" w:rsidRPr="006516E8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6516E8">
        <w:rPr>
          <w:rFonts w:ascii="Times New Roman" w:hAnsi="Times New Roman" w:cs="Times New Roman"/>
          <w:sz w:val="28"/>
          <w:szCs w:val="28"/>
        </w:rPr>
        <w:t>х</w:t>
      </w:r>
      <w:r w:rsidR="006516E8" w:rsidRPr="006516E8">
        <w:rPr>
          <w:rFonts w:ascii="Times New Roman" w:hAnsi="Times New Roman" w:cs="Times New Roman"/>
          <w:sz w:val="28"/>
          <w:szCs w:val="28"/>
        </w:rPr>
        <w:t xml:space="preserve"> и старей</w:t>
      </w:r>
      <w:r w:rsidR="006516E8" w:rsidRPr="006516E8">
        <w:rPr>
          <w:rFonts w:ascii="Times New Roman" w:hAnsi="Times New Roman" w:cs="Times New Roman"/>
          <w:sz w:val="28"/>
          <w:szCs w:val="28"/>
        </w:rPr>
        <w:softHyphen/>
        <w:t>ши</w:t>
      </w:r>
      <w:r w:rsidR="006516E8">
        <w:rPr>
          <w:rFonts w:ascii="Times New Roman" w:hAnsi="Times New Roman" w:cs="Times New Roman"/>
          <w:sz w:val="28"/>
          <w:szCs w:val="28"/>
        </w:rPr>
        <w:t>х</w:t>
      </w:r>
      <w:r w:rsidR="006516E8" w:rsidRPr="006516E8">
        <w:rPr>
          <w:rFonts w:ascii="Times New Roman" w:hAnsi="Times New Roman" w:cs="Times New Roman"/>
          <w:sz w:val="28"/>
          <w:szCs w:val="28"/>
        </w:rPr>
        <w:t xml:space="preserve"> производственник</w:t>
      </w:r>
      <w:r w:rsidR="006516E8">
        <w:rPr>
          <w:rFonts w:ascii="Times New Roman" w:hAnsi="Times New Roman" w:cs="Times New Roman"/>
          <w:sz w:val="28"/>
          <w:szCs w:val="28"/>
        </w:rPr>
        <w:t>ов</w:t>
      </w:r>
      <w:r w:rsidR="00034906">
        <w:rPr>
          <w:rFonts w:ascii="Times New Roman" w:hAnsi="Times New Roman" w:cs="Times New Roman"/>
          <w:sz w:val="28"/>
          <w:szCs w:val="28"/>
        </w:rPr>
        <w:t>:</w:t>
      </w:r>
      <w:r w:rsidR="006516E8" w:rsidRPr="006516E8">
        <w:rPr>
          <w:rFonts w:ascii="Times New Roman" w:hAnsi="Times New Roman" w:cs="Times New Roman"/>
          <w:sz w:val="28"/>
          <w:szCs w:val="28"/>
        </w:rPr>
        <w:t xml:space="preserve"> Н. А. Кудрин</w:t>
      </w:r>
      <w:r w:rsidR="006516E8">
        <w:rPr>
          <w:rFonts w:ascii="Times New Roman" w:hAnsi="Times New Roman" w:cs="Times New Roman"/>
          <w:sz w:val="28"/>
          <w:szCs w:val="28"/>
        </w:rPr>
        <w:t>а</w:t>
      </w:r>
      <w:r w:rsidR="006516E8" w:rsidRPr="006516E8">
        <w:rPr>
          <w:rFonts w:ascii="Times New Roman" w:hAnsi="Times New Roman" w:cs="Times New Roman"/>
          <w:sz w:val="28"/>
          <w:szCs w:val="28"/>
        </w:rPr>
        <w:t>, М. Г. Боков</w:t>
      </w:r>
      <w:r w:rsidR="006516E8">
        <w:rPr>
          <w:rFonts w:ascii="Times New Roman" w:hAnsi="Times New Roman" w:cs="Times New Roman"/>
          <w:sz w:val="28"/>
          <w:szCs w:val="28"/>
        </w:rPr>
        <w:t>а</w:t>
      </w:r>
      <w:r w:rsidR="006516E8" w:rsidRPr="006516E8">
        <w:rPr>
          <w:rFonts w:ascii="Times New Roman" w:hAnsi="Times New Roman" w:cs="Times New Roman"/>
          <w:sz w:val="28"/>
          <w:szCs w:val="28"/>
        </w:rPr>
        <w:t>, В. С. Тока</w:t>
      </w:r>
      <w:r w:rsidR="006516E8" w:rsidRPr="006516E8">
        <w:rPr>
          <w:rFonts w:ascii="Times New Roman" w:hAnsi="Times New Roman" w:cs="Times New Roman"/>
          <w:sz w:val="28"/>
          <w:szCs w:val="28"/>
        </w:rPr>
        <w:softHyphen/>
        <w:t>рев</w:t>
      </w:r>
      <w:r w:rsidR="006516E8">
        <w:rPr>
          <w:rFonts w:ascii="Times New Roman" w:hAnsi="Times New Roman" w:cs="Times New Roman"/>
          <w:sz w:val="28"/>
          <w:szCs w:val="28"/>
        </w:rPr>
        <w:t>а</w:t>
      </w:r>
      <w:r w:rsidR="006516E8" w:rsidRPr="006516E8">
        <w:rPr>
          <w:rFonts w:ascii="Times New Roman" w:hAnsi="Times New Roman" w:cs="Times New Roman"/>
          <w:sz w:val="28"/>
          <w:szCs w:val="28"/>
        </w:rPr>
        <w:t xml:space="preserve">, </w:t>
      </w:r>
      <w:r w:rsidR="00034906" w:rsidRPr="006516E8">
        <w:rPr>
          <w:rFonts w:ascii="Times New Roman" w:hAnsi="Times New Roman" w:cs="Times New Roman"/>
          <w:sz w:val="28"/>
          <w:szCs w:val="28"/>
        </w:rPr>
        <w:t>М</w:t>
      </w:r>
      <w:r w:rsidR="00034906">
        <w:rPr>
          <w:rFonts w:ascii="Times New Roman" w:hAnsi="Times New Roman" w:cs="Times New Roman"/>
          <w:sz w:val="28"/>
          <w:szCs w:val="28"/>
        </w:rPr>
        <w:t>.</w:t>
      </w:r>
      <w:r w:rsidR="006516E8" w:rsidRPr="006516E8">
        <w:rPr>
          <w:rFonts w:ascii="Times New Roman" w:hAnsi="Times New Roman" w:cs="Times New Roman"/>
          <w:sz w:val="28"/>
          <w:szCs w:val="28"/>
        </w:rPr>
        <w:t xml:space="preserve"> С. Вялов</w:t>
      </w:r>
      <w:r w:rsidR="006516E8">
        <w:rPr>
          <w:rFonts w:ascii="Times New Roman" w:hAnsi="Times New Roman" w:cs="Times New Roman"/>
          <w:sz w:val="28"/>
          <w:szCs w:val="28"/>
        </w:rPr>
        <w:t>а</w:t>
      </w:r>
      <w:r w:rsidR="006516E8" w:rsidRPr="006516E8">
        <w:rPr>
          <w:rFonts w:ascii="Times New Roman" w:hAnsi="Times New Roman" w:cs="Times New Roman"/>
          <w:sz w:val="28"/>
          <w:szCs w:val="28"/>
        </w:rPr>
        <w:t>, А. П. Калмыков</w:t>
      </w:r>
      <w:r w:rsidR="006516E8">
        <w:rPr>
          <w:rFonts w:ascii="Times New Roman" w:hAnsi="Times New Roman" w:cs="Times New Roman"/>
          <w:sz w:val="28"/>
          <w:szCs w:val="28"/>
        </w:rPr>
        <w:t>а</w:t>
      </w:r>
      <w:r w:rsidR="006516E8" w:rsidRPr="006516E8">
        <w:rPr>
          <w:rFonts w:ascii="Times New Roman" w:hAnsi="Times New Roman" w:cs="Times New Roman"/>
          <w:sz w:val="28"/>
          <w:szCs w:val="28"/>
        </w:rPr>
        <w:t>, В. Я. Шевалгин</w:t>
      </w:r>
      <w:r w:rsidR="006516E8">
        <w:rPr>
          <w:rFonts w:ascii="Times New Roman" w:hAnsi="Times New Roman" w:cs="Times New Roman"/>
          <w:sz w:val="28"/>
          <w:szCs w:val="28"/>
        </w:rPr>
        <w:t>а</w:t>
      </w:r>
      <w:r w:rsidR="006516E8" w:rsidRPr="006516E8">
        <w:rPr>
          <w:rFonts w:ascii="Times New Roman" w:hAnsi="Times New Roman" w:cs="Times New Roman"/>
          <w:sz w:val="28"/>
          <w:szCs w:val="28"/>
        </w:rPr>
        <w:t>, М. С. Сутягин</w:t>
      </w:r>
      <w:r w:rsidR="006516E8">
        <w:rPr>
          <w:rFonts w:ascii="Times New Roman" w:hAnsi="Times New Roman" w:cs="Times New Roman"/>
          <w:sz w:val="28"/>
          <w:szCs w:val="28"/>
        </w:rPr>
        <w:t>а</w:t>
      </w:r>
      <w:r w:rsidR="006516E8" w:rsidRPr="006516E8">
        <w:rPr>
          <w:rFonts w:ascii="Times New Roman" w:hAnsi="Times New Roman" w:cs="Times New Roman"/>
          <w:sz w:val="28"/>
          <w:szCs w:val="28"/>
        </w:rPr>
        <w:t>, С. С. Храмов</w:t>
      </w:r>
      <w:r w:rsidR="006516E8">
        <w:rPr>
          <w:rFonts w:ascii="Times New Roman" w:hAnsi="Times New Roman" w:cs="Times New Roman"/>
          <w:sz w:val="28"/>
          <w:szCs w:val="28"/>
        </w:rPr>
        <w:t>а</w:t>
      </w:r>
      <w:r w:rsidR="006516E8" w:rsidRPr="006516E8">
        <w:rPr>
          <w:rFonts w:ascii="Times New Roman" w:hAnsi="Times New Roman" w:cs="Times New Roman"/>
          <w:sz w:val="28"/>
          <w:szCs w:val="28"/>
        </w:rPr>
        <w:t>, Я. Ф. Урыков</w:t>
      </w:r>
      <w:r w:rsidR="006516E8">
        <w:rPr>
          <w:rFonts w:ascii="Times New Roman" w:hAnsi="Times New Roman" w:cs="Times New Roman"/>
          <w:sz w:val="28"/>
          <w:szCs w:val="28"/>
        </w:rPr>
        <w:t>а</w:t>
      </w:r>
      <w:r w:rsidR="006516E8" w:rsidRPr="006516E8">
        <w:rPr>
          <w:rFonts w:ascii="Times New Roman" w:hAnsi="Times New Roman" w:cs="Times New Roman"/>
          <w:sz w:val="28"/>
          <w:szCs w:val="28"/>
        </w:rPr>
        <w:t xml:space="preserve"> и др</w:t>
      </w:r>
      <w:r w:rsidR="006516E8">
        <w:rPr>
          <w:rFonts w:ascii="Arial" w:hAnsi="Arial" w:cs="Arial"/>
          <w:color w:val="7C520E"/>
        </w:rPr>
        <w:t xml:space="preserve">. </w:t>
      </w:r>
      <w:r w:rsidR="006516E8" w:rsidRPr="006C33BF">
        <w:rPr>
          <w:rFonts w:ascii="Times New Roman" w:hAnsi="Times New Roman" w:cs="Times New Roman"/>
          <w:sz w:val="28"/>
          <w:szCs w:val="28"/>
        </w:rPr>
        <w:t xml:space="preserve">Награждение </w:t>
      </w:r>
      <w:r w:rsidR="006C33BF" w:rsidRPr="006C33BF">
        <w:rPr>
          <w:rFonts w:ascii="Times New Roman" w:hAnsi="Times New Roman" w:cs="Times New Roman"/>
          <w:sz w:val="28"/>
          <w:szCs w:val="28"/>
        </w:rPr>
        <w:t>коллектива завода «Красное Сормово»</w:t>
      </w:r>
      <w:r w:rsidR="006C33BF">
        <w:rPr>
          <w:rFonts w:ascii="Times New Roman" w:hAnsi="Times New Roman" w:cs="Times New Roman"/>
          <w:sz w:val="28"/>
          <w:szCs w:val="28"/>
        </w:rPr>
        <w:t xml:space="preserve"> орденами </w:t>
      </w:r>
      <w:r w:rsidR="006C33BF" w:rsidRPr="006C33BF">
        <w:rPr>
          <w:rFonts w:ascii="Times New Roman" w:hAnsi="Times New Roman" w:cs="Times New Roman"/>
          <w:sz w:val="28"/>
          <w:szCs w:val="28"/>
        </w:rPr>
        <w:t xml:space="preserve"> Ленина, Красного Знамени и </w:t>
      </w:r>
      <w:r>
        <w:rPr>
          <w:rFonts w:ascii="Times New Roman" w:hAnsi="Times New Roman" w:cs="Times New Roman"/>
          <w:sz w:val="28"/>
          <w:szCs w:val="28"/>
        </w:rPr>
        <w:t>Отечественной войны 1-й степени</w:t>
      </w:r>
      <w:r w:rsidR="006C33BF" w:rsidRPr="006C33BF">
        <w:rPr>
          <w:rFonts w:ascii="Times New Roman" w:hAnsi="Times New Roman" w:cs="Times New Roman"/>
          <w:sz w:val="28"/>
          <w:szCs w:val="28"/>
        </w:rPr>
        <w:t xml:space="preserve">, </w:t>
      </w:r>
      <w:r w:rsidR="00034906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="006C33BF" w:rsidRPr="006C33BF">
        <w:rPr>
          <w:rFonts w:ascii="Times New Roman" w:hAnsi="Times New Roman" w:cs="Times New Roman"/>
          <w:sz w:val="28"/>
          <w:szCs w:val="28"/>
        </w:rPr>
        <w:t>награды</w:t>
      </w:r>
      <w:r w:rsidR="006C33BF">
        <w:rPr>
          <w:rFonts w:ascii="Times New Roman" w:hAnsi="Times New Roman" w:cs="Times New Roman"/>
          <w:sz w:val="28"/>
          <w:szCs w:val="28"/>
        </w:rPr>
        <w:t xml:space="preserve"> сормович</w:t>
      </w:r>
      <w:r w:rsidR="00034906">
        <w:rPr>
          <w:rFonts w:ascii="Times New Roman" w:hAnsi="Times New Roman" w:cs="Times New Roman"/>
          <w:sz w:val="28"/>
          <w:szCs w:val="28"/>
        </w:rPr>
        <w:t>ам</w:t>
      </w:r>
      <w:r w:rsidR="006C33BF" w:rsidRPr="006C33BF">
        <w:rPr>
          <w:rFonts w:ascii="Times New Roman" w:hAnsi="Times New Roman" w:cs="Times New Roman"/>
          <w:sz w:val="28"/>
          <w:szCs w:val="28"/>
        </w:rPr>
        <w:t>.</w:t>
      </w:r>
      <w:r w:rsidR="006C33BF">
        <w:rPr>
          <w:rFonts w:ascii="Times New Roman" w:hAnsi="Times New Roman" w:cs="Times New Roman"/>
          <w:sz w:val="28"/>
          <w:szCs w:val="28"/>
        </w:rPr>
        <w:t xml:space="preserve"> Многократное (</w:t>
      </w:r>
      <w:r w:rsidR="006C33BF" w:rsidRPr="00B07E9C">
        <w:rPr>
          <w:rFonts w:ascii="Times New Roman" w:hAnsi="Times New Roman" w:cs="Times New Roman"/>
          <w:sz w:val="28"/>
          <w:szCs w:val="28"/>
        </w:rPr>
        <w:t>33 раза</w:t>
      </w:r>
      <w:r w:rsidR="006C33BF">
        <w:rPr>
          <w:rFonts w:ascii="Times New Roman" w:hAnsi="Times New Roman" w:cs="Times New Roman"/>
          <w:sz w:val="28"/>
          <w:szCs w:val="28"/>
        </w:rPr>
        <w:t xml:space="preserve">) завоевание </w:t>
      </w:r>
      <w:r w:rsidR="006C33BF" w:rsidRPr="006C33BF">
        <w:rPr>
          <w:rFonts w:ascii="Arial" w:hAnsi="Arial" w:cs="Arial"/>
        </w:rPr>
        <w:t xml:space="preserve"> </w:t>
      </w:r>
      <w:r w:rsidR="006C33BF">
        <w:rPr>
          <w:rFonts w:ascii="Times New Roman" w:hAnsi="Times New Roman" w:cs="Times New Roman"/>
          <w:sz w:val="28"/>
          <w:szCs w:val="28"/>
        </w:rPr>
        <w:t xml:space="preserve"> </w:t>
      </w:r>
      <w:r w:rsidR="006C33BF" w:rsidRPr="00B07E9C">
        <w:rPr>
          <w:rFonts w:ascii="Times New Roman" w:hAnsi="Times New Roman" w:cs="Times New Roman"/>
          <w:sz w:val="28"/>
          <w:szCs w:val="28"/>
        </w:rPr>
        <w:t xml:space="preserve"> </w:t>
      </w:r>
      <w:r w:rsidR="006C33BF">
        <w:rPr>
          <w:rFonts w:ascii="Times New Roman" w:hAnsi="Times New Roman" w:cs="Times New Roman"/>
          <w:sz w:val="28"/>
          <w:szCs w:val="28"/>
        </w:rPr>
        <w:t xml:space="preserve"> </w:t>
      </w:r>
      <w:r w:rsidR="006C33BF" w:rsidRPr="00B07E9C">
        <w:rPr>
          <w:rFonts w:ascii="Times New Roman" w:hAnsi="Times New Roman" w:cs="Times New Roman"/>
          <w:sz w:val="28"/>
          <w:szCs w:val="28"/>
        </w:rPr>
        <w:t xml:space="preserve"> завод</w:t>
      </w:r>
      <w:r w:rsidR="006C33BF">
        <w:rPr>
          <w:rFonts w:ascii="Times New Roman" w:hAnsi="Times New Roman" w:cs="Times New Roman"/>
          <w:sz w:val="28"/>
          <w:szCs w:val="28"/>
        </w:rPr>
        <w:t xml:space="preserve">ом </w:t>
      </w:r>
      <w:r w:rsidR="006C33BF" w:rsidRPr="00B07E9C">
        <w:rPr>
          <w:rFonts w:ascii="Times New Roman" w:hAnsi="Times New Roman" w:cs="Times New Roman"/>
          <w:sz w:val="28"/>
          <w:szCs w:val="28"/>
        </w:rPr>
        <w:t xml:space="preserve"> переходяще</w:t>
      </w:r>
      <w:r w:rsidR="006C33BF">
        <w:rPr>
          <w:rFonts w:ascii="Times New Roman" w:hAnsi="Times New Roman" w:cs="Times New Roman"/>
          <w:sz w:val="28"/>
          <w:szCs w:val="28"/>
        </w:rPr>
        <w:t>го</w:t>
      </w:r>
      <w:r w:rsidR="006C33BF" w:rsidRPr="00B07E9C">
        <w:rPr>
          <w:rFonts w:ascii="Times New Roman" w:hAnsi="Times New Roman" w:cs="Times New Roman"/>
          <w:sz w:val="28"/>
          <w:szCs w:val="28"/>
        </w:rPr>
        <w:t xml:space="preserve"> Красно</w:t>
      </w:r>
      <w:r w:rsidR="006C33BF">
        <w:rPr>
          <w:rFonts w:ascii="Times New Roman" w:hAnsi="Times New Roman" w:cs="Times New Roman"/>
          <w:sz w:val="28"/>
          <w:szCs w:val="28"/>
        </w:rPr>
        <w:t xml:space="preserve">го </w:t>
      </w:r>
      <w:r w:rsidR="006C33BF" w:rsidRPr="00B07E9C">
        <w:rPr>
          <w:rFonts w:ascii="Times New Roman" w:hAnsi="Times New Roman" w:cs="Times New Roman"/>
          <w:sz w:val="28"/>
          <w:szCs w:val="28"/>
        </w:rPr>
        <w:t>Знам</w:t>
      </w:r>
      <w:r w:rsidR="006C33BF">
        <w:rPr>
          <w:rFonts w:ascii="Times New Roman" w:hAnsi="Times New Roman" w:cs="Times New Roman"/>
          <w:sz w:val="28"/>
          <w:szCs w:val="28"/>
        </w:rPr>
        <w:t>ени  ГКО.</w:t>
      </w:r>
      <w:r w:rsidR="006516E8" w:rsidRPr="006C33BF">
        <w:rPr>
          <w:rFonts w:ascii="Arial" w:hAnsi="Arial" w:cs="Arial"/>
        </w:rPr>
        <w:t xml:space="preserve"> </w:t>
      </w:r>
      <w:r w:rsidR="006C33BF" w:rsidRPr="006C33BF">
        <w:rPr>
          <w:rFonts w:ascii="Arial" w:hAnsi="Arial" w:cs="Arial"/>
        </w:rPr>
        <w:t xml:space="preserve"> </w:t>
      </w:r>
      <w:r w:rsidR="006516E8" w:rsidRPr="006C33BF">
        <w:rPr>
          <w:rFonts w:ascii="Arial" w:hAnsi="Arial" w:cs="Arial"/>
        </w:rPr>
        <w:t xml:space="preserve"> </w:t>
      </w:r>
      <w:r w:rsidR="006C33BF" w:rsidRPr="006C33BF">
        <w:rPr>
          <w:rFonts w:ascii="Arial" w:hAnsi="Arial" w:cs="Arial"/>
        </w:rPr>
        <w:t xml:space="preserve"> </w:t>
      </w:r>
      <w:r w:rsidR="006516E8" w:rsidRPr="006C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0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патриотические инициативы</w:t>
      </w:r>
      <w:r w:rsidR="0003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судостроителей</w:t>
      </w:r>
      <w:r w:rsidR="0084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внесение личных </w:t>
      </w:r>
      <w:r w:rsidR="0003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 w:rsidR="0084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Фонд обороны; </w:t>
      </w:r>
      <w:r w:rsidR="0061195B" w:rsidRPr="006516E8">
        <w:rPr>
          <w:rFonts w:ascii="Times New Roman" w:hAnsi="Times New Roman" w:cs="Times New Roman"/>
          <w:sz w:val="28"/>
          <w:szCs w:val="28"/>
        </w:rPr>
        <w:t>сбор теплых вещей для Красной Армии</w:t>
      </w:r>
      <w:r w:rsidR="0061195B">
        <w:rPr>
          <w:rFonts w:ascii="Arial" w:hAnsi="Arial" w:cs="Arial"/>
          <w:color w:val="7C520E"/>
        </w:rPr>
        <w:t xml:space="preserve">. </w:t>
      </w:r>
      <w:r w:rsidR="006516E8">
        <w:rPr>
          <w:rFonts w:ascii="Arial" w:hAnsi="Arial" w:cs="Arial"/>
          <w:color w:val="7C520E"/>
        </w:rPr>
        <w:t xml:space="preserve"> </w:t>
      </w:r>
      <w:r w:rsidR="0061195B">
        <w:rPr>
          <w:rFonts w:ascii="Arial" w:hAnsi="Arial" w:cs="Arial"/>
          <w:color w:val="7C520E"/>
        </w:rPr>
        <w:t xml:space="preserve"> </w:t>
      </w:r>
      <w:r w:rsidR="009B3ED0">
        <w:rPr>
          <w:rFonts w:ascii="Arial" w:hAnsi="Arial" w:cs="Arial"/>
          <w:color w:val="7C520E"/>
        </w:rPr>
        <w:t xml:space="preserve"> </w:t>
      </w:r>
      <w:r w:rsidR="001C78E8">
        <w:rPr>
          <w:rFonts w:ascii="Arial" w:hAnsi="Arial" w:cs="Arial"/>
          <w:color w:val="7C520E"/>
        </w:rPr>
        <w:t xml:space="preserve"> </w:t>
      </w:r>
    </w:p>
    <w:p w:rsidR="009346FA" w:rsidRDefault="009346FA" w:rsidP="009346FA">
      <w:pPr>
        <w:spacing w:before="100" w:before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6FA">
        <w:rPr>
          <w:rFonts w:ascii="Times New Roman" w:hAnsi="Times New Roman" w:cs="Times New Roman"/>
          <w:b/>
          <w:sz w:val="28"/>
          <w:szCs w:val="28"/>
        </w:rPr>
        <w:lastRenderedPageBreak/>
        <w:t>Тема 5</w:t>
      </w:r>
    </w:p>
    <w:p w:rsidR="000E0808" w:rsidRDefault="000E0808" w:rsidP="00440A22">
      <w:pPr>
        <w:spacing w:before="100" w:beforeAutospacing="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0808">
        <w:rPr>
          <w:rFonts w:ascii="Times New Roman" w:hAnsi="Times New Roman" w:cs="Times New Roman"/>
          <w:b/>
          <w:sz w:val="28"/>
          <w:szCs w:val="28"/>
        </w:rPr>
        <w:t>Память. Нижегородские мемориалы, памятники и знаки, посвященные горьковским морякам и судостроителям 1941-1945 гг.</w:t>
      </w:r>
    </w:p>
    <w:p w:rsidR="00BB7EE5" w:rsidRDefault="00BB7EE5" w:rsidP="00BB7EE5">
      <w:pPr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B7EE5">
        <w:rPr>
          <w:rFonts w:ascii="Times New Roman" w:hAnsi="Times New Roman" w:cs="Times New Roman"/>
          <w:sz w:val="28"/>
          <w:szCs w:val="28"/>
        </w:rPr>
        <w:t>Страна, забывшая свою культуру, историю, традиции и национальных героев — обречена на вымирание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7EE5">
        <w:rPr>
          <w:rFonts w:ascii="Times New Roman" w:hAnsi="Times New Roman" w:cs="Times New Roman"/>
          <w:sz w:val="28"/>
          <w:szCs w:val="28"/>
        </w:rPr>
        <w:t>.  Л.Н. Толстой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2928" w:rsidRDefault="001F6607" w:rsidP="00BB7EE5">
      <w:pPr>
        <w:spacing w:before="100" w:before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61A5">
        <w:rPr>
          <w:rFonts w:ascii="Times New Roman" w:hAnsi="Times New Roman" w:cs="Times New Roman"/>
          <w:b/>
          <w:sz w:val="28"/>
          <w:szCs w:val="28"/>
        </w:rPr>
        <w:t>Мемориал</w:t>
      </w:r>
      <w:r w:rsidR="00D52928">
        <w:rPr>
          <w:rFonts w:ascii="Times New Roman" w:hAnsi="Times New Roman" w:cs="Times New Roman"/>
          <w:b/>
          <w:sz w:val="28"/>
          <w:szCs w:val="28"/>
        </w:rPr>
        <w:t>ы:</w:t>
      </w:r>
    </w:p>
    <w:p w:rsidR="001761A5" w:rsidRPr="00C1636B" w:rsidRDefault="00EA1E60" w:rsidP="00C1636B">
      <w:pPr>
        <w:pStyle w:val="a3"/>
        <w:numPr>
          <w:ilvl w:val="0"/>
          <w:numId w:val="15"/>
        </w:num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 w:rsidRPr="00C1636B">
        <w:rPr>
          <w:rFonts w:ascii="Times New Roman" w:hAnsi="Times New Roman" w:cs="Times New Roman"/>
          <w:sz w:val="28"/>
          <w:szCs w:val="28"/>
        </w:rPr>
        <w:t xml:space="preserve">Нижний Новгород. </w:t>
      </w:r>
      <w:r w:rsidR="00D52928" w:rsidRPr="00C1636B">
        <w:rPr>
          <w:rFonts w:ascii="Times New Roman" w:hAnsi="Times New Roman" w:cs="Times New Roman"/>
          <w:sz w:val="28"/>
          <w:szCs w:val="28"/>
        </w:rPr>
        <w:t xml:space="preserve">Кремль. Мемориал Вечный огонь </w:t>
      </w:r>
      <w:r w:rsidR="001F6607" w:rsidRPr="00C1636B">
        <w:rPr>
          <w:rFonts w:ascii="Times New Roman" w:hAnsi="Times New Roman" w:cs="Times New Roman"/>
          <w:sz w:val="28"/>
          <w:szCs w:val="28"/>
        </w:rPr>
        <w:t xml:space="preserve"> погибшим в Великой</w:t>
      </w:r>
      <w:r w:rsidR="00D52928" w:rsidRPr="00C1636B">
        <w:rPr>
          <w:rFonts w:ascii="Times New Roman" w:hAnsi="Times New Roman" w:cs="Times New Roman"/>
          <w:sz w:val="28"/>
          <w:szCs w:val="28"/>
        </w:rPr>
        <w:t xml:space="preserve"> </w:t>
      </w:r>
      <w:r w:rsidR="001F6607" w:rsidRPr="00C1636B">
        <w:rPr>
          <w:rFonts w:ascii="Times New Roman" w:hAnsi="Times New Roman" w:cs="Times New Roman"/>
          <w:sz w:val="28"/>
          <w:szCs w:val="28"/>
        </w:rPr>
        <w:t xml:space="preserve"> Отечественной войне.</w:t>
      </w:r>
      <w:r w:rsidR="009346FA" w:rsidRPr="00C16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1A5" w:rsidRPr="00C1636B" w:rsidRDefault="00EA1E60" w:rsidP="00C1636B">
      <w:pPr>
        <w:pStyle w:val="a3"/>
        <w:numPr>
          <w:ilvl w:val="0"/>
          <w:numId w:val="15"/>
        </w:num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 w:rsidRPr="00C1636B">
        <w:rPr>
          <w:rFonts w:ascii="Times New Roman" w:hAnsi="Times New Roman" w:cs="Times New Roman"/>
          <w:sz w:val="28"/>
          <w:szCs w:val="28"/>
        </w:rPr>
        <w:t xml:space="preserve">Нижний Новгород. </w:t>
      </w:r>
      <w:r w:rsidR="00D52928" w:rsidRPr="00C1636B">
        <w:rPr>
          <w:rFonts w:ascii="Times New Roman" w:hAnsi="Times New Roman" w:cs="Times New Roman"/>
          <w:sz w:val="28"/>
          <w:szCs w:val="28"/>
        </w:rPr>
        <w:t xml:space="preserve">Нижегородский откос. </w:t>
      </w:r>
      <w:r w:rsidR="001F6607" w:rsidRPr="00C1636B">
        <w:rPr>
          <w:rFonts w:ascii="Times New Roman" w:hAnsi="Times New Roman" w:cs="Times New Roman"/>
          <w:sz w:val="28"/>
          <w:szCs w:val="28"/>
        </w:rPr>
        <w:t>Чкаловская лестница – памятник Сталинградской битве</w:t>
      </w:r>
      <w:r w:rsidR="00440A22" w:rsidRPr="00C1636B">
        <w:rPr>
          <w:rFonts w:ascii="Times New Roman" w:hAnsi="Times New Roman" w:cs="Times New Roman"/>
          <w:sz w:val="28"/>
          <w:szCs w:val="28"/>
        </w:rPr>
        <w:t>.</w:t>
      </w:r>
    </w:p>
    <w:p w:rsidR="0074506C" w:rsidRPr="00C1636B" w:rsidRDefault="00EA1E60" w:rsidP="00C1636B">
      <w:pPr>
        <w:pStyle w:val="a3"/>
        <w:numPr>
          <w:ilvl w:val="0"/>
          <w:numId w:val="15"/>
        </w:num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 w:rsidRPr="00C1636B">
        <w:rPr>
          <w:rFonts w:ascii="Times New Roman" w:hAnsi="Times New Roman" w:cs="Times New Roman"/>
          <w:sz w:val="28"/>
          <w:szCs w:val="28"/>
        </w:rPr>
        <w:t xml:space="preserve">Нижний Новгород. </w:t>
      </w:r>
      <w:r w:rsidR="00414280" w:rsidRPr="00C1636B">
        <w:rPr>
          <w:rFonts w:ascii="Times New Roman" w:hAnsi="Times New Roman" w:cs="Times New Roman"/>
          <w:sz w:val="28"/>
          <w:szCs w:val="28"/>
        </w:rPr>
        <w:t xml:space="preserve">Площадь у северной проходной </w:t>
      </w:r>
      <w:r w:rsidR="009372E6" w:rsidRPr="00C1636B">
        <w:rPr>
          <w:rFonts w:ascii="Times New Roman" w:hAnsi="Times New Roman" w:cs="Times New Roman"/>
          <w:sz w:val="28"/>
          <w:szCs w:val="28"/>
        </w:rPr>
        <w:t>Сормовского завода</w:t>
      </w:r>
      <w:r w:rsidR="00414280" w:rsidRPr="00C1636B">
        <w:rPr>
          <w:rFonts w:ascii="Times New Roman" w:hAnsi="Times New Roman" w:cs="Times New Roman"/>
          <w:sz w:val="28"/>
          <w:szCs w:val="28"/>
        </w:rPr>
        <w:t>. М</w:t>
      </w:r>
      <w:r w:rsidR="009372E6" w:rsidRPr="00C1636B">
        <w:rPr>
          <w:rFonts w:ascii="Times New Roman" w:hAnsi="Times New Roman" w:cs="Times New Roman"/>
          <w:sz w:val="28"/>
          <w:szCs w:val="28"/>
        </w:rPr>
        <w:t xml:space="preserve">емориал  «Танки </w:t>
      </w:r>
      <w:r w:rsidR="0074506C" w:rsidRPr="00C1636B">
        <w:rPr>
          <w:rFonts w:ascii="Times New Roman" w:hAnsi="Times New Roman" w:cs="Times New Roman"/>
          <w:sz w:val="28"/>
          <w:szCs w:val="28"/>
        </w:rPr>
        <w:t>«</w:t>
      </w:r>
      <w:r w:rsidR="009372E6" w:rsidRPr="00C1636B">
        <w:rPr>
          <w:rFonts w:ascii="Times New Roman" w:hAnsi="Times New Roman" w:cs="Times New Roman"/>
          <w:sz w:val="28"/>
          <w:szCs w:val="28"/>
        </w:rPr>
        <w:t xml:space="preserve">Борец за свободу тов. Ленин“ и Т-34».  </w:t>
      </w:r>
    </w:p>
    <w:p w:rsidR="00EA1E60" w:rsidRPr="00C1636B" w:rsidRDefault="00EA1E60" w:rsidP="00C1636B">
      <w:pPr>
        <w:pStyle w:val="a3"/>
        <w:numPr>
          <w:ilvl w:val="0"/>
          <w:numId w:val="15"/>
        </w:num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 w:rsidRPr="00C1636B">
        <w:rPr>
          <w:rFonts w:ascii="Times New Roman" w:hAnsi="Times New Roman" w:cs="Times New Roman"/>
          <w:sz w:val="28"/>
          <w:szCs w:val="28"/>
        </w:rPr>
        <w:t>Городец.</w:t>
      </w:r>
      <w:r w:rsidRPr="00EA1E60">
        <w:t xml:space="preserve"> </w:t>
      </w:r>
      <w:r w:rsidRPr="00C1636B">
        <w:rPr>
          <w:rFonts w:ascii="Times New Roman" w:hAnsi="Times New Roman" w:cs="Times New Roman"/>
          <w:sz w:val="28"/>
          <w:szCs w:val="28"/>
        </w:rPr>
        <w:t>Мемориал</w:t>
      </w:r>
      <w:r>
        <w:t xml:space="preserve">. </w:t>
      </w:r>
      <w:r w:rsidRPr="00C1636B">
        <w:rPr>
          <w:rFonts w:ascii="Times New Roman" w:hAnsi="Times New Roman" w:cs="Times New Roman"/>
          <w:sz w:val="28"/>
          <w:szCs w:val="28"/>
        </w:rPr>
        <w:t xml:space="preserve">На гранитных плитах расположены страницы &lt;Книги памяти&gt; с фамилиями погибших городчан во время Великой Отечественной войны 1941-1945 гг. </w:t>
      </w:r>
      <w:r w:rsidR="00C1636B">
        <w:rPr>
          <w:rFonts w:ascii="Times New Roman" w:hAnsi="Times New Roman" w:cs="Times New Roman"/>
          <w:sz w:val="28"/>
          <w:szCs w:val="28"/>
        </w:rPr>
        <w:t xml:space="preserve"> </w:t>
      </w:r>
      <w:r w:rsidRPr="00C1636B">
        <w:rPr>
          <w:rFonts w:ascii="Times New Roman" w:hAnsi="Times New Roman" w:cs="Times New Roman"/>
          <w:sz w:val="28"/>
          <w:szCs w:val="28"/>
        </w:rPr>
        <w:t xml:space="preserve"> Здесь же воздвигнут монумент в честь Победы </w:t>
      </w:r>
      <w:r w:rsidR="00DC3473">
        <w:rPr>
          <w:rFonts w:ascii="Times New Roman" w:hAnsi="Times New Roman" w:cs="Times New Roman"/>
          <w:sz w:val="28"/>
          <w:szCs w:val="28"/>
        </w:rPr>
        <w:t>- «</w:t>
      </w:r>
      <w:r w:rsidRPr="00C1636B">
        <w:rPr>
          <w:rFonts w:ascii="Times New Roman" w:hAnsi="Times New Roman" w:cs="Times New Roman"/>
          <w:sz w:val="28"/>
          <w:szCs w:val="28"/>
        </w:rPr>
        <w:t>Подвигу городчан на фронте и в тылу в годы Великой Отечественной Войны</w:t>
      </w:r>
      <w:r w:rsidR="007C589F">
        <w:rPr>
          <w:rFonts w:ascii="Times New Roman" w:hAnsi="Times New Roman" w:cs="Times New Roman"/>
          <w:sz w:val="28"/>
          <w:szCs w:val="28"/>
        </w:rPr>
        <w:t>»</w:t>
      </w:r>
      <w:r w:rsidRPr="00C163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2928" w:rsidRPr="00BD4065" w:rsidRDefault="00D52928" w:rsidP="00BD4065">
      <w:pPr>
        <w:spacing w:before="100" w:before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D4065">
        <w:rPr>
          <w:rFonts w:ascii="Times New Roman" w:hAnsi="Times New Roman" w:cs="Times New Roman"/>
          <w:b/>
          <w:sz w:val="28"/>
          <w:szCs w:val="28"/>
        </w:rPr>
        <w:t xml:space="preserve">Памятники: </w:t>
      </w:r>
    </w:p>
    <w:p w:rsidR="001761A5" w:rsidRPr="00C1636B" w:rsidRDefault="002C51F2" w:rsidP="00C1636B">
      <w:pPr>
        <w:pStyle w:val="a3"/>
        <w:numPr>
          <w:ilvl w:val="0"/>
          <w:numId w:val="15"/>
        </w:num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C1636B">
        <w:rPr>
          <w:rFonts w:ascii="Times New Roman" w:hAnsi="Times New Roman" w:cs="Times New Roman"/>
          <w:sz w:val="28"/>
          <w:szCs w:val="28"/>
        </w:rPr>
        <w:t>Нижег</w:t>
      </w:r>
      <w:r w:rsidR="00C1636B">
        <w:rPr>
          <w:rFonts w:ascii="Times New Roman" w:hAnsi="Times New Roman" w:cs="Times New Roman"/>
          <w:sz w:val="28"/>
          <w:szCs w:val="28"/>
        </w:rPr>
        <w:t>ородский</w:t>
      </w:r>
      <w:r w:rsidRPr="00C1636B">
        <w:rPr>
          <w:rFonts w:ascii="Times New Roman" w:hAnsi="Times New Roman" w:cs="Times New Roman"/>
          <w:sz w:val="28"/>
          <w:szCs w:val="28"/>
        </w:rPr>
        <w:t xml:space="preserve"> р-н. </w:t>
      </w:r>
      <w:r w:rsidR="00D52928" w:rsidRPr="00C1636B">
        <w:rPr>
          <w:rFonts w:ascii="Times New Roman" w:hAnsi="Times New Roman" w:cs="Times New Roman"/>
          <w:sz w:val="28"/>
          <w:szCs w:val="28"/>
        </w:rPr>
        <w:t xml:space="preserve">Нижневолжская набережная. </w:t>
      </w:r>
      <w:r w:rsidR="001F6607" w:rsidRPr="00C1636B">
        <w:rPr>
          <w:rFonts w:ascii="Times New Roman" w:hAnsi="Times New Roman" w:cs="Times New Roman"/>
          <w:sz w:val="28"/>
          <w:szCs w:val="28"/>
        </w:rPr>
        <w:t>Катер</w:t>
      </w:r>
      <w:r w:rsidR="00D52928" w:rsidRPr="00C1636B">
        <w:rPr>
          <w:rFonts w:ascii="Times New Roman" w:hAnsi="Times New Roman" w:cs="Times New Roman"/>
          <w:sz w:val="28"/>
          <w:szCs w:val="28"/>
        </w:rPr>
        <w:t xml:space="preserve"> </w:t>
      </w:r>
      <w:r w:rsidR="007C589F">
        <w:rPr>
          <w:rFonts w:ascii="Times New Roman" w:hAnsi="Times New Roman" w:cs="Times New Roman"/>
          <w:sz w:val="28"/>
          <w:szCs w:val="28"/>
        </w:rPr>
        <w:t>–</w:t>
      </w:r>
      <w:r w:rsidR="001F6607" w:rsidRPr="00C1636B">
        <w:rPr>
          <w:rFonts w:ascii="Times New Roman" w:hAnsi="Times New Roman" w:cs="Times New Roman"/>
          <w:sz w:val="28"/>
          <w:szCs w:val="28"/>
        </w:rPr>
        <w:t xml:space="preserve"> герой. </w:t>
      </w:r>
    </w:p>
    <w:p w:rsidR="00246DC1" w:rsidRPr="00C1636B" w:rsidRDefault="00C1636B" w:rsidP="00C1636B">
      <w:pPr>
        <w:pStyle w:val="a3"/>
        <w:numPr>
          <w:ilvl w:val="0"/>
          <w:numId w:val="15"/>
        </w:num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C1636B">
        <w:rPr>
          <w:rFonts w:ascii="Times New Roman" w:hAnsi="Times New Roman" w:cs="Times New Roman"/>
          <w:sz w:val="28"/>
          <w:szCs w:val="28"/>
        </w:rPr>
        <w:t>Нижегородский</w:t>
      </w:r>
      <w:r w:rsidR="002C51F2" w:rsidRPr="00C1636B">
        <w:rPr>
          <w:rFonts w:ascii="Times New Roman" w:hAnsi="Times New Roman" w:cs="Times New Roman"/>
          <w:sz w:val="28"/>
          <w:szCs w:val="28"/>
        </w:rPr>
        <w:t xml:space="preserve"> р-н. </w:t>
      </w:r>
      <w:r w:rsidR="00246DC1" w:rsidRPr="00C1636B">
        <w:rPr>
          <w:rFonts w:ascii="Times New Roman" w:hAnsi="Times New Roman" w:cs="Times New Roman"/>
          <w:sz w:val="28"/>
          <w:szCs w:val="28"/>
        </w:rPr>
        <w:t>ул. Б. Печёрская, 93. Скульптурный бюст Героя Советского Союза Н.А.Вилкова.</w:t>
      </w:r>
    </w:p>
    <w:p w:rsidR="00D52928" w:rsidRPr="00C1636B" w:rsidRDefault="002C51F2" w:rsidP="00C1636B">
      <w:pPr>
        <w:pStyle w:val="a3"/>
        <w:numPr>
          <w:ilvl w:val="0"/>
          <w:numId w:val="15"/>
        </w:num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C1636B">
        <w:rPr>
          <w:rFonts w:ascii="Times New Roman" w:hAnsi="Times New Roman" w:cs="Times New Roman"/>
          <w:sz w:val="28"/>
          <w:szCs w:val="28"/>
        </w:rPr>
        <w:t>Моск</w:t>
      </w:r>
      <w:r w:rsidR="00C1636B">
        <w:rPr>
          <w:rFonts w:ascii="Times New Roman" w:hAnsi="Times New Roman" w:cs="Times New Roman"/>
          <w:sz w:val="28"/>
          <w:szCs w:val="28"/>
        </w:rPr>
        <w:t xml:space="preserve">овский </w:t>
      </w:r>
      <w:r w:rsidRPr="00C1636B">
        <w:rPr>
          <w:rFonts w:ascii="Times New Roman" w:hAnsi="Times New Roman" w:cs="Times New Roman"/>
          <w:sz w:val="28"/>
          <w:szCs w:val="28"/>
        </w:rPr>
        <w:t xml:space="preserve"> р-н. Улица 50-летия Победы, около школы № 68. Памятник Герою Советского Союза Е.А. Никонову. </w:t>
      </w:r>
    </w:p>
    <w:p w:rsidR="00D52928" w:rsidRPr="00C1636B" w:rsidRDefault="002C51F2" w:rsidP="00C1636B">
      <w:pPr>
        <w:pStyle w:val="a3"/>
        <w:numPr>
          <w:ilvl w:val="0"/>
          <w:numId w:val="15"/>
        </w:num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C1636B">
        <w:rPr>
          <w:rFonts w:ascii="Times New Roman" w:hAnsi="Times New Roman" w:cs="Times New Roman"/>
          <w:sz w:val="28"/>
          <w:szCs w:val="28"/>
        </w:rPr>
        <w:t>Нижег</w:t>
      </w:r>
      <w:r w:rsidR="00C1636B">
        <w:rPr>
          <w:rFonts w:ascii="Times New Roman" w:hAnsi="Times New Roman" w:cs="Times New Roman"/>
          <w:sz w:val="28"/>
          <w:szCs w:val="28"/>
        </w:rPr>
        <w:t>ородский</w:t>
      </w:r>
      <w:r w:rsidRPr="00C1636B">
        <w:rPr>
          <w:rFonts w:ascii="Times New Roman" w:hAnsi="Times New Roman" w:cs="Times New Roman"/>
          <w:sz w:val="28"/>
          <w:szCs w:val="28"/>
        </w:rPr>
        <w:t xml:space="preserve"> р-н.  </w:t>
      </w:r>
      <w:r w:rsidR="005435C1">
        <w:rPr>
          <w:rFonts w:ascii="Times New Roman" w:hAnsi="Times New Roman" w:cs="Times New Roman"/>
          <w:sz w:val="28"/>
          <w:szCs w:val="28"/>
        </w:rPr>
        <w:t>К</w:t>
      </w:r>
      <w:r w:rsidR="00246DC1" w:rsidRPr="00C1636B">
        <w:rPr>
          <w:rFonts w:ascii="Times New Roman" w:hAnsi="Times New Roman" w:cs="Times New Roman"/>
          <w:sz w:val="28"/>
          <w:szCs w:val="28"/>
        </w:rPr>
        <w:t xml:space="preserve">ремль, </w:t>
      </w:r>
      <w:r w:rsidR="00D52928" w:rsidRPr="00C1636B">
        <w:rPr>
          <w:rFonts w:ascii="Times New Roman" w:hAnsi="Times New Roman" w:cs="Times New Roman"/>
          <w:sz w:val="28"/>
          <w:szCs w:val="28"/>
        </w:rPr>
        <w:t>Рубка подводной лодки «С-13».</w:t>
      </w:r>
    </w:p>
    <w:p w:rsidR="00D52928" w:rsidRPr="00C1636B" w:rsidRDefault="002C51F2" w:rsidP="00C1636B">
      <w:pPr>
        <w:pStyle w:val="a3"/>
        <w:numPr>
          <w:ilvl w:val="0"/>
          <w:numId w:val="15"/>
        </w:num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C1636B">
        <w:rPr>
          <w:rFonts w:ascii="Times New Roman" w:hAnsi="Times New Roman" w:cs="Times New Roman"/>
          <w:sz w:val="28"/>
          <w:szCs w:val="28"/>
        </w:rPr>
        <w:t>Нижег</w:t>
      </w:r>
      <w:r w:rsidR="00C1636B">
        <w:rPr>
          <w:rFonts w:ascii="Times New Roman" w:hAnsi="Times New Roman" w:cs="Times New Roman"/>
          <w:sz w:val="28"/>
          <w:szCs w:val="28"/>
        </w:rPr>
        <w:t xml:space="preserve">ородский </w:t>
      </w:r>
      <w:r w:rsidRPr="00C1636B">
        <w:rPr>
          <w:rFonts w:ascii="Times New Roman" w:hAnsi="Times New Roman" w:cs="Times New Roman"/>
          <w:sz w:val="28"/>
          <w:szCs w:val="28"/>
        </w:rPr>
        <w:t xml:space="preserve"> р-н.  </w:t>
      </w:r>
      <w:r w:rsidR="005435C1">
        <w:rPr>
          <w:rFonts w:ascii="Times New Roman" w:hAnsi="Times New Roman" w:cs="Times New Roman"/>
          <w:sz w:val="28"/>
          <w:szCs w:val="28"/>
        </w:rPr>
        <w:t>К</w:t>
      </w:r>
      <w:r w:rsidRPr="00C1636B">
        <w:rPr>
          <w:rFonts w:ascii="Times New Roman" w:hAnsi="Times New Roman" w:cs="Times New Roman"/>
          <w:sz w:val="28"/>
          <w:szCs w:val="28"/>
        </w:rPr>
        <w:t>ремль</w:t>
      </w:r>
      <w:r w:rsidR="005435C1">
        <w:rPr>
          <w:rFonts w:ascii="Times New Roman" w:hAnsi="Times New Roman" w:cs="Times New Roman"/>
          <w:sz w:val="28"/>
          <w:szCs w:val="28"/>
        </w:rPr>
        <w:t>,</w:t>
      </w:r>
      <w:r w:rsidRPr="00C1636B">
        <w:rPr>
          <w:rFonts w:ascii="Times New Roman" w:hAnsi="Times New Roman" w:cs="Times New Roman"/>
          <w:sz w:val="28"/>
          <w:szCs w:val="28"/>
        </w:rPr>
        <w:t xml:space="preserve"> около вечного огня. Танк  Т-34.</w:t>
      </w:r>
    </w:p>
    <w:p w:rsidR="00165488" w:rsidRPr="00C1636B" w:rsidRDefault="00165488" w:rsidP="00C1636B">
      <w:pPr>
        <w:pStyle w:val="a3"/>
        <w:numPr>
          <w:ilvl w:val="0"/>
          <w:numId w:val="15"/>
        </w:num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C1636B">
        <w:rPr>
          <w:rFonts w:ascii="Times New Roman" w:hAnsi="Times New Roman" w:cs="Times New Roman"/>
          <w:sz w:val="28"/>
          <w:szCs w:val="28"/>
        </w:rPr>
        <w:t xml:space="preserve">Бор. </w:t>
      </w:r>
      <w:r w:rsidR="007C589F" w:rsidRPr="00C1636B">
        <w:rPr>
          <w:rFonts w:ascii="Times New Roman" w:hAnsi="Times New Roman" w:cs="Times New Roman"/>
          <w:sz w:val="28"/>
          <w:szCs w:val="28"/>
        </w:rPr>
        <w:t>О</w:t>
      </w:r>
      <w:r w:rsidR="00067622" w:rsidRPr="00C1636B">
        <w:rPr>
          <w:rFonts w:ascii="Times New Roman" w:hAnsi="Times New Roman" w:cs="Times New Roman"/>
          <w:sz w:val="28"/>
          <w:szCs w:val="28"/>
        </w:rPr>
        <w:t>коло</w:t>
      </w:r>
      <w:r w:rsidRPr="00C1636B">
        <w:rPr>
          <w:rFonts w:ascii="Times New Roman" w:hAnsi="Times New Roman" w:cs="Times New Roman"/>
          <w:sz w:val="28"/>
          <w:szCs w:val="28"/>
        </w:rPr>
        <w:t xml:space="preserve"> дом</w:t>
      </w:r>
      <w:r w:rsidR="00067622" w:rsidRPr="00C1636B">
        <w:rPr>
          <w:rFonts w:ascii="Times New Roman" w:hAnsi="Times New Roman" w:cs="Times New Roman"/>
          <w:sz w:val="28"/>
          <w:szCs w:val="28"/>
        </w:rPr>
        <w:t>а</w:t>
      </w:r>
      <w:r w:rsidRPr="00C1636B">
        <w:rPr>
          <w:rFonts w:ascii="Times New Roman" w:hAnsi="Times New Roman" w:cs="Times New Roman"/>
          <w:sz w:val="28"/>
          <w:szCs w:val="28"/>
        </w:rPr>
        <w:t xml:space="preserve"> культуры завода  «Теплоход»</w:t>
      </w:r>
      <w:r>
        <w:t xml:space="preserve">: </w:t>
      </w:r>
      <w:r w:rsidRPr="00C1636B">
        <w:rPr>
          <w:rFonts w:ascii="Times New Roman" w:hAnsi="Times New Roman" w:cs="Times New Roman"/>
          <w:sz w:val="28"/>
          <w:szCs w:val="28"/>
        </w:rPr>
        <w:t>выставка</w:t>
      </w:r>
      <w:r w:rsidRPr="00165488">
        <w:t xml:space="preserve"> </w:t>
      </w:r>
      <w:r w:rsidRPr="00C1636B">
        <w:rPr>
          <w:rFonts w:ascii="Times New Roman" w:hAnsi="Times New Roman" w:cs="Times New Roman"/>
          <w:sz w:val="28"/>
          <w:szCs w:val="28"/>
        </w:rPr>
        <w:t>военной техники на аллее славы.</w:t>
      </w:r>
      <w:r w:rsidRPr="00C16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36B">
        <w:rPr>
          <w:rFonts w:ascii="Times New Roman" w:hAnsi="Times New Roman" w:cs="Times New Roman"/>
          <w:sz w:val="28"/>
          <w:szCs w:val="28"/>
        </w:rPr>
        <w:t>Рубка советской дизель-электрической торпедной подводной лодки времён Великой Отечественной войны С-101</w:t>
      </w:r>
      <w:r w:rsidR="007503FB" w:rsidRPr="00C1636B">
        <w:rPr>
          <w:rFonts w:ascii="Times New Roman" w:hAnsi="Times New Roman" w:cs="Times New Roman"/>
          <w:sz w:val="28"/>
          <w:szCs w:val="28"/>
        </w:rPr>
        <w:t>.</w:t>
      </w:r>
    </w:p>
    <w:p w:rsidR="007503FB" w:rsidRPr="00C1636B" w:rsidRDefault="007503FB" w:rsidP="00C1636B">
      <w:pPr>
        <w:pStyle w:val="a3"/>
        <w:numPr>
          <w:ilvl w:val="0"/>
          <w:numId w:val="15"/>
        </w:num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C1636B">
        <w:rPr>
          <w:rFonts w:ascii="Times New Roman" w:hAnsi="Times New Roman" w:cs="Times New Roman"/>
          <w:sz w:val="28"/>
          <w:szCs w:val="28"/>
        </w:rPr>
        <w:t>Навашино. Ул. Воровского. Мемориал погибшим судостроителям</w:t>
      </w:r>
    </w:p>
    <w:p w:rsidR="00D52928" w:rsidRDefault="00D52928" w:rsidP="001761A5">
      <w:pPr>
        <w:spacing w:before="100" w:before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Мемориальные доски:</w:t>
      </w:r>
    </w:p>
    <w:p w:rsidR="001761A5" w:rsidRDefault="005435C1" w:rsidP="001761A5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Нижний Новгород. </w:t>
      </w:r>
      <w:r w:rsidR="001761A5" w:rsidRPr="00D52928">
        <w:rPr>
          <w:rFonts w:ascii="Times New Roman" w:hAnsi="Times New Roman" w:cs="Times New Roman"/>
          <w:sz w:val="28"/>
          <w:szCs w:val="28"/>
        </w:rPr>
        <w:t>Нижневолжская набережная, 16.</w:t>
      </w:r>
      <w:r w:rsidR="001761A5" w:rsidRPr="001761A5">
        <w:rPr>
          <w:rFonts w:ascii="Times New Roman" w:hAnsi="Times New Roman" w:cs="Times New Roman"/>
          <w:sz w:val="28"/>
          <w:szCs w:val="28"/>
        </w:rPr>
        <w:t xml:space="preserve"> Бывший Дом культуры речников имени М. И. Калинина, фойе.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761A5" w:rsidRPr="001761A5">
        <w:rPr>
          <w:rFonts w:ascii="Times New Roman" w:hAnsi="Times New Roman" w:cs="Times New Roman"/>
          <w:sz w:val="28"/>
          <w:szCs w:val="28"/>
        </w:rPr>
        <w:t xml:space="preserve">В здании дома Культуры речников </w:t>
      </w:r>
      <w:r w:rsidR="001761A5" w:rsidRPr="001761A5">
        <w:rPr>
          <w:rFonts w:ascii="Times New Roman" w:hAnsi="Times New Roman" w:cs="Times New Roman"/>
          <w:sz w:val="28"/>
          <w:szCs w:val="28"/>
        </w:rPr>
        <w:lastRenderedPageBreak/>
        <w:t xml:space="preserve">им М. И. Калинина находился штаб по формированию 1-й и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761A5" w:rsidRPr="001761A5">
        <w:rPr>
          <w:rFonts w:ascii="Times New Roman" w:hAnsi="Times New Roman" w:cs="Times New Roman"/>
          <w:sz w:val="28"/>
          <w:szCs w:val="28"/>
        </w:rPr>
        <w:t>-й бригад речных кораблей Волжской военной флотилии</w:t>
      </w:r>
      <w:r w:rsidR="007C58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61A5" w:rsidRPr="00176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Установлена в 1975 г.</w:t>
      </w:r>
    </w:p>
    <w:p w:rsidR="001761A5" w:rsidRPr="001761A5" w:rsidRDefault="005435C1" w:rsidP="001761A5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5435C1">
        <w:rPr>
          <w:rFonts w:ascii="Times New Roman" w:hAnsi="Times New Roman" w:cs="Times New Roman"/>
          <w:sz w:val="28"/>
          <w:szCs w:val="28"/>
        </w:rPr>
        <w:t>Нижний Новгород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35C1">
        <w:rPr>
          <w:rFonts w:ascii="Times New Roman" w:hAnsi="Times New Roman" w:cs="Times New Roman"/>
          <w:sz w:val="28"/>
          <w:szCs w:val="28"/>
        </w:rPr>
        <w:t xml:space="preserve"> </w:t>
      </w:r>
      <w:r w:rsidR="001761A5" w:rsidRPr="00D52928">
        <w:rPr>
          <w:rFonts w:ascii="Times New Roman" w:hAnsi="Times New Roman" w:cs="Times New Roman"/>
          <w:sz w:val="28"/>
          <w:szCs w:val="28"/>
        </w:rPr>
        <w:t xml:space="preserve">Ул. Пискунова, 39. Дворец творчества юных им. В.П. Чкалова. </w:t>
      </w:r>
      <w:r w:rsidR="001761A5" w:rsidRPr="001761A5">
        <w:rPr>
          <w:rFonts w:ascii="Times New Roman" w:hAnsi="Times New Roman" w:cs="Times New Roman"/>
          <w:sz w:val="28"/>
          <w:szCs w:val="28"/>
        </w:rPr>
        <w:t>«Из здания дворца пионеров уходили подростки – добровольцы в школу юнг ВМФ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1761A5" w:rsidRPr="001761A5">
        <w:rPr>
          <w:rFonts w:ascii="Times New Roman" w:hAnsi="Times New Roman" w:cs="Times New Roman"/>
          <w:sz w:val="28"/>
          <w:szCs w:val="28"/>
        </w:rPr>
        <w:t xml:space="preserve"> 1941-1945 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1A5" w:rsidRPr="001761A5">
        <w:rPr>
          <w:rFonts w:ascii="Times New Roman" w:hAnsi="Times New Roman" w:cs="Times New Roman"/>
          <w:sz w:val="28"/>
          <w:szCs w:val="28"/>
        </w:rPr>
        <w:t xml:space="preserve">Доска литая. Установлена в 1993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1A5" w:rsidRPr="001761A5">
        <w:rPr>
          <w:rFonts w:ascii="Times New Roman" w:hAnsi="Times New Roman" w:cs="Times New Roman"/>
          <w:sz w:val="28"/>
          <w:szCs w:val="28"/>
        </w:rPr>
        <w:t>Внизу под доской установлен адмиралтейский якорь.</w:t>
      </w:r>
    </w:p>
    <w:p w:rsidR="001761A5" w:rsidRPr="001761A5" w:rsidRDefault="005435C1" w:rsidP="001761A5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5435C1">
        <w:rPr>
          <w:rFonts w:ascii="Times New Roman" w:hAnsi="Times New Roman" w:cs="Times New Roman"/>
          <w:sz w:val="28"/>
          <w:szCs w:val="28"/>
        </w:rPr>
        <w:t xml:space="preserve">Нижний Новгород </w:t>
      </w:r>
      <w:r w:rsidR="00246DC1" w:rsidRPr="00246DC1">
        <w:rPr>
          <w:rFonts w:ascii="Times New Roman" w:hAnsi="Times New Roman" w:cs="Times New Roman"/>
          <w:sz w:val="28"/>
          <w:szCs w:val="28"/>
        </w:rPr>
        <w:t>ул. Б.</w:t>
      </w:r>
      <w:r w:rsidR="007F23C7">
        <w:rPr>
          <w:rFonts w:ascii="Times New Roman" w:hAnsi="Times New Roman" w:cs="Times New Roman"/>
          <w:sz w:val="28"/>
          <w:szCs w:val="28"/>
        </w:rPr>
        <w:t xml:space="preserve"> </w:t>
      </w:r>
      <w:r w:rsidR="00246DC1" w:rsidRPr="00246DC1">
        <w:rPr>
          <w:rFonts w:ascii="Times New Roman" w:hAnsi="Times New Roman" w:cs="Times New Roman"/>
          <w:sz w:val="28"/>
          <w:szCs w:val="28"/>
        </w:rPr>
        <w:t>Печёрская, д.2, Нижегородское речное училище им. И.П.Кулибина.</w:t>
      </w:r>
      <w:r w:rsidR="00246DC1" w:rsidRPr="00246DC1">
        <w:t xml:space="preserve"> </w:t>
      </w:r>
      <w:r w:rsidR="00246DC1" w:rsidRPr="00246DC1">
        <w:rPr>
          <w:rFonts w:ascii="Times New Roman" w:hAnsi="Times New Roman" w:cs="Times New Roman"/>
          <w:sz w:val="28"/>
          <w:szCs w:val="28"/>
        </w:rPr>
        <w:t>Мемориальная доска Герою Советского союза Н.А.Вилкову</w:t>
      </w:r>
    </w:p>
    <w:p w:rsidR="003A476B" w:rsidRPr="005435C1" w:rsidRDefault="00EA2E37" w:rsidP="005435C1">
      <w:pPr>
        <w:spacing w:before="100" w:beforeAutospacing="1"/>
        <w:rPr>
          <w:rFonts w:ascii="Times New Roman" w:hAnsi="Times New Roman" w:cs="Times New Roman"/>
          <w:b/>
          <w:sz w:val="28"/>
          <w:szCs w:val="28"/>
        </w:rPr>
      </w:pPr>
      <w:r w:rsidRPr="005435C1">
        <w:rPr>
          <w:rFonts w:ascii="Times New Roman" w:hAnsi="Times New Roman" w:cs="Times New Roman"/>
          <w:b/>
          <w:sz w:val="28"/>
          <w:szCs w:val="28"/>
        </w:rPr>
        <w:t xml:space="preserve">Мемориальные доски, посвященные морякам </w:t>
      </w:r>
      <w:r w:rsidR="003A476B" w:rsidRPr="005435C1">
        <w:rPr>
          <w:rFonts w:ascii="Times New Roman" w:hAnsi="Times New Roman" w:cs="Times New Roman"/>
          <w:b/>
          <w:sz w:val="28"/>
          <w:szCs w:val="28"/>
        </w:rPr>
        <w:t>–</w:t>
      </w:r>
      <w:r w:rsidRPr="00543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76B" w:rsidRPr="005435C1">
        <w:rPr>
          <w:rFonts w:ascii="Times New Roman" w:hAnsi="Times New Roman" w:cs="Times New Roman"/>
          <w:b/>
          <w:sz w:val="28"/>
          <w:szCs w:val="28"/>
        </w:rPr>
        <w:t>участникам Великой Отечественной войны</w:t>
      </w:r>
      <w:r w:rsidRPr="005435C1">
        <w:rPr>
          <w:rFonts w:ascii="Times New Roman" w:hAnsi="Times New Roman" w:cs="Times New Roman"/>
          <w:b/>
          <w:sz w:val="28"/>
          <w:szCs w:val="28"/>
        </w:rPr>
        <w:t>:</w:t>
      </w:r>
      <w:r w:rsidR="009346FA" w:rsidRPr="005435C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10AC7" w:rsidRPr="00B10AC7" w:rsidRDefault="00B10AC7" w:rsidP="00B10AC7">
      <w:pPr>
        <w:pStyle w:val="a3"/>
        <w:numPr>
          <w:ilvl w:val="0"/>
          <w:numId w:val="19"/>
        </w:num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B10AC7">
        <w:rPr>
          <w:rFonts w:ascii="Times New Roman" w:hAnsi="Times New Roman" w:cs="Times New Roman"/>
          <w:sz w:val="28"/>
          <w:szCs w:val="28"/>
        </w:rPr>
        <w:t>Кстово.</w:t>
      </w:r>
      <w:r w:rsidRPr="00B10AC7">
        <w:t xml:space="preserve"> </w:t>
      </w:r>
      <w:r w:rsidRPr="00B10AC7">
        <w:rPr>
          <w:rFonts w:ascii="Times New Roman" w:hAnsi="Times New Roman" w:cs="Times New Roman"/>
          <w:sz w:val="28"/>
          <w:szCs w:val="28"/>
        </w:rPr>
        <w:t>Старая часть города</w:t>
      </w:r>
      <w:r>
        <w:t xml:space="preserve">, </w:t>
      </w:r>
      <w:r w:rsidRPr="00B10AC7">
        <w:rPr>
          <w:rFonts w:ascii="Times New Roman" w:hAnsi="Times New Roman" w:cs="Times New Roman"/>
          <w:sz w:val="28"/>
          <w:szCs w:val="28"/>
        </w:rPr>
        <w:t>«Библиотека имени капитана Рачкова Ивана Семеновича, героически погибшего 27.08.1942 года на р. Волге под Сталинградом».</w:t>
      </w:r>
    </w:p>
    <w:p w:rsidR="0020558C" w:rsidRPr="00B10AC7" w:rsidRDefault="005435C1" w:rsidP="00B10AC7">
      <w:pPr>
        <w:pStyle w:val="a3"/>
        <w:numPr>
          <w:ilvl w:val="0"/>
          <w:numId w:val="19"/>
        </w:num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B10AC7">
        <w:rPr>
          <w:rFonts w:ascii="Times New Roman" w:hAnsi="Times New Roman" w:cs="Times New Roman"/>
          <w:sz w:val="28"/>
          <w:szCs w:val="28"/>
        </w:rPr>
        <w:t xml:space="preserve">Нижний Новгород. Пл. Сенная, здание школы «Изограф». Д.Д.  Арсенин </w:t>
      </w:r>
      <w:r w:rsidR="003A476B" w:rsidRPr="00B10AC7">
        <w:rPr>
          <w:rFonts w:ascii="Times New Roman" w:hAnsi="Times New Roman" w:cs="Times New Roman"/>
          <w:sz w:val="28"/>
          <w:szCs w:val="28"/>
        </w:rPr>
        <w:t>(1926-2001),</w:t>
      </w:r>
      <w:r w:rsidR="003A476B" w:rsidRPr="00B10AC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A476B" w:rsidRPr="00B10AC7">
        <w:rPr>
          <w:rFonts w:ascii="Times New Roman" w:hAnsi="Times New Roman" w:cs="Times New Roman"/>
          <w:sz w:val="28"/>
          <w:szCs w:val="28"/>
        </w:rPr>
        <w:t>«В этом доме с 1991 по 2001 годы работал Заслуженный художник России Дмитрий Дмитриевич Арсенин создатель школы «Изограф» для детей – инвалидов, участник Великой Отечественной войны, юнга Северного Флота».</w:t>
      </w:r>
      <w:r w:rsidR="00F36EDF" w:rsidRPr="00B10AC7">
        <w:rPr>
          <w:rFonts w:ascii="Times New Roman" w:hAnsi="Times New Roman" w:cs="Times New Roman"/>
          <w:sz w:val="28"/>
          <w:szCs w:val="28"/>
        </w:rPr>
        <w:t xml:space="preserve"> </w:t>
      </w:r>
      <w:r w:rsidR="003A476B" w:rsidRPr="00B10AC7">
        <w:rPr>
          <w:rFonts w:ascii="Times New Roman" w:hAnsi="Times New Roman" w:cs="Times New Roman"/>
          <w:sz w:val="28"/>
          <w:szCs w:val="28"/>
        </w:rPr>
        <w:t>Доска из гранита с портретом художника.</w:t>
      </w:r>
    </w:p>
    <w:p w:rsidR="00F36EDF" w:rsidRPr="00B10AC7" w:rsidRDefault="005435C1" w:rsidP="00B10AC7">
      <w:pPr>
        <w:pStyle w:val="a3"/>
        <w:numPr>
          <w:ilvl w:val="0"/>
          <w:numId w:val="19"/>
        </w:num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B10AC7">
        <w:rPr>
          <w:rFonts w:ascii="Times New Roman" w:hAnsi="Times New Roman" w:cs="Times New Roman"/>
          <w:sz w:val="28"/>
          <w:szCs w:val="28"/>
        </w:rPr>
        <w:t>Нижний Новгород. Улица Б. Печерская, 6. Горьковское речное училище имени И. П. Кулибина. Н.А. Вилков</w:t>
      </w:r>
      <w:r w:rsidR="00F36EDF" w:rsidRPr="00B10AC7">
        <w:rPr>
          <w:rFonts w:ascii="Times New Roman" w:hAnsi="Times New Roman" w:cs="Times New Roman"/>
          <w:sz w:val="28"/>
          <w:szCs w:val="28"/>
        </w:rPr>
        <w:t xml:space="preserve"> (1918-1945).</w:t>
      </w:r>
      <w:r w:rsidR="00F36EDF" w:rsidRPr="00B10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89F">
        <w:rPr>
          <w:rFonts w:ascii="Times New Roman" w:hAnsi="Times New Roman" w:cs="Times New Roman"/>
          <w:sz w:val="28"/>
          <w:szCs w:val="28"/>
        </w:rPr>
        <w:t>«</w:t>
      </w:r>
      <w:r w:rsidR="00F36EDF" w:rsidRPr="00B10AC7">
        <w:rPr>
          <w:rFonts w:ascii="Times New Roman" w:hAnsi="Times New Roman" w:cs="Times New Roman"/>
          <w:sz w:val="28"/>
          <w:szCs w:val="28"/>
        </w:rPr>
        <w:t xml:space="preserve">Здесь, в речном училище, с 1935 г. по 1939 г. учился Н. А. Вилков </w:t>
      </w:r>
      <w:r w:rsidR="007C589F">
        <w:rPr>
          <w:rFonts w:ascii="Times New Roman" w:hAnsi="Times New Roman" w:cs="Times New Roman"/>
          <w:sz w:val="28"/>
          <w:szCs w:val="28"/>
        </w:rPr>
        <w:t>–</w:t>
      </w:r>
      <w:r w:rsidR="00F36EDF" w:rsidRPr="00B10AC7">
        <w:rPr>
          <w:rFonts w:ascii="Times New Roman" w:hAnsi="Times New Roman" w:cs="Times New Roman"/>
          <w:sz w:val="28"/>
          <w:szCs w:val="28"/>
        </w:rPr>
        <w:t xml:space="preserve"> Герой Советского Союза, повторивший 18 августа 1945 г. в боях с японскими империалистами бессмертный подвиг Александра Матросова</w:t>
      </w:r>
      <w:r w:rsidR="007C589F">
        <w:rPr>
          <w:rFonts w:ascii="Times New Roman" w:hAnsi="Times New Roman" w:cs="Times New Roman"/>
          <w:sz w:val="28"/>
          <w:szCs w:val="28"/>
        </w:rPr>
        <w:t>»</w:t>
      </w:r>
      <w:r w:rsidR="00F36EDF" w:rsidRPr="00B10AC7">
        <w:rPr>
          <w:rFonts w:ascii="Times New Roman" w:hAnsi="Times New Roman" w:cs="Times New Roman"/>
          <w:sz w:val="28"/>
          <w:szCs w:val="28"/>
        </w:rPr>
        <w:t>.  Доска из мрамора, над текстом -  изображение Звезды Героя и лавровые ветви. Установлена -  в 1952 году.</w:t>
      </w:r>
      <w:r w:rsidR="00F36EDF" w:rsidRPr="00B10AC7">
        <w:rPr>
          <w:rFonts w:ascii="Times New Roman" w:hAnsi="Times New Roman" w:cs="Times New Roman"/>
          <w:sz w:val="28"/>
          <w:szCs w:val="28"/>
        </w:rPr>
        <w:tab/>
      </w:r>
    </w:p>
    <w:p w:rsidR="00F36EDF" w:rsidRPr="00B10AC7" w:rsidRDefault="005435C1" w:rsidP="00B10AC7">
      <w:pPr>
        <w:pStyle w:val="a3"/>
        <w:numPr>
          <w:ilvl w:val="0"/>
          <w:numId w:val="19"/>
        </w:num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B10AC7">
        <w:rPr>
          <w:rFonts w:ascii="Times New Roman" w:hAnsi="Times New Roman" w:cs="Times New Roman"/>
          <w:sz w:val="28"/>
          <w:szCs w:val="28"/>
        </w:rPr>
        <w:t>Нижний Новгород.</w:t>
      </w:r>
      <w:r w:rsidRPr="005435C1">
        <w:t xml:space="preserve"> </w:t>
      </w:r>
      <w:r w:rsidRPr="00B10AC7">
        <w:rPr>
          <w:rFonts w:ascii="Times New Roman" w:hAnsi="Times New Roman" w:cs="Times New Roman"/>
          <w:sz w:val="28"/>
          <w:szCs w:val="28"/>
        </w:rPr>
        <w:t xml:space="preserve">Улица 50 лет Победы, 24. Школа № 68.  Никонов </w:t>
      </w:r>
      <w:r w:rsidR="00F36EDF" w:rsidRPr="00B10AC7">
        <w:rPr>
          <w:rFonts w:ascii="Times New Roman" w:hAnsi="Times New Roman" w:cs="Times New Roman"/>
          <w:sz w:val="28"/>
          <w:szCs w:val="28"/>
        </w:rPr>
        <w:t xml:space="preserve">Е. А. (1920-1941). </w:t>
      </w:r>
      <w:r w:rsidR="007C589F">
        <w:rPr>
          <w:rFonts w:ascii="Times New Roman" w:hAnsi="Times New Roman" w:cs="Times New Roman"/>
          <w:sz w:val="28"/>
          <w:szCs w:val="28"/>
        </w:rPr>
        <w:t>«</w:t>
      </w:r>
      <w:r w:rsidR="00F36EDF" w:rsidRPr="00B10AC7">
        <w:rPr>
          <w:rFonts w:ascii="Times New Roman" w:hAnsi="Times New Roman" w:cs="Times New Roman"/>
          <w:sz w:val="28"/>
          <w:szCs w:val="28"/>
        </w:rPr>
        <w:t>Здесь учился Герой Советского Союза Евгений Никонов</w:t>
      </w:r>
      <w:r w:rsidR="007C589F">
        <w:rPr>
          <w:rFonts w:ascii="Times New Roman" w:hAnsi="Times New Roman" w:cs="Times New Roman"/>
          <w:sz w:val="28"/>
          <w:szCs w:val="28"/>
        </w:rPr>
        <w:t>»</w:t>
      </w:r>
      <w:r w:rsidR="00F36EDF" w:rsidRPr="00B10AC7">
        <w:rPr>
          <w:rFonts w:ascii="Times New Roman" w:hAnsi="Times New Roman" w:cs="Times New Roman"/>
          <w:sz w:val="28"/>
          <w:szCs w:val="28"/>
        </w:rPr>
        <w:t xml:space="preserve">. Доска из мрамора. Установлена </w:t>
      </w:r>
      <w:r w:rsidR="007C589F">
        <w:rPr>
          <w:rFonts w:ascii="Times New Roman" w:hAnsi="Times New Roman" w:cs="Times New Roman"/>
          <w:sz w:val="28"/>
          <w:szCs w:val="28"/>
        </w:rPr>
        <w:t>–</w:t>
      </w:r>
      <w:r w:rsidR="00F36EDF" w:rsidRPr="00B10AC7">
        <w:rPr>
          <w:rFonts w:ascii="Times New Roman" w:hAnsi="Times New Roman" w:cs="Times New Roman"/>
          <w:sz w:val="28"/>
          <w:szCs w:val="28"/>
        </w:rPr>
        <w:t xml:space="preserve"> в 1965 году.</w:t>
      </w:r>
    </w:p>
    <w:p w:rsidR="00F36EDF" w:rsidRPr="00B10AC7" w:rsidRDefault="005435C1" w:rsidP="00B10AC7">
      <w:pPr>
        <w:pStyle w:val="a3"/>
        <w:numPr>
          <w:ilvl w:val="0"/>
          <w:numId w:val="19"/>
        </w:num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B10AC7">
        <w:rPr>
          <w:rFonts w:ascii="Times New Roman" w:hAnsi="Times New Roman" w:cs="Times New Roman"/>
          <w:sz w:val="28"/>
          <w:szCs w:val="28"/>
        </w:rPr>
        <w:t>Нижний Новгород. Проспект Гагарина, 23. Здание Нижегородского государственного университета им. Лобачевского. Л.Л. Новоспасский</w:t>
      </w:r>
      <w:r w:rsidR="00F36EDF" w:rsidRPr="00B10AC7">
        <w:rPr>
          <w:rFonts w:ascii="Times New Roman" w:hAnsi="Times New Roman" w:cs="Times New Roman"/>
          <w:sz w:val="28"/>
          <w:szCs w:val="28"/>
        </w:rPr>
        <w:t>. (1911-1969).</w:t>
      </w:r>
      <w:r w:rsidR="00F36EDF" w:rsidRPr="00B10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89F">
        <w:rPr>
          <w:rFonts w:ascii="Times New Roman" w:hAnsi="Times New Roman" w:cs="Times New Roman"/>
          <w:sz w:val="28"/>
          <w:szCs w:val="28"/>
        </w:rPr>
        <w:t>«</w:t>
      </w:r>
      <w:r w:rsidR="00F36EDF" w:rsidRPr="00B10AC7">
        <w:rPr>
          <w:rFonts w:ascii="Times New Roman" w:hAnsi="Times New Roman" w:cs="Times New Roman"/>
          <w:sz w:val="28"/>
          <w:szCs w:val="28"/>
        </w:rPr>
        <w:t>В Горьковском университете в 1932-1937 гг. учился Герой Советского Союза Леонид Леонидович Новоспасский, совершивший подвиг в Великой Отечественной войне 1941-1945 гг.</w:t>
      </w:r>
      <w:r w:rsidR="007C589F">
        <w:rPr>
          <w:rFonts w:ascii="Times New Roman" w:hAnsi="Times New Roman" w:cs="Times New Roman"/>
          <w:sz w:val="28"/>
          <w:szCs w:val="28"/>
        </w:rPr>
        <w:t>»</w:t>
      </w:r>
      <w:r w:rsidR="00F36EDF" w:rsidRPr="00B10AC7">
        <w:rPr>
          <w:rFonts w:ascii="Times New Roman" w:hAnsi="Times New Roman" w:cs="Times New Roman"/>
          <w:sz w:val="28"/>
          <w:szCs w:val="28"/>
        </w:rPr>
        <w:t xml:space="preserve"> Доска из мрамора. Установлена в 1965 г.</w:t>
      </w:r>
    </w:p>
    <w:p w:rsidR="00F36EDF" w:rsidRPr="00B10AC7" w:rsidRDefault="005435C1" w:rsidP="00B10AC7">
      <w:pPr>
        <w:pStyle w:val="a3"/>
        <w:numPr>
          <w:ilvl w:val="0"/>
          <w:numId w:val="19"/>
        </w:num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B10AC7">
        <w:rPr>
          <w:rFonts w:ascii="Times New Roman" w:hAnsi="Times New Roman" w:cs="Times New Roman"/>
          <w:sz w:val="28"/>
          <w:szCs w:val="28"/>
        </w:rPr>
        <w:t xml:space="preserve">Нижний Новгород. Завод </w:t>
      </w:r>
      <w:r w:rsidR="007C589F">
        <w:rPr>
          <w:rFonts w:ascii="Times New Roman" w:hAnsi="Times New Roman" w:cs="Times New Roman"/>
          <w:sz w:val="28"/>
          <w:szCs w:val="28"/>
        </w:rPr>
        <w:t>«</w:t>
      </w:r>
      <w:r w:rsidRPr="00B10AC7">
        <w:rPr>
          <w:rFonts w:ascii="Times New Roman" w:hAnsi="Times New Roman" w:cs="Times New Roman"/>
          <w:sz w:val="28"/>
          <w:szCs w:val="28"/>
        </w:rPr>
        <w:t>Красное Сормово</w:t>
      </w:r>
      <w:r w:rsidR="007C589F">
        <w:rPr>
          <w:rFonts w:ascii="Times New Roman" w:hAnsi="Times New Roman" w:cs="Times New Roman"/>
          <w:sz w:val="28"/>
          <w:szCs w:val="28"/>
        </w:rPr>
        <w:t>»</w:t>
      </w:r>
      <w:r w:rsidRPr="00B10AC7">
        <w:rPr>
          <w:rFonts w:ascii="Times New Roman" w:hAnsi="Times New Roman" w:cs="Times New Roman"/>
          <w:sz w:val="28"/>
          <w:szCs w:val="28"/>
        </w:rPr>
        <w:t>, фасонно-литейный цех. Сутырин</w:t>
      </w:r>
      <w:r w:rsidR="00F36EDF" w:rsidRPr="00B10AC7">
        <w:rPr>
          <w:rFonts w:ascii="Times New Roman" w:hAnsi="Times New Roman" w:cs="Times New Roman"/>
          <w:sz w:val="28"/>
          <w:szCs w:val="28"/>
        </w:rPr>
        <w:t xml:space="preserve"> А. А. (1912- 1955).</w:t>
      </w:r>
      <w:r w:rsidR="00F36EDF" w:rsidRPr="00B10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EDF" w:rsidRPr="00B10AC7">
        <w:rPr>
          <w:rFonts w:ascii="Times New Roman" w:hAnsi="Times New Roman" w:cs="Times New Roman"/>
          <w:sz w:val="28"/>
          <w:szCs w:val="28"/>
        </w:rPr>
        <w:t xml:space="preserve">«В этом цехе перед Великой </w:t>
      </w:r>
      <w:r w:rsidR="00F36EDF" w:rsidRPr="00B10AC7">
        <w:rPr>
          <w:rFonts w:ascii="Times New Roman" w:hAnsi="Times New Roman" w:cs="Times New Roman"/>
          <w:sz w:val="28"/>
          <w:szCs w:val="28"/>
        </w:rPr>
        <w:lastRenderedPageBreak/>
        <w:t>Отечественной  войной работал Герой Советского Союза Сутырин А.А.». Доска медная гравированная. Установлена в 1970 году.</w:t>
      </w:r>
      <w:r w:rsidR="00F36EDF" w:rsidRPr="00B10AC7">
        <w:rPr>
          <w:rFonts w:ascii="Times New Roman" w:hAnsi="Times New Roman" w:cs="Times New Roman"/>
          <w:sz w:val="28"/>
          <w:szCs w:val="28"/>
        </w:rPr>
        <w:tab/>
      </w:r>
    </w:p>
    <w:p w:rsidR="00EA2E37" w:rsidRPr="008E6C5D" w:rsidRDefault="00EA2E37" w:rsidP="00840209">
      <w:pPr>
        <w:spacing w:before="100" w:beforeAutospacing="1"/>
        <w:rPr>
          <w:rFonts w:ascii="Times New Roman" w:hAnsi="Times New Roman" w:cs="Times New Roman"/>
          <w:b/>
          <w:sz w:val="28"/>
          <w:szCs w:val="28"/>
        </w:rPr>
      </w:pPr>
      <w:r w:rsidRPr="008E6C5D">
        <w:rPr>
          <w:rFonts w:ascii="Times New Roman" w:hAnsi="Times New Roman" w:cs="Times New Roman"/>
          <w:b/>
          <w:sz w:val="28"/>
          <w:szCs w:val="28"/>
        </w:rPr>
        <w:t xml:space="preserve">Мемориальные доски, посвященные судостроителям </w:t>
      </w:r>
      <w:r w:rsidR="007C589F">
        <w:rPr>
          <w:rFonts w:ascii="Times New Roman" w:hAnsi="Times New Roman" w:cs="Times New Roman"/>
          <w:b/>
          <w:sz w:val="28"/>
          <w:szCs w:val="28"/>
        </w:rPr>
        <w:t>–</w:t>
      </w:r>
      <w:r w:rsidRPr="008E6C5D">
        <w:rPr>
          <w:rFonts w:ascii="Times New Roman" w:hAnsi="Times New Roman" w:cs="Times New Roman"/>
          <w:b/>
          <w:sz w:val="28"/>
          <w:szCs w:val="28"/>
        </w:rPr>
        <w:t>героям тыла:</w:t>
      </w:r>
    </w:p>
    <w:p w:rsidR="003A476B" w:rsidRPr="00B10AC7" w:rsidRDefault="008E6C5D" w:rsidP="00087AC7">
      <w:pPr>
        <w:pStyle w:val="a3"/>
        <w:numPr>
          <w:ilvl w:val="0"/>
          <w:numId w:val="20"/>
        </w:numPr>
        <w:spacing w:after="0" w:line="360" w:lineRule="auto"/>
        <w:ind w:right="11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Нижний Новгород. Улица Минина. </w:t>
      </w:r>
      <w:r w:rsidR="003A476B" w:rsidRPr="00B10A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10AC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еселовский</w:t>
      </w:r>
      <w:r w:rsidR="003A476B" w:rsidRPr="00B1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  <w:r w:rsidR="003A476B" w:rsidRPr="00B10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476B" w:rsidRPr="00B10AC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«Здесь с 1931 по 1959 год работал основоположник нижегородской школы транспортного снеговедения, конструктор и организатор производства боевых аэросаней для Красной Армии, кавалер ордена Красной Звезды Михаил Викторович Веселовский».</w:t>
      </w:r>
      <w:r w:rsidR="007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76B" w:rsidRPr="00B10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 из черного гранита с портретом и рисунками аэросаней.</w:t>
      </w:r>
    </w:p>
    <w:p w:rsidR="003A476B" w:rsidRPr="00B10AC7" w:rsidRDefault="008E6C5D" w:rsidP="00087AC7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0AC7">
        <w:rPr>
          <w:rFonts w:ascii="Times New Roman" w:hAnsi="Times New Roman" w:cs="Times New Roman"/>
          <w:sz w:val="28"/>
          <w:szCs w:val="28"/>
        </w:rPr>
        <w:t>Нижний Новгород. Ул. Костина, 2 (пл. Горького). Рубинчик</w:t>
      </w:r>
      <w:r w:rsidR="003A476B" w:rsidRPr="00B10AC7">
        <w:rPr>
          <w:rFonts w:ascii="Times New Roman" w:hAnsi="Times New Roman" w:cs="Times New Roman"/>
          <w:sz w:val="28"/>
          <w:szCs w:val="28"/>
        </w:rPr>
        <w:t xml:space="preserve"> Е.Э. (1903- 1991). </w:t>
      </w:r>
      <w:r w:rsidR="007C589F">
        <w:rPr>
          <w:rFonts w:ascii="Times New Roman" w:hAnsi="Times New Roman" w:cs="Times New Roman"/>
          <w:sz w:val="28"/>
          <w:szCs w:val="28"/>
        </w:rPr>
        <w:t>«</w:t>
      </w:r>
      <w:r w:rsidR="003A476B" w:rsidRPr="00B10AC7">
        <w:rPr>
          <w:rFonts w:ascii="Times New Roman" w:hAnsi="Times New Roman" w:cs="Times New Roman"/>
          <w:sz w:val="28"/>
          <w:szCs w:val="28"/>
        </w:rPr>
        <w:t xml:space="preserve"> В этом здании работал с 1957 по 1985 год Рубинчик Ефим Эммануилович видный партийный и хозяйственный деятель СССР Герой Социалистического Труда</w:t>
      </w:r>
      <w:r w:rsidRPr="00B10AC7">
        <w:rPr>
          <w:rFonts w:ascii="Times New Roman" w:hAnsi="Times New Roman" w:cs="Times New Roman"/>
          <w:sz w:val="28"/>
          <w:szCs w:val="28"/>
        </w:rPr>
        <w:t>,</w:t>
      </w:r>
      <w:r w:rsidR="003A476B" w:rsidRPr="00B10AC7">
        <w:rPr>
          <w:rFonts w:ascii="Times New Roman" w:hAnsi="Times New Roman" w:cs="Times New Roman"/>
          <w:sz w:val="28"/>
          <w:szCs w:val="28"/>
        </w:rPr>
        <w:t xml:space="preserve">  лауреат Сталинской премии СССР генерал </w:t>
      </w:r>
      <w:r w:rsidR="007C589F">
        <w:rPr>
          <w:rFonts w:ascii="Times New Roman" w:hAnsi="Times New Roman" w:cs="Times New Roman"/>
          <w:sz w:val="28"/>
          <w:szCs w:val="28"/>
        </w:rPr>
        <w:t>–</w:t>
      </w:r>
      <w:r w:rsidR="003A476B" w:rsidRPr="00B10AC7">
        <w:rPr>
          <w:rFonts w:ascii="Times New Roman" w:hAnsi="Times New Roman" w:cs="Times New Roman"/>
          <w:sz w:val="28"/>
          <w:szCs w:val="28"/>
        </w:rPr>
        <w:t xml:space="preserve"> майор инженерно </w:t>
      </w:r>
      <w:r w:rsidR="007C589F">
        <w:rPr>
          <w:rFonts w:ascii="Times New Roman" w:hAnsi="Times New Roman" w:cs="Times New Roman"/>
          <w:sz w:val="28"/>
          <w:szCs w:val="28"/>
        </w:rPr>
        <w:t>–</w:t>
      </w:r>
      <w:r w:rsidR="003A476B" w:rsidRPr="00B10AC7">
        <w:rPr>
          <w:rFonts w:ascii="Times New Roman" w:hAnsi="Times New Roman" w:cs="Times New Roman"/>
          <w:sz w:val="28"/>
          <w:szCs w:val="28"/>
        </w:rPr>
        <w:t xml:space="preserve"> танковой службы</w:t>
      </w:r>
      <w:r w:rsidR="007C589F">
        <w:rPr>
          <w:rFonts w:ascii="Times New Roman" w:hAnsi="Times New Roman" w:cs="Times New Roman"/>
          <w:sz w:val="28"/>
          <w:szCs w:val="28"/>
        </w:rPr>
        <w:t>»</w:t>
      </w:r>
      <w:r w:rsidR="003A476B" w:rsidRPr="00B10AC7">
        <w:rPr>
          <w:rFonts w:ascii="Times New Roman" w:hAnsi="Times New Roman" w:cs="Times New Roman"/>
          <w:sz w:val="28"/>
          <w:szCs w:val="28"/>
        </w:rPr>
        <w:t>.</w:t>
      </w:r>
      <w:r w:rsidR="003B7E8C">
        <w:rPr>
          <w:rFonts w:ascii="Times New Roman" w:hAnsi="Times New Roman" w:cs="Times New Roman"/>
          <w:sz w:val="28"/>
          <w:szCs w:val="28"/>
        </w:rPr>
        <w:t xml:space="preserve"> </w:t>
      </w:r>
      <w:r w:rsidR="003A476B" w:rsidRPr="00B10AC7">
        <w:rPr>
          <w:rFonts w:ascii="Times New Roman" w:hAnsi="Times New Roman" w:cs="Times New Roman"/>
          <w:sz w:val="28"/>
          <w:szCs w:val="28"/>
        </w:rPr>
        <w:t>Доска из черного гранита с изображением гравированной звезды. Установлена в 2001 г.</w:t>
      </w:r>
    </w:p>
    <w:p w:rsidR="007C589F" w:rsidRPr="007C589F" w:rsidRDefault="007C589F" w:rsidP="007C5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476B" w:rsidRPr="00B10AC7" w:rsidRDefault="008E6C5D" w:rsidP="00087AC7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0AC7">
        <w:rPr>
          <w:rFonts w:ascii="Times New Roman" w:hAnsi="Times New Roman" w:cs="Times New Roman"/>
          <w:sz w:val="28"/>
          <w:szCs w:val="28"/>
        </w:rPr>
        <w:t xml:space="preserve">Нижний Новгород. </w:t>
      </w:r>
      <w:r w:rsidR="003A476B" w:rsidRPr="00B10AC7">
        <w:rPr>
          <w:rFonts w:ascii="Times New Roman" w:hAnsi="Times New Roman" w:cs="Times New Roman"/>
          <w:sz w:val="28"/>
          <w:szCs w:val="28"/>
        </w:rPr>
        <w:t>Улица Минина, 3.</w:t>
      </w:r>
      <w:r w:rsidRPr="00B10AC7">
        <w:rPr>
          <w:rFonts w:ascii="Times New Roman" w:hAnsi="Times New Roman" w:cs="Times New Roman"/>
          <w:sz w:val="28"/>
          <w:szCs w:val="28"/>
        </w:rPr>
        <w:t xml:space="preserve"> </w:t>
      </w:r>
      <w:r w:rsidR="003A476B" w:rsidRPr="00B10AC7">
        <w:rPr>
          <w:rFonts w:ascii="Times New Roman" w:hAnsi="Times New Roman" w:cs="Times New Roman"/>
          <w:sz w:val="28"/>
          <w:szCs w:val="28"/>
        </w:rPr>
        <w:t>В этом доме жил с 1957 по 1985 год Рубинчик Ефим Эммануилович видный партийный и хозяйственный деятель СССР. Герой Социалистического Труда, Лауреат Сталинской Премии СССР. Генерал-майор инженерно-танковой службы</w:t>
      </w:r>
      <w:r w:rsidR="007C589F">
        <w:rPr>
          <w:rFonts w:ascii="Times New Roman" w:hAnsi="Times New Roman" w:cs="Times New Roman"/>
          <w:sz w:val="28"/>
          <w:szCs w:val="28"/>
        </w:rPr>
        <w:t>»</w:t>
      </w:r>
      <w:r w:rsidR="003A476B" w:rsidRPr="00B10AC7">
        <w:rPr>
          <w:rFonts w:ascii="Times New Roman" w:hAnsi="Times New Roman" w:cs="Times New Roman"/>
          <w:sz w:val="28"/>
          <w:szCs w:val="28"/>
        </w:rPr>
        <w:t>.</w:t>
      </w:r>
      <w:r w:rsidR="007F23C7">
        <w:rPr>
          <w:rFonts w:ascii="Times New Roman" w:hAnsi="Times New Roman" w:cs="Times New Roman"/>
          <w:sz w:val="28"/>
          <w:szCs w:val="28"/>
        </w:rPr>
        <w:t xml:space="preserve"> </w:t>
      </w:r>
      <w:r w:rsidR="003A476B" w:rsidRPr="00B10AC7">
        <w:rPr>
          <w:rFonts w:ascii="Times New Roman" w:hAnsi="Times New Roman" w:cs="Times New Roman"/>
          <w:sz w:val="28"/>
          <w:szCs w:val="28"/>
        </w:rPr>
        <w:t>Доска из гранита. Установлена в 2003 г.</w:t>
      </w:r>
    </w:p>
    <w:p w:rsidR="005435C1" w:rsidRPr="008E6C5D" w:rsidRDefault="005435C1" w:rsidP="005435C1">
      <w:pPr>
        <w:rPr>
          <w:rFonts w:ascii="Times New Roman" w:hAnsi="Times New Roman" w:cs="Times New Roman"/>
          <w:b/>
          <w:sz w:val="28"/>
          <w:szCs w:val="28"/>
        </w:rPr>
      </w:pPr>
      <w:r w:rsidRPr="008E6C5D">
        <w:rPr>
          <w:rFonts w:ascii="Times New Roman" w:hAnsi="Times New Roman" w:cs="Times New Roman"/>
          <w:b/>
          <w:sz w:val="28"/>
          <w:szCs w:val="28"/>
        </w:rPr>
        <w:t>Улицы Нижнего Новгорода</w:t>
      </w:r>
      <w:r w:rsidR="00810B7C">
        <w:rPr>
          <w:rFonts w:ascii="Times New Roman" w:hAnsi="Times New Roman" w:cs="Times New Roman"/>
          <w:b/>
          <w:sz w:val="28"/>
          <w:szCs w:val="28"/>
        </w:rPr>
        <w:t xml:space="preserve"> и Кстова</w:t>
      </w:r>
      <w:r w:rsidRPr="008E6C5D">
        <w:rPr>
          <w:rFonts w:ascii="Times New Roman" w:hAnsi="Times New Roman" w:cs="Times New Roman"/>
          <w:b/>
          <w:sz w:val="28"/>
          <w:szCs w:val="28"/>
        </w:rPr>
        <w:t xml:space="preserve">, носящие имена моряков </w:t>
      </w:r>
      <w:r w:rsidR="007C589F">
        <w:rPr>
          <w:rFonts w:ascii="Times New Roman" w:hAnsi="Times New Roman" w:cs="Times New Roman"/>
          <w:b/>
          <w:sz w:val="28"/>
          <w:szCs w:val="28"/>
        </w:rPr>
        <w:t>–</w:t>
      </w:r>
      <w:r w:rsidRPr="008E6C5D">
        <w:rPr>
          <w:rFonts w:ascii="Times New Roman" w:hAnsi="Times New Roman" w:cs="Times New Roman"/>
          <w:b/>
          <w:sz w:val="28"/>
          <w:szCs w:val="28"/>
        </w:rPr>
        <w:t xml:space="preserve"> героев Советского Союза и судостроителей: </w:t>
      </w:r>
    </w:p>
    <w:p w:rsidR="005435C1" w:rsidRPr="00301000" w:rsidRDefault="005435C1" w:rsidP="00301000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01000">
        <w:rPr>
          <w:rFonts w:ascii="Times New Roman" w:hAnsi="Times New Roman" w:cs="Times New Roman"/>
          <w:sz w:val="28"/>
          <w:szCs w:val="28"/>
        </w:rPr>
        <w:t xml:space="preserve">ул. Н. Фильченкова </w:t>
      </w:r>
      <w:r w:rsidR="007C589F">
        <w:rPr>
          <w:rFonts w:ascii="Times New Roman" w:hAnsi="Times New Roman" w:cs="Times New Roman"/>
          <w:sz w:val="28"/>
          <w:szCs w:val="28"/>
        </w:rPr>
        <w:t>–</w:t>
      </w:r>
      <w:r w:rsidRPr="00301000">
        <w:rPr>
          <w:rFonts w:ascii="Times New Roman" w:hAnsi="Times New Roman" w:cs="Times New Roman"/>
          <w:sz w:val="28"/>
          <w:szCs w:val="28"/>
        </w:rPr>
        <w:t xml:space="preserve"> политрук, </w:t>
      </w:r>
    </w:p>
    <w:p w:rsidR="005435C1" w:rsidRPr="00301000" w:rsidRDefault="005435C1" w:rsidP="00301000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01000">
        <w:rPr>
          <w:rFonts w:ascii="Times New Roman" w:hAnsi="Times New Roman" w:cs="Times New Roman"/>
          <w:sz w:val="28"/>
          <w:szCs w:val="28"/>
        </w:rPr>
        <w:t xml:space="preserve">ул. Н. Вилкова – старшина 1-й статьи, </w:t>
      </w:r>
    </w:p>
    <w:p w:rsidR="005435C1" w:rsidRPr="00301000" w:rsidRDefault="005435C1" w:rsidP="00301000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01000">
        <w:rPr>
          <w:rFonts w:ascii="Times New Roman" w:hAnsi="Times New Roman" w:cs="Times New Roman"/>
          <w:sz w:val="28"/>
          <w:szCs w:val="28"/>
        </w:rPr>
        <w:t xml:space="preserve">ул. Е.. Никонова </w:t>
      </w:r>
      <w:r w:rsidR="007C589F">
        <w:rPr>
          <w:rFonts w:ascii="Times New Roman" w:hAnsi="Times New Roman" w:cs="Times New Roman"/>
          <w:sz w:val="28"/>
          <w:szCs w:val="28"/>
        </w:rPr>
        <w:t>–</w:t>
      </w:r>
      <w:r w:rsidRPr="00301000">
        <w:rPr>
          <w:rFonts w:ascii="Times New Roman" w:hAnsi="Times New Roman" w:cs="Times New Roman"/>
          <w:sz w:val="28"/>
          <w:szCs w:val="28"/>
        </w:rPr>
        <w:t xml:space="preserve"> краснофлотец, </w:t>
      </w:r>
    </w:p>
    <w:p w:rsidR="005435C1" w:rsidRPr="00301000" w:rsidRDefault="005435C1" w:rsidP="00301000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01000">
        <w:rPr>
          <w:rFonts w:ascii="Times New Roman" w:hAnsi="Times New Roman" w:cs="Times New Roman"/>
          <w:sz w:val="28"/>
          <w:szCs w:val="28"/>
        </w:rPr>
        <w:t>ул. А. Сутырина – капитан 1-го ранга.</w:t>
      </w:r>
    </w:p>
    <w:p w:rsidR="00301000" w:rsidRDefault="00301000" w:rsidP="00301000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01000">
        <w:rPr>
          <w:rFonts w:ascii="Times New Roman" w:hAnsi="Times New Roman" w:cs="Times New Roman"/>
          <w:sz w:val="28"/>
          <w:szCs w:val="28"/>
        </w:rPr>
        <w:t>у</w:t>
      </w:r>
      <w:r w:rsidR="005435C1" w:rsidRPr="00301000">
        <w:rPr>
          <w:rFonts w:ascii="Times New Roman" w:hAnsi="Times New Roman" w:cs="Times New Roman"/>
          <w:sz w:val="28"/>
          <w:szCs w:val="28"/>
        </w:rPr>
        <w:t>л. П. Васюнина – контр-адмирал</w:t>
      </w:r>
      <w:r w:rsidRPr="00301000">
        <w:rPr>
          <w:rFonts w:ascii="Times New Roman" w:hAnsi="Times New Roman" w:cs="Times New Roman"/>
          <w:sz w:val="28"/>
          <w:szCs w:val="28"/>
        </w:rPr>
        <w:t>.</w:t>
      </w:r>
    </w:p>
    <w:p w:rsidR="00810B7C" w:rsidRDefault="00810B7C" w:rsidP="00810B7C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пр.</w:t>
      </w:r>
      <w:r w:rsidRPr="00810B7C">
        <w:t xml:space="preserve"> </w:t>
      </w:r>
      <w:r w:rsidRPr="00810B7C">
        <w:rPr>
          <w:rFonts w:ascii="Times New Roman" w:hAnsi="Times New Roman" w:cs="Times New Roman"/>
          <w:sz w:val="28"/>
          <w:szCs w:val="28"/>
        </w:rPr>
        <w:t xml:space="preserve">в Кстове </w:t>
      </w:r>
      <w:r>
        <w:rPr>
          <w:rFonts w:ascii="Times New Roman" w:hAnsi="Times New Roman" w:cs="Times New Roman"/>
          <w:sz w:val="28"/>
          <w:szCs w:val="28"/>
        </w:rPr>
        <w:t>И.</w:t>
      </w:r>
      <w:r w:rsidRPr="00810B7C">
        <w:rPr>
          <w:rFonts w:ascii="Times New Roman" w:hAnsi="Times New Roman" w:cs="Times New Roman"/>
          <w:sz w:val="28"/>
          <w:szCs w:val="28"/>
        </w:rPr>
        <w:t xml:space="preserve"> Рачкова</w:t>
      </w:r>
      <w:r>
        <w:rPr>
          <w:rFonts w:ascii="Times New Roman" w:hAnsi="Times New Roman" w:cs="Times New Roman"/>
          <w:sz w:val="28"/>
          <w:szCs w:val="28"/>
        </w:rPr>
        <w:t>- капитан парохода</w:t>
      </w:r>
      <w:r w:rsidRPr="00810B7C">
        <w:rPr>
          <w:rFonts w:ascii="Times New Roman" w:hAnsi="Times New Roman" w:cs="Times New Roman"/>
          <w:sz w:val="28"/>
          <w:szCs w:val="28"/>
        </w:rPr>
        <w:t>[</w:t>
      </w:r>
    </w:p>
    <w:p w:rsidR="00301000" w:rsidRPr="00301000" w:rsidRDefault="00301000" w:rsidP="00301000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01000">
        <w:rPr>
          <w:rFonts w:ascii="Times New Roman" w:hAnsi="Times New Roman" w:cs="Times New Roman"/>
          <w:sz w:val="28"/>
          <w:szCs w:val="28"/>
        </w:rPr>
        <w:t xml:space="preserve">л. Е. Рубинчика – директор Сормовского завода.            </w:t>
      </w:r>
    </w:p>
    <w:p w:rsidR="003A476B" w:rsidRPr="00301000" w:rsidRDefault="00301000" w:rsidP="00987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750DB" w:rsidRPr="005435C1">
        <w:rPr>
          <w:rFonts w:ascii="Times New Roman" w:hAnsi="Times New Roman" w:cs="Times New Roman"/>
          <w:b/>
          <w:sz w:val="28"/>
          <w:szCs w:val="28"/>
        </w:rPr>
        <w:t xml:space="preserve">Музеи </w:t>
      </w:r>
    </w:p>
    <w:p w:rsidR="004C7ADF" w:rsidRPr="004C7ADF" w:rsidRDefault="009207C8" w:rsidP="004C7AD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4C7ADF">
        <w:rPr>
          <w:rFonts w:ascii="Times New Roman" w:hAnsi="Times New Roman" w:cs="Times New Roman"/>
          <w:sz w:val="28"/>
          <w:szCs w:val="28"/>
        </w:rPr>
        <w:t>Нижний Новгород, площадь Маркина, дом 15-а (здание Речного вокзала</w:t>
      </w:r>
      <w:r w:rsidR="004C7ADF" w:rsidRPr="004C7ADF">
        <w:rPr>
          <w:rFonts w:ascii="Times New Roman" w:hAnsi="Times New Roman" w:cs="Times New Roman"/>
          <w:sz w:val="28"/>
          <w:szCs w:val="28"/>
        </w:rPr>
        <w:t>),</w:t>
      </w:r>
      <w:r w:rsidR="004C7ADF">
        <w:rPr>
          <w:rFonts w:ascii="Times New Roman" w:hAnsi="Times New Roman" w:cs="Times New Roman"/>
          <w:sz w:val="28"/>
          <w:szCs w:val="28"/>
        </w:rPr>
        <w:t xml:space="preserve"> </w:t>
      </w:r>
      <w:r w:rsidR="004C7ADF" w:rsidRPr="004C7ADF">
        <w:rPr>
          <w:rFonts w:ascii="Times New Roman" w:hAnsi="Times New Roman" w:cs="Times New Roman"/>
          <w:sz w:val="28"/>
          <w:szCs w:val="28"/>
        </w:rPr>
        <w:t xml:space="preserve">Музей судоходной компании </w:t>
      </w:r>
      <w:r w:rsidR="007C589F">
        <w:rPr>
          <w:rFonts w:ascii="Times New Roman" w:hAnsi="Times New Roman" w:cs="Times New Roman"/>
          <w:sz w:val="28"/>
          <w:szCs w:val="28"/>
        </w:rPr>
        <w:t>«</w:t>
      </w:r>
      <w:r w:rsidR="004C7ADF" w:rsidRPr="004C7ADF">
        <w:rPr>
          <w:rFonts w:ascii="Times New Roman" w:hAnsi="Times New Roman" w:cs="Times New Roman"/>
          <w:sz w:val="28"/>
          <w:szCs w:val="28"/>
        </w:rPr>
        <w:t>Волжское пароходство</w:t>
      </w:r>
      <w:r w:rsidR="007C589F">
        <w:rPr>
          <w:rFonts w:ascii="Times New Roman" w:hAnsi="Times New Roman" w:cs="Times New Roman"/>
          <w:sz w:val="28"/>
          <w:szCs w:val="28"/>
        </w:rPr>
        <w:t>»</w:t>
      </w:r>
    </w:p>
    <w:p w:rsidR="00427C49" w:rsidRPr="004C7ADF" w:rsidRDefault="00427C49" w:rsidP="004C7AD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4C7ADF">
        <w:rPr>
          <w:rFonts w:ascii="Times New Roman" w:hAnsi="Times New Roman" w:cs="Times New Roman"/>
          <w:sz w:val="28"/>
          <w:szCs w:val="28"/>
        </w:rPr>
        <w:t xml:space="preserve">Нижний Новгород, </w:t>
      </w:r>
      <w:r w:rsidR="008772BD" w:rsidRPr="004C7ADF">
        <w:rPr>
          <w:rFonts w:ascii="Times New Roman" w:hAnsi="Times New Roman" w:cs="Times New Roman"/>
          <w:sz w:val="28"/>
          <w:szCs w:val="28"/>
        </w:rPr>
        <w:t xml:space="preserve">ул. Свободы, 1. </w:t>
      </w:r>
      <w:r w:rsidRPr="004C7ADF">
        <w:rPr>
          <w:rFonts w:ascii="Times New Roman" w:hAnsi="Times New Roman" w:cs="Times New Roman"/>
          <w:sz w:val="28"/>
          <w:szCs w:val="28"/>
        </w:rPr>
        <w:t>Музей истории  ОАО «Красное Сормово».</w:t>
      </w:r>
    </w:p>
    <w:p w:rsidR="00EA1E60" w:rsidRPr="004C7ADF" w:rsidRDefault="00427C49" w:rsidP="004C7AD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4C7ADF">
        <w:rPr>
          <w:rFonts w:ascii="Times New Roman" w:hAnsi="Times New Roman" w:cs="Times New Roman"/>
          <w:sz w:val="28"/>
          <w:szCs w:val="28"/>
        </w:rPr>
        <w:t>Бор, ул. Интернациональная, д.1.</w:t>
      </w:r>
      <w:r w:rsidR="00EA1E60" w:rsidRPr="004C7ADF">
        <w:rPr>
          <w:rFonts w:ascii="Times New Roman" w:hAnsi="Times New Roman" w:cs="Times New Roman"/>
          <w:sz w:val="28"/>
          <w:szCs w:val="28"/>
        </w:rPr>
        <w:t xml:space="preserve"> Борский краеведческий музей городского округа город Бор Нижегородской области</w:t>
      </w:r>
      <w:r w:rsidRPr="004C7ADF">
        <w:rPr>
          <w:rFonts w:ascii="Times New Roman" w:hAnsi="Times New Roman" w:cs="Times New Roman"/>
          <w:sz w:val="28"/>
          <w:szCs w:val="28"/>
        </w:rPr>
        <w:t>.</w:t>
      </w:r>
    </w:p>
    <w:p w:rsidR="008750DB" w:rsidRPr="004C7ADF" w:rsidRDefault="008750DB" w:rsidP="004C7AD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4C7ADF">
        <w:rPr>
          <w:rFonts w:ascii="Times New Roman" w:hAnsi="Times New Roman" w:cs="Times New Roman"/>
          <w:sz w:val="28"/>
          <w:szCs w:val="28"/>
        </w:rPr>
        <w:t>Городец, ул. Ленина, д. 11</w:t>
      </w:r>
      <w:r w:rsidR="00EA1E60" w:rsidRPr="004C7ADF">
        <w:rPr>
          <w:rFonts w:ascii="Times New Roman" w:hAnsi="Times New Roman" w:cs="Times New Roman"/>
          <w:sz w:val="28"/>
          <w:szCs w:val="28"/>
        </w:rPr>
        <w:t xml:space="preserve">. </w:t>
      </w:r>
      <w:r w:rsidRPr="004C7ADF">
        <w:rPr>
          <w:rFonts w:ascii="Times New Roman" w:hAnsi="Times New Roman" w:cs="Times New Roman"/>
          <w:sz w:val="28"/>
          <w:szCs w:val="28"/>
        </w:rPr>
        <w:t xml:space="preserve">Городецкий краеведческий музей. </w:t>
      </w:r>
      <w:r w:rsidR="00427C49" w:rsidRPr="004C7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0DB" w:rsidRPr="004C7ADF" w:rsidRDefault="00EA1E60" w:rsidP="004C7AD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4C7ADF">
        <w:rPr>
          <w:rFonts w:ascii="Times New Roman" w:hAnsi="Times New Roman" w:cs="Times New Roman"/>
          <w:sz w:val="28"/>
          <w:szCs w:val="28"/>
        </w:rPr>
        <w:t>Навашино. Здание местного Дома культуры</w:t>
      </w:r>
      <w:r w:rsidR="008750DB" w:rsidRPr="004C7ADF">
        <w:rPr>
          <w:rFonts w:ascii="Times New Roman" w:hAnsi="Times New Roman" w:cs="Times New Roman"/>
          <w:sz w:val="28"/>
          <w:szCs w:val="28"/>
        </w:rPr>
        <w:t>. Историко-краеведческий музей Навашинского района. Четыре зала музея: история навашинского края, история создания «Окской судоверфи», современный раздел и экспозиция, посвящённая Великой Отечественной войне.</w:t>
      </w:r>
    </w:p>
    <w:p w:rsidR="008750DB" w:rsidRDefault="008750DB" w:rsidP="004C7AD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4C7ADF">
        <w:rPr>
          <w:rFonts w:ascii="Times New Roman" w:hAnsi="Times New Roman" w:cs="Times New Roman"/>
          <w:sz w:val="28"/>
          <w:szCs w:val="28"/>
        </w:rPr>
        <w:t>Чкаловск.</w:t>
      </w:r>
      <w:r w:rsidR="00427C49" w:rsidRPr="00427C49">
        <w:t xml:space="preserve"> </w:t>
      </w:r>
      <w:r w:rsidR="007C589F" w:rsidRPr="004C7ADF">
        <w:rPr>
          <w:rFonts w:ascii="Times New Roman" w:hAnsi="Times New Roman" w:cs="Times New Roman"/>
          <w:sz w:val="28"/>
          <w:szCs w:val="28"/>
        </w:rPr>
        <w:t>У</w:t>
      </w:r>
      <w:r w:rsidR="00427C49" w:rsidRPr="004C7ADF">
        <w:rPr>
          <w:rFonts w:ascii="Times New Roman" w:hAnsi="Times New Roman" w:cs="Times New Roman"/>
          <w:sz w:val="28"/>
          <w:szCs w:val="28"/>
        </w:rPr>
        <w:t>л. Чкалова, 4, Дом культуры имени В.П.Чкалова,</w:t>
      </w:r>
      <w:r w:rsidRPr="004C7ADF">
        <w:rPr>
          <w:rFonts w:ascii="Times New Roman" w:hAnsi="Times New Roman" w:cs="Times New Roman"/>
          <w:sz w:val="28"/>
          <w:szCs w:val="28"/>
        </w:rPr>
        <w:t xml:space="preserve"> Музей истории города Чкаловска:  История создания судоверфи, а также модели судов, строившихся на ней.</w:t>
      </w:r>
    </w:p>
    <w:p w:rsidR="00DC3473" w:rsidRDefault="00872E30" w:rsidP="00872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</w:t>
      </w:r>
      <w:r w:rsidR="00DC3473" w:rsidRPr="00DC3473">
        <w:t xml:space="preserve"> </w:t>
      </w:r>
    </w:p>
    <w:p w:rsidR="00872E30" w:rsidRDefault="00DC3473" w:rsidP="00872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473">
        <w:rPr>
          <w:rFonts w:ascii="Times New Roman" w:hAnsi="Times New Roman" w:cs="Times New Roman"/>
          <w:b/>
          <w:sz w:val="28"/>
          <w:szCs w:val="28"/>
        </w:rPr>
        <w:t>«Храм в честь Воскресения Христова, посвященный 75-летию Победы в Великой Отечественной войне - главный храм Вооруженных Сил России»</w:t>
      </w:r>
    </w:p>
    <w:p w:rsidR="00DC3473" w:rsidRDefault="00DC3473" w:rsidP="00DC3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Российская традиция</w:t>
      </w:r>
      <w:r w:rsidRPr="00DC3473">
        <w:rPr>
          <w:rFonts w:ascii="Times New Roman" w:hAnsi="Times New Roman" w:cs="Times New Roman"/>
          <w:sz w:val="28"/>
          <w:szCs w:val="28"/>
        </w:rPr>
        <w:t xml:space="preserve"> возв</w:t>
      </w:r>
      <w:r>
        <w:rPr>
          <w:rFonts w:ascii="Times New Roman" w:hAnsi="Times New Roman" w:cs="Times New Roman"/>
          <w:sz w:val="28"/>
          <w:szCs w:val="28"/>
        </w:rPr>
        <w:t xml:space="preserve">едения </w:t>
      </w:r>
      <w:r w:rsidRPr="00DC3473">
        <w:rPr>
          <w:rFonts w:ascii="Times New Roman" w:hAnsi="Times New Roman" w:cs="Times New Roman"/>
          <w:sz w:val="28"/>
          <w:szCs w:val="28"/>
        </w:rPr>
        <w:t>храм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C3473">
        <w:rPr>
          <w:rFonts w:ascii="Times New Roman" w:hAnsi="Times New Roman" w:cs="Times New Roman"/>
          <w:sz w:val="28"/>
          <w:szCs w:val="28"/>
        </w:rPr>
        <w:t xml:space="preserve"> в память о защитниках Родины. </w:t>
      </w:r>
      <w:r w:rsidR="00590E85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5C1201" w:rsidRPr="005C1201">
        <w:rPr>
          <w:rFonts w:ascii="Times New Roman" w:hAnsi="Times New Roman" w:cs="Times New Roman"/>
          <w:sz w:val="28"/>
          <w:szCs w:val="28"/>
        </w:rPr>
        <w:t xml:space="preserve">в </w:t>
      </w:r>
      <w:r w:rsidR="005C1201">
        <w:rPr>
          <w:rFonts w:ascii="Times New Roman" w:hAnsi="Times New Roman" w:cs="Times New Roman"/>
          <w:sz w:val="28"/>
          <w:szCs w:val="28"/>
        </w:rPr>
        <w:t xml:space="preserve">подмосковном </w:t>
      </w:r>
      <w:r w:rsidR="005C1201" w:rsidRPr="005C1201">
        <w:rPr>
          <w:rFonts w:ascii="Times New Roman" w:hAnsi="Times New Roman" w:cs="Times New Roman"/>
          <w:sz w:val="28"/>
          <w:szCs w:val="28"/>
        </w:rPr>
        <w:t>Парке «Патриот»</w:t>
      </w:r>
      <w:r w:rsidRPr="00DC3473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DC3473">
        <w:rPr>
          <w:rFonts w:ascii="Times New Roman" w:hAnsi="Times New Roman" w:cs="Times New Roman"/>
          <w:sz w:val="28"/>
          <w:szCs w:val="28"/>
        </w:rPr>
        <w:t>храм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3473">
        <w:rPr>
          <w:rFonts w:ascii="Times New Roman" w:hAnsi="Times New Roman" w:cs="Times New Roman"/>
          <w:sz w:val="28"/>
          <w:szCs w:val="28"/>
        </w:rPr>
        <w:t xml:space="preserve"> Вооруженных Сил России</w:t>
      </w:r>
      <w:r w:rsidR="00590E85" w:rsidRPr="00590E85">
        <w:rPr>
          <w:rFonts w:ascii="Times New Roman" w:hAnsi="Times New Roman" w:cs="Times New Roman"/>
          <w:sz w:val="28"/>
          <w:szCs w:val="28"/>
        </w:rPr>
        <w:t xml:space="preserve"> </w:t>
      </w:r>
      <w:r w:rsidR="00590E85" w:rsidRPr="00DC3473">
        <w:rPr>
          <w:rFonts w:ascii="Times New Roman" w:hAnsi="Times New Roman" w:cs="Times New Roman"/>
          <w:sz w:val="28"/>
          <w:szCs w:val="28"/>
        </w:rPr>
        <w:t>в честь Воскресения Христова</w:t>
      </w:r>
      <w:r w:rsidR="00590E85">
        <w:rPr>
          <w:rFonts w:ascii="Times New Roman" w:hAnsi="Times New Roman" w:cs="Times New Roman"/>
          <w:sz w:val="28"/>
          <w:szCs w:val="28"/>
        </w:rPr>
        <w:t>,</w:t>
      </w:r>
      <w:r w:rsidR="00590E85" w:rsidRPr="00590E85">
        <w:rPr>
          <w:rFonts w:ascii="Times New Roman" w:hAnsi="Times New Roman" w:cs="Times New Roman"/>
          <w:sz w:val="28"/>
          <w:szCs w:val="28"/>
        </w:rPr>
        <w:t xml:space="preserve"> </w:t>
      </w:r>
      <w:r w:rsidR="00590E85" w:rsidRPr="00DC3473">
        <w:rPr>
          <w:rFonts w:ascii="Times New Roman" w:hAnsi="Times New Roman" w:cs="Times New Roman"/>
          <w:sz w:val="28"/>
          <w:szCs w:val="28"/>
        </w:rPr>
        <w:t>посвященн</w:t>
      </w:r>
      <w:r w:rsidR="00590E85">
        <w:rPr>
          <w:rFonts w:ascii="Times New Roman" w:hAnsi="Times New Roman" w:cs="Times New Roman"/>
          <w:sz w:val="28"/>
          <w:szCs w:val="28"/>
        </w:rPr>
        <w:t>ого</w:t>
      </w:r>
      <w:r w:rsidR="00590E85" w:rsidRPr="00DC3473">
        <w:rPr>
          <w:rFonts w:ascii="Times New Roman" w:hAnsi="Times New Roman" w:cs="Times New Roman"/>
          <w:sz w:val="28"/>
          <w:szCs w:val="28"/>
        </w:rPr>
        <w:t xml:space="preserve"> 75-летию Победы в Великой Отечественной войне, а также ратным подвигам русского народа во всех войнах, выпавших на долю нашей страны</w:t>
      </w:r>
      <w:r w:rsidRPr="00DC3473">
        <w:rPr>
          <w:rFonts w:ascii="Times New Roman" w:hAnsi="Times New Roman" w:cs="Times New Roman"/>
          <w:sz w:val="28"/>
          <w:szCs w:val="28"/>
        </w:rPr>
        <w:t>.</w:t>
      </w:r>
      <w:r w:rsidR="005C1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201" w:rsidRDefault="00590E85" w:rsidP="00DC3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Архитектурный стиль Главного храма Вооруженных Сил России</w:t>
      </w:r>
      <w:r w:rsidR="005C1201">
        <w:rPr>
          <w:rFonts w:ascii="Times New Roman" w:hAnsi="Times New Roman" w:cs="Times New Roman"/>
          <w:sz w:val="28"/>
          <w:szCs w:val="28"/>
        </w:rPr>
        <w:t xml:space="preserve">: </w:t>
      </w:r>
      <w:r w:rsidR="005C1201" w:rsidRPr="005C1201">
        <w:t xml:space="preserve"> </w:t>
      </w:r>
      <w:r w:rsidR="005C1201" w:rsidRPr="005C1201">
        <w:rPr>
          <w:rFonts w:ascii="Times New Roman" w:hAnsi="Times New Roman" w:cs="Times New Roman"/>
          <w:sz w:val="28"/>
          <w:szCs w:val="28"/>
        </w:rPr>
        <w:t>русск</w:t>
      </w:r>
      <w:r w:rsidR="005C1201">
        <w:rPr>
          <w:rFonts w:ascii="Times New Roman" w:hAnsi="Times New Roman" w:cs="Times New Roman"/>
          <w:sz w:val="28"/>
          <w:szCs w:val="28"/>
        </w:rPr>
        <w:t>ий</w:t>
      </w:r>
      <w:r w:rsidR="005C1201" w:rsidRPr="005C1201">
        <w:rPr>
          <w:rFonts w:ascii="Times New Roman" w:hAnsi="Times New Roman" w:cs="Times New Roman"/>
          <w:sz w:val="28"/>
          <w:szCs w:val="28"/>
        </w:rPr>
        <w:t xml:space="preserve"> стил</w:t>
      </w:r>
      <w:r w:rsidR="005C1201">
        <w:rPr>
          <w:rFonts w:ascii="Times New Roman" w:hAnsi="Times New Roman" w:cs="Times New Roman"/>
          <w:sz w:val="28"/>
          <w:szCs w:val="28"/>
        </w:rPr>
        <w:t>ь</w:t>
      </w:r>
      <w:r w:rsidR="005C1201" w:rsidRPr="005C1201">
        <w:rPr>
          <w:rFonts w:ascii="Times New Roman" w:hAnsi="Times New Roman" w:cs="Times New Roman"/>
          <w:sz w:val="28"/>
          <w:szCs w:val="28"/>
        </w:rPr>
        <w:t xml:space="preserve">, </w:t>
      </w:r>
      <w:r w:rsidR="005C1201">
        <w:rPr>
          <w:rFonts w:ascii="Times New Roman" w:hAnsi="Times New Roman" w:cs="Times New Roman"/>
          <w:sz w:val="28"/>
          <w:szCs w:val="28"/>
        </w:rPr>
        <w:t>с органичным включением</w:t>
      </w:r>
      <w:r w:rsidR="005C1201" w:rsidRPr="005C1201">
        <w:rPr>
          <w:rFonts w:ascii="Times New Roman" w:hAnsi="Times New Roman" w:cs="Times New Roman"/>
          <w:sz w:val="28"/>
          <w:szCs w:val="28"/>
        </w:rPr>
        <w:t xml:space="preserve"> современны</w:t>
      </w:r>
      <w:r w:rsidR="005C1201">
        <w:rPr>
          <w:rFonts w:ascii="Times New Roman" w:hAnsi="Times New Roman" w:cs="Times New Roman"/>
          <w:sz w:val="28"/>
          <w:szCs w:val="28"/>
        </w:rPr>
        <w:t>х</w:t>
      </w:r>
      <w:r w:rsidR="005C1201" w:rsidRPr="005C1201">
        <w:rPr>
          <w:rFonts w:ascii="Times New Roman" w:hAnsi="Times New Roman" w:cs="Times New Roman"/>
          <w:sz w:val="28"/>
          <w:szCs w:val="28"/>
        </w:rPr>
        <w:t xml:space="preserve"> архитектурны</w:t>
      </w:r>
      <w:r w:rsidR="005C1201">
        <w:rPr>
          <w:rFonts w:ascii="Times New Roman" w:hAnsi="Times New Roman" w:cs="Times New Roman"/>
          <w:sz w:val="28"/>
          <w:szCs w:val="28"/>
        </w:rPr>
        <w:t>х</w:t>
      </w:r>
      <w:r w:rsidR="005C1201" w:rsidRPr="005C1201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5C1201">
        <w:rPr>
          <w:rFonts w:ascii="Times New Roman" w:hAnsi="Times New Roman" w:cs="Times New Roman"/>
          <w:sz w:val="28"/>
          <w:szCs w:val="28"/>
        </w:rPr>
        <w:t xml:space="preserve">ов </w:t>
      </w:r>
      <w:r w:rsidR="005C1201" w:rsidRPr="005C1201">
        <w:rPr>
          <w:rFonts w:ascii="Times New Roman" w:hAnsi="Times New Roman" w:cs="Times New Roman"/>
          <w:sz w:val="28"/>
          <w:szCs w:val="28"/>
        </w:rPr>
        <w:t>и уникальны</w:t>
      </w:r>
      <w:r w:rsidR="005C1201">
        <w:rPr>
          <w:rFonts w:ascii="Times New Roman" w:hAnsi="Times New Roman" w:cs="Times New Roman"/>
          <w:sz w:val="28"/>
          <w:szCs w:val="28"/>
        </w:rPr>
        <w:t>х</w:t>
      </w:r>
      <w:r w:rsidR="005C1201" w:rsidRPr="005C1201">
        <w:rPr>
          <w:rFonts w:ascii="Times New Roman" w:hAnsi="Times New Roman" w:cs="Times New Roman"/>
          <w:sz w:val="28"/>
          <w:szCs w:val="28"/>
        </w:rPr>
        <w:t xml:space="preserve"> </w:t>
      </w:r>
      <w:r w:rsidR="005C1201">
        <w:rPr>
          <w:rFonts w:ascii="Times New Roman" w:hAnsi="Times New Roman" w:cs="Times New Roman"/>
          <w:sz w:val="28"/>
          <w:szCs w:val="28"/>
        </w:rPr>
        <w:t xml:space="preserve"> </w:t>
      </w:r>
      <w:r w:rsidR="005C1201" w:rsidRPr="005C1201">
        <w:rPr>
          <w:rFonts w:ascii="Times New Roman" w:hAnsi="Times New Roman" w:cs="Times New Roman"/>
          <w:sz w:val="28"/>
          <w:szCs w:val="28"/>
        </w:rPr>
        <w:t xml:space="preserve"> нововведени</w:t>
      </w:r>
      <w:r w:rsidR="005C120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1201">
        <w:rPr>
          <w:rFonts w:ascii="Times New Roman" w:hAnsi="Times New Roman" w:cs="Times New Roman"/>
          <w:sz w:val="28"/>
          <w:szCs w:val="28"/>
        </w:rPr>
        <w:t xml:space="preserve">Отражение символики Великой Отечественной войны в параметрах </w:t>
      </w:r>
      <w:r w:rsidR="00095421">
        <w:rPr>
          <w:rFonts w:ascii="Times New Roman" w:hAnsi="Times New Roman" w:cs="Times New Roman"/>
          <w:sz w:val="28"/>
          <w:szCs w:val="28"/>
        </w:rPr>
        <w:t>сооружения</w:t>
      </w:r>
      <w:r w:rsidR="005C1201">
        <w:rPr>
          <w:rFonts w:ascii="Times New Roman" w:hAnsi="Times New Roman" w:cs="Times New Roman"/>
          <w:sz w:val="28"/>
          <w:szCs w:val="28"/>
        </w:rPr>
        <w:t>: высота Храма, диаметр барабана</w:t>
      </w:r>
      <w:r w:rsidR="00EE7822" w:rsidRPr="00EE7822">
        <w:t xml:space="preserve"> </w:t>
      </w:r>
      <w:r w:rsidR="00EE7822" w:rsidRPr="00EE7822">
        <w:rPr>
          <w:rFonts w:ascii="Times New Roman" w:hAnsi="Times New Roman" w:cs="Times New Roman"/>
          <w:sz w:val="28"/>
          <w:szCs w:val="28"/>
        </w:rPr>
        <w:t>главного купола</w:t>
      </w:r>
      <w:r w:rsidR="005C1201">
        <w:rPr>
          <w:rFonts w:ascii="Times New Roman" w:hAnsi="Times New Roman" w:cs="Times New Roman"/>
          <w:sz w:val="28"/>
          <w:szCs w:val="28"/>
        </w:rPr>
        <w:t>, высота звонницы, высота малого купола</w:t>
      </w:r>
      <w:r w:rsidR="00EE7822">
        <w:rPr>
          <w:rFonts w:ascii="Times New Roman" w:hAnsi="Times New Roman" w:cs="Times New Roman"/>
          <w:sz w:val="28"/>
          <w:szCs w:val="28"/>
        </w:rPr>
        <w:t>.</w:t>
      </w:r>
    </w:p>
    <w:p w:rsidR="00590E85" w:rsidRDefault="005C1201" w:rsidP="00DC3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0E85">
        <w:rPr>
          <w:rFonts w:ascii="Times New Roman" w:hAnsi="Times New Roman" w:cs="Times New Roman"/>
          <w:sz w:val="28"/>
          <w:szCs w:val="28"/>
        </w:rPr>
        <w:t xml:space="preserve">Посвящение </w:t>
      </w:r>
      <w:r>
        <w:rPr>
          <w:rFonts w:ascii="Times New Roman" w:hAnsi="Times New Roman" w:cs="Times New Roman"/>
          <w:sz w:val="28"/>
          <w:szCs w:val="28"/>
        </w:rPr>
        <w:t xml:space="preserve">четырех </w:t>
      </w:r>
      <w:r w:rsidR="00590E85">
        <w:rPr>
          <w:rFonts w:ascii="Times New Roman" w:hAnsi="Times New Roman" w:cs="Times New Roman"/>
          <w:sz w:val="28"/>
          <w:szCs w:val="28"/>
        </w:rPr>
        <w:t xml:space="preserve">боковых приделов храма </w:t>
      </w:r>
      <w:r w:rsidR="00590E85" w:rsidRPr="00590E85">
        <w:rPr>
          <w:rFonts w:ascii="Times New Roman" w:hAnsi="Times New Roman" w:cs="Times New Roman"/>
          <w:sz w:val="28"/>
          <w:szCs w:val="28"/>
        </w:rPr>
        <w:t>покровител</w:t>
      </w:r>
      <w:r w:rsidR="00590E85">
        <w:rPr>
          <w:rFonts w:ascii="Times New Roman" w:hAnsi="Times New Roman" w:cs="Times New Roman"/>
          <w:sz w:val="28"/>
          <w:szCs w:val="28"/>
        </w:rPr>
        <w:t>ям</w:t>
      </w:r>
      <w:r w:rsidR="00590E85" w:rsidRPr="00590E85">
        <w:rPr>
          <w:rFonts w:ascii="Times New Roman" w:hAnsi="Times New Roman" w:cs="Times New Roman"/>
          <w:sz w:val="28"/>
          <w:szCs w:val="28"/>
        </w:rPr>
        <w:t xml:space="preserve"> </w:t>
      </w:r>
      <w:r w:rsidR="00590E85">
        <w:rPr>
          <w:rFonts w:ascii="Times New Roman" w:hAnsi="Times New Roman" w:cs="Times New Roman"/>
          <w:sz w:val="28"/>
          <w:szCs w:val="28"/>
        </w:rPr>
        <w:t xml:space="preserve"> </w:t>
      </w:r>
      <w:r w:rsidR="00590E85" w:rsidRPr="00590E85">
        <w:rPr>
          <w:rFonts w:ascii="Times New Roman" w:hAnsi="Times New Roman" w:cs="Times New Roman"/>
          <w:sz w:val="28"/>
          <w:szCs w:val="28"/>
        </w:rPr>
        <w:t xml:space="preserve"> родов войск и видов Вооруженных Сил России</w:t>
      </w:r>
      <w:r w:rsidR="00590E85">
        <w:rPr>
          <w:rFonts w:ascii="Times New Roman" w:hAnsi="Times New Roman" w:cs="Times New Roman"/>
          <w:sz w:val="28"/>
          <w:szCs w:val="28"/>
        </w:rPr>
        <w:t>:</w:t>
      </w:r>
      <w:r w:rsidR="00590E85" w:rsidRPr="00590E85">
        <w:t xml:space="preserve"> </w:t>
      </w:r>
      <w:r w:rsidR="00590E85" w:rsidRPr="00590E85">
        <w:rPr>
          <w:rFonts w:ascii="Times New Roman" w:hAnsi="Times New Roman" w:cs="Times New Roman"/>
          <w:sz w:val="28"/>
          <w:szCs w:val="28"/>
        </w:rPr>
        <w:t>придел Святого Александра Невского</w:t>
      </w:r>
      <w:r w:rsidR="00590E85">
        <w:rPr>
          <w:rFonts w:ascii="Times New Roman" w:hAnsi="Times New Roman" w:cs="Times New Roman"/>
          <w:sz w:val="28"/>
          <w:szCs w:val="28"/>
        </w:rPr>
        <w:t xml:space="preserve"> - п</w:t>
      </w:r>
      <w:r w:rsidR="00590E85" w:rsidRPr="00590E85">
        <w:rPr>
          <w:rFonts w:ascii="Times New Roman" w:hAnsi="Times New Roman" w:cs="Times New Roman"/>
          <w:sz w:val="28"/>
          <w:szCs w:val="28"/>
        </w:rPr>
        <w:t>окровителя Сухопутных войск</w:t>
      </w:r>
      <w:r w:rsidR="00590E85">
        <w:rPr>
          <w:rFonts w:ascii="Times New Roman" w:hAnsi="Times New Roman" w:cs="Times New Roman"/>
          <w:sz w:val="28"/>
          <w:szCs w:val="28"/>
        </w:rPr>
        <w:t>; п</w:t>
      </w:r>
      <w:r w:rsidR="00590E85" w:rsidRPr="00590E85">
        <w:rPr>
          <w:rFonts w:ascii="Times New Roman" w:hAnsi="Times New Roman" w:cs="Times New Roman"/>
          <w:sz w:val="28"/>
          <w:szCs w:val="28"/>
        </w:rPr>
        <w:t>ридел Святого Апостола Андрея Первозванного - покровителя Военно-Морского Флота</w:t>
      </w:r>
      <w:r w:rsidR="00590E85">
        <w:rPr>
          <w:rFonts w:ascii="Times New Roman" w:hAnsi="Times New Roman" w:cs="Times New Roman"/>
          <w:sz w:val="28"/>
          <w:szCs w:val="28"/>
        </w:rPr>
        <w:t>;  п</w:t>
      </w:r>
      <w:r w:rsidR="00590E85" w:rsidRPr="00590E85">
        <w:rPr>
          <w:rFonts w:ascii="Times New Roman" w:hAnsi="Times New Roman" w:cs="Times New Roman"/>
          <w:sz w:val="28"/>
          <w:szCs w:val="28"/>
        </w:rPr>
        <w:t>ридел Святого Илии Пророка</w:t>
      </w:r>
      <w:r w:rsidR="00590E85">
        <w:rPr>
          <w:rFonts w:ascii="Times New Roman" w:hAnsi="Times New Roman" w:cs="Times New Roman"/>
          <w:sz w:val="28"/>
          <w:szCs w:val="28"/>
        </w:rPr>
        <w:t xml:space="preserve"> -</w:t>
      </w:r>
      <w:r w:rsidR="00590E85" w:rsidRPr="00590E85">
        <w:t xml:space="preserve"> </w:t>
      </w:r>
      <w:r w:rsidR="00590E85" w:rsidRPr="00590E85">
        <w:rPr>
          <w:rFonts w:ascii="Times New Roman" w:hAnsi="Times New Roman" w:cs="Times New Roman"/>
          <w:sz w:val="28"/>
          <w:szCs w:val="28"/>
        </w:rPr>
        <w:t>покровителя ВКС и ВДВ России</w:t>
      </w:r>
      <w:r w:rsidR="00590E85">
        <w:rPr>
          <w:rFonts w:ascii="Times New Roman" w:hAnsi="Times New Roman" w:cs="Times New Roman"/>
          <w:sz w:val="28"/>
          <w:szCs w:val="28"/>
        </w:rPr>
        <w:t>;</w:t>
      </w:r>
      <w:r w:rsidR="00590E85" w:rsidRPr="00590E85">
        <w:t xml:space="preserve"> </w:t>
      </w:r>
      <w:r w:rsidR="00590E85">
        <w:rPr>
          <w:rFonts w:ascii="Times New Roman" w:hAnsi="Times New Roman" w:cs="Times New Roman"/>
          <w:sz w:val="28"/>
          <w:szCs w:val="28"/>
        </w:rPr>
        <w:t>п</w:t>
      </w:r>
      <w:r w:rsidR="00590E85" w:rsidRPr="00590E85">
        <w:rPr>
          <w:rFonts w:ascii="Times New Roman" w:hAnsi="Times New Roman" w:cs="Times New Roman"/>
          <w:sz w:val="28"/>
          <w:szCs w:val="28"/>
        </w:rPr>
        <w:t>ридел Св. Варвары Великомученицы</w:t>
      </w:r>
      <w:r w:rsidR="00590E85">
        <w:rPr>
          <w:rFonts w:ascii="Times New Roman" w:hAnsi="Times New Roman" w:cs="Times New Roman"/>
          <w:sz w:val="28"/>
          <w:szCs w:val="28"/>
        </w:rPr>
        <w:t xml:space="preserve"> - </w:t>
      </w:r>
      <w:r w:rsidR="00590E85" w:rsidRPr="00590E85">
        <w:rPr>
          <w:rFonts w:ascii="Times New Roman" w:hAnsi="Times New Roman" w:cs="Times New Roman"/>
          <w:sz w:val="28"/>
          <w:szCs w:val="28"/>
        </w:rPr>
        <w:t>покровительницы РВСН</w:t>
      </w:r>
      <w:r w:rsidR="00590E85">
        <w:rPr>
          <w:rFonts w:ascii="Times New Roman" w:hAnsi="Times New Roman" w:cs="Times New Roman"/>
          <w:sz w:val="28"/>
          <w:szCs w:val="28"/>
        </w:rPr>
        <w:t>.</w:t>
      </w:r>
    </w:p>
    <w:p w:rsidR="00DC3473" w:rsidRPr="00DC3473" w:rsidRDefault="005C1201" w:rsidP="00DC3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C3473" w:rsidRDefault="00DC3473" w:rsidP="00872E30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Тема 7</w:t>
      </w:r>
    </w:p>
    <w:p w:rsidR="00872E30" w:rsidRDefault="00872E30" w:rsidP="00987487">
      <w:pPr>
        <w:rPr>
          <w:rFonts w:ascii="Times New Roman" w:hAnsi="Times New Roman" w:cs="Times New Roman"/>
          <w:b/>
          <w:sz w:val="28"/>
          <w:szCs w:val="28"/>
        </w:rPr>
      </w:pPr>
      <w:r w:rsidRPr="00872E30">
        <w:rPr>
          <w:rFonts w:ascii="Times New Roman" w:hAnsi="Times New Roman" w:cs="Times New Roman"/>
          <w:b/>
          <w:sz w:val="28"/>
          <w:szCs w:val="28"/>
        </w:rPr>
        <w:t>Изготовление моделей  продукции, изготавливаемой на предприятиях Горьковской области  в годы Великой Отечественной войны для школьных музеев и выставок</w:t>
      </w:r>
    </w:p>
    <w:p w:rsidR="004678F4" w:rsidRDefault="002A7216" w:rsidP="00987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78F4" w:rsidRPr="004678F4">
        <w:rPr>
          <w:rFonts w:ascii="Times New Roman" w:hAnsi="Times New Roman" w:cs="Times New Roman"/>
          <w:sz w:val="28"/>
          <w:szCs w:val="28"/>
        </w:rPr>
        <w:t xml:space="preserve">Для более </w:t>
      </w:r>
      <w:r>
        <w:rPr>
          <w:rFonts w:ascii="Times New Roman" w:hAnsi="Times New Roman" w:cs="Times New Roman"/>
          <w:sz w:val="28"/>
          <w:szCs w:val="28"/>
        </w:rPr>
        <w:t>полн</w:t>
      </w:r>
      <w:r w:rsidR="004678F4" w:rsidRPr="004678F4">
        <w:rPr>
          <w:rFonts w:ascii="Times New Roman" w:hAnsi="Times New Roman" w:cs="Times New Roman"/>
          <w:sz w:val="28"/>
          <w:szCs w:val="28"/>
        </w:rPr>
        <w:t>ой картины</w:t>
      </w:r>
      <w:r>
        <w:rPr>
          <w:rFonts w:ascii="Times New Roman" w:hAnsi="Times New Roman" w:cs="Times New Roman"/>
          <w:sz w:val="28"/>
          <w:szCs w:val="28"/>
        </w:rPr>
        <w:t xml:space="preserve"> ассортимента </w:t>
      </w:r>
      <w:r w:rsidR="004678F4" w:rsidRPr="004678F4">
        <w:rPr>
          <w:rFonts w:ascii="Times New Roman" w:hAnsi="Times New Roman" w:cs="Times New Roman"/>
          <w:sz w:val="28"/>
          <w:szCs w:val="28"/>
        </w:rPr>
        <w:t>продукции</w:t>
      </w:r>
      <w:r w:rsidR="004678F4">
        <w:rPr>
          <w:rFonts w:ascii="Times New Roman" w:hAnsi="Times New Roman" w:cs="Times New Roman"/>
          <w:sz w:val="28"/>
          <w:szCs w:val="28"/>
        </w:rPr>
        <w:t xml:space="preserve">, производимой </w:t>
      </w:r>
      <w:r w:rsidR="004678F4" w:rsidRPr="004678F4">
        <w:rPr>
          <w:rFonts w:ascii="Times New Roman" w:hAnsi="Times New Roman" w:cs="Times New Roman"/>
          <w:sz w:val="28"/>
          <w:szCs w:val="28"/>
        </w:rPr>
        <w:t xml:space="preserve"> </w:t>
      </w:r>
      <w:r w:rsidR="004678F4">
        <w:rPr>
          <w:rFonts w:ascii="Times New Roman" w:hAnsi="Times New Roman" w:cs="Times New Roman"/>
          <w:sz w:val="28"/>
          <w:szCs w:val="28"/>
        </w:rPr>
        <w:t>на горьковских предприятиях и лучшего представления о её внешнем виде и тактико-технических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="004678F4">
        <w:rPr>
          <w:rFonts w:ascii="Times New Roman" w:hAnsi="Times New Roman" w:cs="Times New Roman"/>
          <w:sz w:val="28"/>
          <w:szCs w:val="28"/>
        </w:rPr>
        <w:t xml:space="preserve"> целесообразно </w:t>
      </w:r>
      <w:r>
        <w:rPr>
          <w:rFonts w:ascii="Times New Roman" w:hAnsi="Times New Roman" w:cs="Times New Roman"/>
          <w:sz w:val="28"/>
          <w:szCs w:val="28"/>
        </w:rPr>
        <w:t xml:space="preserve">силами учащихся </w:t>
      </w:r>
      <w:r w:rsidR="004678F4">
        <w:rPr>
          <w:rFonts w:ascii="Times New Roman" w:hAnsi="Times New Roman" w:cs="Times New Roman"/>
          <w:sz w:val="28"/>
          <w:szCs w:val="28"/>
        </w:rPr>
        <w:t xml:space="preserve">изготовить модели этой продукции. Это даст возможность привлечь к программе учителей технологии, отдельных учащихся, интересующихся моделированием и их родителей. В настоящее время имеется достаточное количество </w:t>
      </w:r>
      <w:r>
        <w:rPr>
          <w:rFonts w:ascii="Times New Roman" w:hAnsi="Times New Roman" w:cs="Times New Roman"/>
          <w:sz w:val="28"/>
          <w:szCs w:val="28"/>
        </w:rPr>
        <w:t xml:space="preserve">технической </w:t>
      </w:r>
      <w:r w:rsidR="004678F4"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78F4">
        <w:rPr>
          <w:rFonts w:ascii="Times New Roman" w:hAnsi="Times New Roman" w:cs="Times New Roman"/>
          <w:sz w:val="28"/>
          <w:szCs w:val="28"/>
        </w:rPr>
        <w:t xml:space="preserve"> всевозможных наглядных материалов </w:t>
      </w:r>
      <w:r>
        <w:rPr>
          <w:rFonts w:ascii="Times New Roman" w:hAnsi="Times New Roman" w:cs="Times New Roman"/>
          <w:sz w:val="28"/>
          <w:szCs w:val="28"/>
        </w:rPr>
        <w:t>по изготовлению моделей, в том числе роликов</w:t>
      </w:r>
      <w:r w:rsidR="004678F4">
        <w:rPr>
          <w:rFonts w:ascii="Times New Roman" w:hAnsi="Times New Roman" w:cs="Times New Roman"/>
          <w:sz w:val="28"/>
          <w:szCs w:val="28"/>
        </w:rPr>
        <w:t xml:space="preserve"> в Интернете.</w:t>
      </w:r>
    </w:p>
    <w:p w:rsidR="002A7216" w:rsidRDefault="002A7216" w:rsidP="00987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Рекомендуемые модели, которые можно изготовить из всевозможных материалов (жесть, алюминий,  дерево, фанера, картон, бумага и т.д.) для музеев и выставок</w:t>
      </w:r>
    </w:p>
    <w:p w:rsidR="00872E30" w:rsidRPr="002A7216" w:rsidRDefault="00872E30" w:rsidP="002A721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A7216">
        <w:rPr>
          <w:rFonts w:ascii="Times New Roman" w:hAnsi="Times New Roman" w:cs="Times New Roman"/>
          <w:sz w:val="28"/>
          <w:szCs w:val="28"/>
        </w:rPr>
        <w:t>Модель танк</w:t>
      </w:r>
      <w:r w:rsidR="002A7216">
        <w:rPr>
          <w:rFonts w:ascii="Times New Roman" w:hAnsi="Times New Roman" w:cs="Times New Roman"/>
          <w:sz w:val="28"/>
          <w:szCs w:val="28"/>
        </w:rPr>
        <w:t>а</w:t>
      </w:r>
      <w:r w:rsidRPr="002A7216">
        <w:rPr>
          <w:rFonts w:ascii="Times New Roman" w:hAnsi="Times New Roman" w:cs="Times New Roman"/>
          <w:sz w:val="28"/>
          <w:szCs w:val="28"/>
        </w:rPr>
        <w:t xml:space="preserve"> Т-34-76, Т-34-85;</w:t>
      </w:r>
    </w:p>
    <w:p w:rsidR="00872E30" w:rsidRPr="004678F4" w:rsidRDefault="00872E30" w:rsidP="004678F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4678F4">
        <w:rPr>
          <w:rFonts w:ascii="Times New Roman" w:hAnsi="Times New Roman" w:cs="Times New Roman"/>
          <w:sz w:val="28"/>
          <w:szCs w:val="28"/>
        </w:rPr>
        <w:t>Модель подводных лодок серии «М», «С».</w:t>
      </w:r>
    </w:p>
    <w:p w:rsidR="00872E30" w:rsidRPr="004678F4" w:rsidRDefault="00872E30" w:rsidP="004678F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4678F4">
        <w:rPr>
          <w:rFonts w:ascii="Times New Roman" w:hAnsi="Times New Roman" w:cs="Times New Roman"/>
          <w:sz w:val="28"/>
          <w:szCs w:val="28"/>
        </w:rPr>
        <w:t>Модель аэросаней НКЛ-25;</w:t>
      </w:r>
    </w:p>
    <w:p w:rsidR="00872E30" w:rsidRPr="004678F4" w:rsidRDefault="00872E30" w:rsidP="004678F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4678F4">
        <w:rPr>
          <w:rFonts w:ascii="Times New Roman" w:hAnsi="Times New Roman" w:cs="Times New Roman"/>
          <w:sz w:val="28"/>
          <w:szCs w:val="28"/>
        </w:rPr>
        <w:t>Модель траловой баржи для очистки фарватеров от мин;</w:t>
      </w:r>
    </w:p>
    <w:p w:rsidR="00872E30" w:rsidRPr="004678F4" w:rsidRDefault="004678F4" w:rsidP="004678F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4678F4">
        <w:rPr>
          <w:rFonts w:ascii="Times New Roman" w:hAnsi="Times New Roman" w:cs="Times New Roman"/>
          <w:sz w:val="28"/>
          <w:szCs w:val="28"/>
        </w:rPr>
        <w:t xml:space="preserve">Модель </w:t>
      </w:r>
      <w:r w:rsidR="00872E30" w:rsidRPr="004678F4">
        <w:rPr>
          <w:rFonts w:ascii="Times New Roman" w:hAnsi="Times New Roman" w:cs="Times New Roman"/>
          <w:sz w:val="28"/>
          <w:szCs w:val="28"/>
        </w:rPr>
        <w:t>бронированн</w:t>
      </w:r>
      <w:r w:rsidRPr="004678F4">
        <w:rPr>
          <w:rFonts w:ascii="Times New Roman" w:hAnsi="Times New Roman" w:cs="Times New Roman"/>
          <w:sz w:val="28"/>
          <w:szCs w:val="28"/>
        </w:rPr>
        <w:t xml:space="preserve">ой </w:t>
      </w:r>
      <w:r w:rsidR="00872E30" w:rsidRPr="004678F4">
        <w:rPr>
          <w:rFonts w:ascii="Times New Roman" w:hAnsi="Times New Roman" w:cs="Times New Roman"/>
          <w:sz w:val="28"/>
          <w:szCs w:val="28"/>
        </w:rPr>
        <w:t xml:space="preserve"> башни на катера ВМФ</w:t>
      </w:r>
      <w:r w:rsidRPr="004678F4">
        <w:rPr>
          <w:rFonts w:ascii="Times New Roman" w:hAnsi="Times New Roman" w:cs="Times New Roman"/>
          <w:sz w:val="28"/>
          <w:szCs w:val="28"/>
        </w:rPr>
        <w:t>;</w:t>
      </w:r>
      <w:r w:rsidR="00872E30" w:rsidRPr="004678F4">
        <w:rPr>
          <w:rFonts w:ascii="Times New Roman" w:hAnsi="Times New Roman" w:cs="Times New Roman"/>
          <w:sz w:val="28"/>
          <w:szCs w:val="28"/>
        </w:rPr>
        <w:t xml:space="preserve"> </w:t>
      </w:r>
      <w:r w:rsidRPr="00467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8F4" w:rsidRPr="004678F4" w:rsidRDefault="004678F4" w:rsidP="004678F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4678F4">
        <w:rPr>
          <w:rFonts w:ascii="Times New Roman" w:hAnsi="Times New Roman" w:cs="Times New Roman"/>
          <w:sz w:val="28"/>
          <w:szCs w:val="28"/>
        </w:rPr>
        <w:t xml:space="preserve">Модель </w:t>
      </w:r>
      <w:r w:rsidR="00872E30" w:rsidRPr="004678F4">
        <w:rPr>
          <w:rFonts w:ascii="Times New Roman" w:hAnsi="Times New Roman" w:cs="Times New Roman"/>
          <w:sz w:val="28"/>
          <w:szCs w:val="28"/>
        </w:rPr>
        <w:t>понтонн</w:t>
      </w:r>
      <w:r w:rsidRPr="004678F4">
        <w:rPr>
          <w:rFonts w:ascii="Times New Roman" w:hAnsi="Times New Roman" w:cs="Times New Roman"/>
          <w:sz w:val="28"/>
          <w:szCs w:val="28"/>
        </w:rPr>
        <w:t xml:space="preserve">ого </w:t>
      </w:r>
      <w:r w:rsidR="00872E30" w:rsidRPr="004678F4">
        <w:rPr>
          <w:rFonts w:ascii="Times New Roman" w:hAnsi="Times New Roman" w:cs="Times New Roman"/>
          <w:sz w:val="28"/>
          <w:szCs w:val="28"/>
        </w:rPr>
        <w:t xml:space="preserve"> парк</w:t>
      </w:r>
      <w:r w:rsidRPr="004678F4">
        <w:rPr>
          <w:rFonts w:ascii="Times New Roman" w:hAnsi="Times New Roman" w:cs="Times New Roman"/>
          <w:sz w:val="28"/>
          <w:szCs w:val="28"/>
        </w:rPr>
        <w:t>а</w:t>
      </w:r>
      <w:r w:rsidR="00872E30" w:rsidRPr="004678F4">
        <w:rPr>
          <w:rFonts w:ascii="Times New Roman" w:hAnsi="Times New Roman" w:cs="Times New Roman"/>
          <w:sz w:val="28"/>
          <w:szCs w:val="28"/>
        </w:rPr>
        <w:t xml:space="preserve"> Н2П</w:t>
      </w:r>
      <w:r w:rsidRPr="004678F4">
        <w:rPr>
          <w:rFonts w:ascii="Times New Roman" w:hAnsi="Times New Roman" w:cs="Times New Roman"/>
          <w:sz w:val="28"/>
          <w:szCs w:val="28"/>
        </w:rPr>
        <w:t>;</w:t>
      </w:r>
    </w:p>
    <w:p w:rsidR="00872E30" w:rsidRPr="004678F4" w:rsidRDefault="004678F4" w:rsidP="004678F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4678F4">
        <w:rPr>
          <w:rFonts w:ascii="Times New Roman" w:hAnsi="Times New Roman" w:cs="Times New Roman"/>
          <w:sz w:val="28"/>
          <w:szCs w:val="28"/>
        </w:rPr>
        <w:t>Модель</w:t>
      </w:r>
      <w:r w:rsidR="00872E30" w:rsidRPr="004678F4">
        <w:rPr>
          <w:rFonts w:ascii="Times New Roman" w:hAnsi="Times New Roman" w:cs="Times New Roman"/>
          <w:sz w:val="28"/>
          <w:szCs w:val="28"/>
        </w:rPr>
        <w:t xml:space="preserve"> понтонн</w:t>
      </w:r>
      <w:r w:rsidRPr="004678F4">
        <w:rPr>
          <w:rFonts w:ascii="Times New Roman" w:hAnsi="Times New Roman" w:cs="Times New Roman"/>
          <w:sz w:val="28"/>
          <w:szCs w:val="28"/>
        </w:rPr>
        <w:t xml:space="preserve">ого </w:t>
      </w:r>
      <w:r w:rsidR="00872E30" w:rsidRPr="004678F4">
        <w:rPr>
          <w:rFonts w:ascii="Times New Roman" w:hAnsi="Times New Roman" w:cs="Times New Roman"/>
          <w:sz w:val="28"/>
          <w:szCs w:val="28"/>
        </w:rPr>
        <w:t>парк</w:t>
      </w:r>
      <w:r w:rsidRPr="004678F4">
        <w:rPr>
          <w:rFonts w:ascii="Times New Roman" w:hAnsi="Times New Roman" w:cs="Times New Roman"/>
          <w:sz w:val="28"/>
          <w:szCs w:val="28"/>
        </w:rPr>
        <w:t>а ТМП</w:t>
      </w:r>
      <w:r w:rsidR="00872E30" w:rsidRPr="004678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78F4" w:rsidRPr="004678F4" w:rsidRDefault="004678F4" w:rsidP="004678F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4678F4">
        <w:rPr>
          <w:rFonts w:ascii="Times New Roman" w:hAnsi="Times New Roman" w:cs="Times New Roman"/>
          <w:sz w:val="28"/>
          <w:szCs w:val="28"/>
        </w:rPr>
        <w:t xml:space="preserve">Модель </w:t>
      </w:r>
      <w:r w:rsidR="00872E30" w:rsidRPr="004678F4">
        <w:rPr>
          <w:rFonts w:ascii="Times New Roman" w:hAnsi="Times New Roman" w:cs="Times New Roman"/>
          <w:sz w:val="28"/>
          <w:szCs w:val="28"/>
        </w:rPr>
        <w:t>катера понтонного парка СП-19</w:t>
      </w:r>
      <w:r w:rsidRPr="004678F4">
        <w:rPr>
          <w:rFonts w:ascii="Times New Roman" w:hAnsi="Times New Roman" w:cs="Times New Roman"/>
          <w:sz w:val="28"/>
          <w:szCs w:val="28"/>
        </w:rPr>
        <w:t>.</w:t>
      </w:r>
    </w:p>
    <w:p w:rsidR="002A76E3" w:rsidRDefault="009B3ED0" w:rsidP="00987487">
      <w:pPr>
        <w:rPr>
          <w:rFonts w:ascii="Times New Roman" w:hAnsi="Times New Roman" w:cs="Times New Roman"/>
          <w:b/>
          <w:sz w:val="28"/>
          <w:szCs w:val="28"/>
        </w:rPr>
      </w:pPr>
      <w:r w:rsidRPr="00543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7C6">
        <w:rPr>
          <w:rFonts w:ascii="Times New Roman" w:hAnsi="Times New Roman" w:cs="Times New Roman"/>
          <w:b/>
          <w:sz w:val="28"/>
          <w:szCs w:val="28"/>
        </w:rPr>
        <w:t>Библиография</w:t>
      </w:r>
    </w:p>
    <w:p w:rsidR="00687238" w:rsidRDefault="00687238" w:rsidP="009874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Документы</w:t>
      </w:r>
    </w:p>
    <w:p w:rsidR="00687238" w:rsidRDefault="00687238" w:rsidP="0068723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87238">
        <w:rPr>
          <w:rFonts w:ascii="Times New Roman" w:hAnsi="Times New Roman" w:cs="Times New Roman"/>
          <w:sz w:val="28"/>
          <w:szCs w:val="28"/>
        </w:rPr>
        <w:t>Директива СНК СССР и ЦК ВКП(б) от 29 июня 1941 года № П509 партийным и советским организациям прифронтовых областей о мобилизации всех сил и средств на разгром фашистских захватчиков/ Решения партии и правительства по хозяйственным вопросам. — М., 1968. — Т. 3. — С. 38-39.</w:t>
      </w:r>
    </w:p>
    <w:p w:rsidR="001867C6" w:rsidRPr="001867C6" w:rsidRDefault="001867C6" w:rsidP="001867C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867C6">
        <w:rPr>
          <w:rFonts w:ascii="Times New Roman" w:hAnsi="Times New Roman" w:cs="Times New Roman"/>
          <w:sz w:val="28"/>
          <w:szCs w:val="28"/>
        </w:rPr>
        <w:t>Забвению не подлежит: Страницы нижегородской истории (1941-1945 годы). Книга третья/ сост. Л.П.Гордеева, В.А. Казаков, В.П. Киселев, В.В. Смирнов, - Н. Новгород: Волго-Вятское кн. Изд-во, 1995. – 670 с.</w:t>
      </w:r>
    </w:p>
    <w:p w:rsidR="00687238" w:rsidRDefault="00687238" w:rsidP="0068723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87238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ГКО № 1 от 1 июля 1941 года «Об организации производства средних танков Т-34 на заводе «Красное Сормово»/ Горьков Ю. А. Государственный Комитет Обороны постановляет (1941—1945). Цифры, документы. — М.: ОЛМА-ПРЕСС, 2002. — С. 495—497.   </w:t>
      </w:r>
    </w:p>
    <w:p w:rsidR="002B30C6" w:rsidRPr="00687238" w:rsidRDefault="002B30C6" w:rsidP="0068723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Рубинчик Е.Э. Сормовские Т-34/ Кузница Победы: Подвиг тыла в годы Великой Отечественной войны. Очерки и воспоминания.-2-е изд.-М. Политиздат, 1980.- 423 с. С.257-287.</w:t>
      </w:r>
    </w:p>
    <w:p w:rsidR="007C589F" w:rsidRPr="007C589F" w:rsidRDefault="007C589F" w:rsidP="007C5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7C6" w:rsidRPr="001867C6" w:rsidRDefault="001867C6" w:rsidP="001867C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867C6">
        <w:rPr>
          <w:rFonts w:ascii="Times New Roman" w:hAnsi="Times New Roman" w:cs="Times New Roman"/>
          <w:sz w:val="28"/>
          <w:szCs w:val="28"/>
        </w:rPr>
        <w:t>Указ Президиума Верховного Совета СССР от 26 июня 1941 года «О режиме рабочего времени рабочих и служащих в военное время»/ Библиотека нормативно-правовых актов СССР</w:t>
      </w:r>
    </w:p>
    <w:p w:rsidR="001867C6" w:rsidRPr="001867C6" w:rsidRDefault="001867C6" w:rsidP="001867C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867C6">
        <w:rPr>
          <w:rFonts w:ascii="Times New Roman" w:hAnsi="Times New Roman" w:cs="Times New Roman"/>
          <w:sz w:val="28"/>
          <w:szCs w:val="28"/>
        </w:rPr>
        <w:t>Чуйков В.И. От Сталинграда до Берлина.- М.: Сов. Россия, 1985.-704 с.</w:t>
      </w:r>
    </w:p>
    <w:p w:rsidR="00687238" w:rsidRPr="001867C6" w:rsidRDefault="001867C6" w:rsidP="001867C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1867C6">
        <w:rPr>
          <w:rFonts w:ascii="Times New Roman" w:hAnsi="Times New Roman" w:cs="Times New Roman"/>
          <w:b/>
          <w:sz w:val="28"/>
          <w:szCs w:val="28"/>
        </w:rPr>
        <w:t>Научная литература</w:t>
      </w:r>
    </w:p>
    <w:p w:rsidR="009207C8" w:rsidRDefault="009207C8" w:rsidP="009207C8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Абаева Г.П. На Волге широкой//Нижегородский музей, №9-10, 2006. </w:t>
      </w:r>
    </w:p>
    <w:p w:rsidR="00731D38" w:rsidRPr="00C1636B" w:rsidRDefault="00731D38" w:rsidP="009207C8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Быстрова </w:t>
      </w:r>
      <w:r w:rsidR="006F66B3" w:rsidRPr="00C16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И.В. </w:t>
      </w:r>
      <w:r w:rsidRPr="00C16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Перестройка промышленности в СССР в 1941-1945: опыт военной мобилизации. //Новые исторические перспективы: от Балтики до Тихого океана, 2018, № 1 (10).  С.80.</w:t>
      </w:r>
    </w:p>
    <w:p w:rsidR="006F66B3" w:rsidRPr="00C1636B" w:rsidRDefault="00DA0BA2" w:rsidP="00C1636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1636B">
        <w:rPr>
          <w:rFonts w:ascii="Times New Roman" w:hAnsi="Times New Roman" w:cs="Times New Roman"/>
          <w:sz w:val="28"/>
          <w:szCs w:val="28"/>
        </w:rPr>
        <w:t xml:space="preserve">Вдовин М.Н. А.М. Горева Все для фронта, все для Победы! Очерки истории оборонной </w:t>
      </w:r>
      <w:r w:rsidR="00C1636B" w:rsidRPr="00C1636B">
        <w:rPr>
          <w:rFonts w:ascii="Times New Roman" w:hAnsi="Times New Roman" w:cs="Times New Roman"/>
          <w:sz w:val="28"/>
          <w:szCs w:val="28"/>
        </w:rPr>
        <w:t>промышленности</w:t>
      </w:r>
      <w:r w:rsidRPr="00C1636B">
        <w:rPr>
          <w:rFonts w:ascii="Times New Roman" w:hAnsi="Times New Roman" w:cs="Times New Roman"/>
          <w:sz w:val="28"/>
          <w:szCs w:val="28"/>
        </w:rPr>
        <w:t xml:space="preserve"> Горьковской</w:t>
      </w:r>
      <w:r w:rsidRPr="00C1636B">
        <w:rPr>
          <w:rFonts w:ascii="Times New Roman" w:hAnsi="Times New Roman" w:cs="Times New Roman"/>
          <w:sz w:val="28"/>
          <w:szCs w:val="28"/>
        </w:rPr>
        <w:tab/>
        <w:t xml:space="preserve"> области 1930-1945 гг.-Н. </w:t>
      </w:r>
      <w:r w:rsidR="00C1636B" w:rsidRPr="00C1636B">
        <w:rPr>
          <w:rFonts w:ascii="Times New Roman" w:hAnsi="Times New Roman" w:cs="Times New Roman"/>
          <w:sz w:val="28"/>
          <w:szCs w:val="28"/>
        </w:rPr>
        <w:t>Новгород: Издательство</w:t>
      </w:r>
      <w:r w:rsidRPr="00C1636B">
        <w:rPr>
          <w:rFonts w:ascii="Times New Roman" w:hAnsi="Times New Roman" w:cs="Times New Roman"/>
          <w:sz w:val="28"/>
          <w:szCs w:val="28"/>
        </w:rPr>
        <w:t xml:space="preserve"> «Кварц», 2010-304 с. С.39</w:t>
      </w:r>
      <w:r w:rsidR="006F66B3" w:rsidRPr="00C1636B">
        <w:rPr>
          <w:rFonts w:ascii="Times New Roman" w:hAnsi="Times New Roman" w:cs="Times New Roman"/>
          <w:sz w:val="28"/>
          <w:szCs w:val="28"/>
        </w:rPr>
        <w:t>.</w:t>
      </w:r>
    </w:p>
    <w:p w:rsidR="004A55D3" w:rsidRDefault="004A55D3" w:rsidP="00C1636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1636B">
        <w:rPr>
          <w:rFonts w:ascii="Times New Roman" w:hAnsi="Times New Roman" w:cs="Times New Roman"/>
          <w:sz w:val="28"/>
          <w:szCs w:val="28"/>
        </w:rPr>
        <w:t xml:space="preserve">В краю Приокском: Очерки об истории Навашинского района / Авт. </w:t>
      </w:r>
      <w:r w:rsidR="007C589F" w:rsidRPr="00C1636B">
        <w:rPr>
          <w:rFonts w:ascii="Times New Roman" w:hAnsi="Times New Roman" w:cs="Times New Roman"/>
          <w:sz w:val="28"/>
          <w:szCs w:val="28"/>
        </w:rPr>
        <w:t>К</w:t>
      </w:r>
      <w:r w:rsidRPr="00C1636B">
        <w:rPr>
          <w:rFonts w:ascii="Times New Roman" w:hAnsi="Times New Roman" w:cs="Times New Roman"/>
          <w:sz w:val="28"/>
          <w:szCs w:val="28"/>
        </w:rPr>
        <w:t xml:space="preserve">ол. Корчин Г.Д. и др. – Н.Новгород: ГИПП «Нижполиграф», 1994. – 144 с. </w:t>
      </w:r>
    </w:p>
    <w:p w:rsidR="00764D79" w:rsidRDefault="00764D79" w:rsidP="00764D7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64D79">
        <w:rPr>
          <w:rFonts w:ascii="Times New Roman" w:hAnsi="Times New Roman" w:cs="Times New Roman"/>
          <w:sz w:val="28"/>
          <w:szCs w:val="28"/>
        </w:rPr>
        <w:t>Грязнов М.Н.Моряки в битве за Сталинград. Издание 2-е, дополненное.</w:t>
      </w:r>
      <w:r w:rsidRPr="00764D79">
        <w:t xml:space="preserve"> </w:t>
      </w:r>
      <w:r w:rsidRPr="00764D79">
        <w:rPr>
          <w:rFonts w:ascii="Times New Roman" w:hAnsi="Times New Roman" w:cs="Times New Roman"/>
          <w:sz w:val="28"/>
          <w:szCs w:val="28"/>
        </w:rPr>
        <w:t>Волгоград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64D79">
        <w:t xml:space="preserve"> </w:t>
      </w:r>
      <w:r w:rsidRPr="00764D79">
        <w:rPr>
          <w:rFonts w:ascii="Times New Roman" w:hAnsi="Times New Roman" w:cs="Times New Roman"/>
          <w:sz w:val="28"/>
          <w:szCs w:val="28"/>
        </w:rPr>
        <w:t>ГУ «Издатель», 2001.</w:t>
      </w:r>
      <w:r w:rsidR="00F03BEF">
        <w:rPr>
          <w:rFonts w:ascii="Times New Roman" w:hAnsi="Times New Roman" w:cs="Times New Roman"/>
          <w:sz w:val="28"/>
          <w:szCs w:val="28"/>
        </w:rPr>
        <w:t>-</w:t>
      </w:r>
      <w:r w:rsidRPr="00764D79">
        <w:rPr>
          <w:rFonts w:ascii="Times New Roman" w:hAnsi="Times New Roman" w:cs="Times New Roman"/>
          <w:sz w:val="28"/>
          <w:szCs w:val="28"/>
        </w:rPr>
        <w:t xml:space="preserve"> 328 с</w:t>
      </w:r>
      <w:r>
        <w:rPr>
          <w:rFonts w:ascii="Times New Roman" w:hAnsi="Times New Roman" w:cs="Times New Roman"/>
          <w:sz w:val="28"/>
          <w:szCs w:val="28"/>
        </w:rPr>
        <w:t xml:space="preserve"> .  </w:t>
      </w:r>
    </w:p>
    <w:p w:rsidR="006F66B3" w:rsidRDefault="006F66B3" w:rsidP="00C1636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1636B">
        <w:rPr>
          <w:rFonts w:ascii="Times New Roman" w:hAnsi="Times New Roman" w:cs="Times New Roman"/>
          <w:sz w:val="28"/>
          <w:szCs w:val="28"/>
        </w:rPr>
        <w:t>Ильин В.А. Корабелы былинного края: Очерки о Навашинском судостроительном заводе «Ока» / В.А. Ильин, В.Г. Корчин, Г.Д. Корчин. – Л.: Судостроение, 1982.</w:t>
      </w:r>
      <w:r w:rsidR="004E72F5">
        <w:rPr>
          <w:rFonts w:ascii="Times New Roman" w:hAnsi="Times New Roman" w:cs="Times New Roman"/>
          <w:sz w:val="28"/>
          <w:szCs w:val="28"/>
        </w:rPr>
        <w:t>-224 с.</w:t>
      </w:r>
    </w:p>
    <w:p w:rsidR="00F41A19" w:rsidRDefault="00F41A19" w:rsidP="00C1636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Елисеева Е.Г. Речники Волги в Сталинградской битве/Горьковская область в Великой Отечественной войне: взгляд через 50 лет. Материалы научно-практической конференции (18-19 апреля)</w:t>
      </w:r>
      <w:r w:rsidR="00041FF7">
        <w:rPr>
          <w:rFonts w:ascii="Times New Roman" w:hAnsi="Times New Roman" w:cs="Times New Roman"/>
          <w:sz w:val="28"/>
          <w:szCs w:val="28"/>
        </w:rPr>
        <w:t xml:space="preserve">. </w:t>
      </w:r>
      <w:r w:rsidR="007C58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Н. Новгород, издательство «Нижний Новгород», 1995</w:t>
      </w:r>
      <w:r w:rsidR="00F03BE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264 с., с.85-90.</w:t>
      </w:r>
    </w:p>
    <w:p w:rsidR="00041FF7" w:rsidRDefault="00041FF7" w:rsidP="00041FF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Житова Т.А. Фронтовые комсомольско-молодежные/</w:t>
      </w:r>
      <w:r w:rsidRPr="00041FF7">
        <w:t xml:space="preserve"> </w:t>
      </w:r>
      <w:r w:rsidRPr="00041FF7">
        <w:rPr>
          <w:rFonts w:ascii="Times New Roman" w:hAnsi="Times New Roman" w:cs="Times New Roman"/>
          <w:sz w:val="28"/>
          <w:szCs w:val="28"/>
        </w:rPr>
        <w:t xml:space="preserve">Горьковская область в Великой Отечественной войне: взгляд через 50 лет. Материалы научно-практической конференции (18-19 апреля). </w:t>
      </w:r>
      <w:r w:rsidR="007C589F">
        <w:rPr>
          <w:rFonts w:ascii="Times New Roman" w:hAnsi="Times New Roman" w:cs="Times New Roman"/>
          <w:sz w:val="28"/>
          <w:szCs w:val="28"/>
        </w:rPr>
        <w:t>–</w:t>
      </w:r>
      <w:r w:rsidRPr="00041FF7">
        <w:rPr>
          <w:rFonts w:ascii="Times New Roman" w:hAnsi="Times New Roman" w:cs="Times New Roman"/>
          <w:sz w:val="28"/>
          <w:szCs w:val="28"/>
        </w:rPr>
        <w:t>Н. Новгород, издательство «Нижний Новгород», 1995</w:t>
      </w:r>
      <w:r w:rsidR="00F03BEF">
        <w:rPr>
          <w:rFonts w:ascii="Times New Roman" w:hAnsi="Times New Roman" w:cs="Times New Roman"/>
          <w:sz w:val="28"/>
          <w:szCs w:val="28"/>
        </w:rPr>
        <w:t xml:space="preserve"> -</w:t>
      </w:r>
      <w:r w:rsidRPr="00041FF7">
        <w:rPr>
          <w:rFonts w:ascii="Times New Roman" w:hAnsi="Times New Roman" w:cs="Times New Roman"/>
          <w:sz w:val="28"/>
          <w:szCs w:val="28"/>
        </w:rPr>
        <w:t xml:space="preserve"> 264 с., с.</w:t>
      </w:r>
      <w:r>
        <w:rPr>
          <w:rFonts w:ascii="Times New Roman" w:hAnsi="Times New Roman" w:cs="Times New Roman"/>
          <w:sz w:val="28"/>
          <w:szCs w:val="28"/>
        </w:rPr>
        <w:t>118-119</w:t>
      </w:r>
      <w:r w:rsidRPr="00041FF7">
        <w:rPr>
          <w:rFonts w:ascii="Times New Roman" w:hAnsi="Times New Roman" w:cs="Times New Roman"/>
          <w:sz w:val="28"/>
          <w:szCs w:val="28"/>
        </w:rPr>
        <w:t>.</w:t>
      </w:r>
    </w:p>
    <w:p w:rsidR="00E946C9" w:rsidRDefault="00E946C9" w:rsidP="00E946C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946C9">
        <w:rPr>
          <w:rFonts w:ascii="Times New Roman" w:hAnsi="Times New Roman" w:cs="Times New Roman"/>
          <w:sz w:val="28"/>
          <w:szCs w:val="28"/>
        </w:rPr>
        <w:lastRenderedPageBreak/>
        <w:t>Ильин В.А. Корабелы былинного края: Очерки о Навашинском судостроительном заводе «Ока» / В.А. Ильин, В.Г. Корчин, Г.Д. Корчин. – Л.: Судостроение, 1982. – 224с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686C" w:rsidRDefault="009A686C" w:rsidP="009A686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A686C">
        <w:rPr>
          <w:rFonts w:ascii="Times New Roman" w:hAnsi="Times New Roman" w:cs="Times New Roman"/>
          <w:sz w:val="28"/>
          <w:szCs w:val="28"/>
        </w:rPr>
        <w:t>Ковалев Э. А. Часть IV. Биографические сведения о первых командирах подводных лодок и начальниках (командирах) соединений подводных лодок Красного Флота // Короли подплава в море червонных валетов: Хроника начального периода советского подводного плавания. 1918–1941 гг. — М.: Центрполиграф, 2006. — 428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3BEF" w:rsidRDefault="00F03BEF" w:rsidP="009A686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 Г.А., Рожков А.М. Ордена и медали СССР. М.: Воениздат, 1974.- 269 с.</w:t>
      </w:r>
    </w:p>
    <w:p w:rsidR="00BA7086" w:rsidRPr="00C1636B" w:rsidRDefault="00BA7086" w:rsidP="009A686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Моделист-конструктор</w:t>
      </w:r>
      <w:r w:rsidR="000E02E7">
        <w:rPr>
          <w:rFonts w:ascii="Times New Roman" w:hAnsi="Times New Roman" w:cs="Times New Roman"/>
          <w:sz w:val="28"/>
          <w:szCs w:val="28"/>
        </w:rPr>
        <w:t xml:space="preserve"> / Журнал</w:t>
      </w:r>
      <w:r>
        <w:rPr>
          <w:rFonts w:ascii="Times New Roman" w:hAnsi="Times New Roman" w:cs="Times New Roman"/>
          <w:sz w:val="28"/>
          <w:szCs w:val="28"/>
        </w:rPr>
        <w:t xml:space="preserve"> № 2, 1979</w:t>
      </w:r>
      <w:r w:rsidR="000E02E7">
        <w:rPr>
          <w:rFonts w:ascii="Times New Roman" w:hAnsi="Times New Roman" w:cs="Times New Roman"/>
          <w:sz w:val="28"/>
          <w:szCs w:val="28"/>
        </w:rPr>
        <w:t>.</w:t>
      </w:r>
    </w:p>
    <w:p w:rsidR="004A55D3" w:rsidRDefault="004A55D3" w:rsidP="00C1636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1636B">
        <w:rPr>
          <w:rFonts w:ascii="Times New Roman" w:hAnsi="Times New Roman" w:cs="Times New Roman"/>
          <w:sz w:val="28"/>
          <w:szCs w:val="28"/>
        </w:rPr>
        <w:t xml:space="preserve">О ратном и трудовом подвиге навашинцев в военные и послевоенные годы [рассказы, воспоминания: сборник] / [под </w:t>
      </w:r>
      <w:r w:rsidR="00C1636B" w:rsidRPr="00C1636B">
        <w:rPr>
          <w:rFonts w:ascii="Times New Roman" w:hAnsi="Times New Roman" w:cs="Times New Roman"/>
          <w:sz w:val="28"/>
          <w:szCs w:val="28"/>
        </w:rPr>
        <w:t xml:space="preserve">общ. </w:t>
      </w:r>
      <w:r w:rsidR="007C589F">
        <w:rPr>
          <w:rFonts w:ascii="Times New Roman" w:hAnsi="Times New Roman" w:cs="Times New Roman"/>
          <w:sz w:val="28"/>
          <w:szCs w:val="28"/>
        </w:rPr>
        <w:t>Р</w:t>
      </w:r>
      <w:r w:rsidR="00C1636B" w:rsidRPr="00C1636B">
        <w:rPr>
          <w:rFonts w:ascii="Times New Roman" w:hAnsi="Times New Roman" w:cs="Times New Roman"/>
          <w:sz w:val="28"/>
          <w:szCs w:val="28"/>
        </w:rPr>
        <w:t>ед</w:t>
      </w:r>
      <w:r w:rsidRPr="00C1636B">
        <w:rPr>
          <w:rFonts w:ascii="Times New Roman" w:hAnsi="Times New Roman" w:cs="Times New Roman"/>
          <w:sz w:val="28"/>
          <w:szCs w:val="28"/>
        </w:rPr>
        <w:t>. И.В. Орлова]. – Навашино: [</w:t>
      </w:r>
      <w:r w:rsidR="007C589F">
        <w:rPr>
          <w:rFonts w:ascii="Times New Roman" w:hAnsi="Times New Roman" w:cs="Times New Roman"/>
          <w:sz w:val="28"/>
          <w:szCs w:val="28"/>
        </w:rPr>
        <w:t>«</w:t>
      </w:r>
      <w:r w:rsidRPr="00C1636B">
        <w:rPr>
          <w:rFonts w:ascii="Times New Roman" w:hAnsi="Times New Roman" w:cs="Times New Roman"/>
          <w:sz w:val="28"/>
          <w:szCs w:val="28"/>
        </w:rPr>
        <w:t>Выксаполиграфиздат</w:t>
      </w:r>
      <w:r w:rsidR="007C589F">
        <w:rPr>
          <w:rFonts w:ascii="Times New Roman" w:hAnsi="Times New Roman" w:cs="Times New Roman"/>
          <w:sz w:val="28"/>
          <w:szCs w:val="28"/>
        </w:rPr>
        <w:t>»</w:t>
      </w:r>
      <w:r w:rsidRPr="00C1636B">
        <w:rPr>
          <w:rFonts w:ascii="Times New Roman" w:hAnsi="Times New Roman" w:cs="Times New Roman"/>
          <w:sz w:val="28"/>
          <w:szCs w:val="28"/>
        </w:rPr>
        <w:t xml:space="preserve">], 2008 . – 274 с. : [6] л. </w:t>
      </w:r>
      <w:r w:rsidR="007C589F" w:rsidRPr="00C1636B">
        <w:rPr>
          <w:rFonts w:ascii="Times New Roman" w:hAnsi="Times New Roman" w:cs="Times New Roman"/>
          <w:sz w:val="28"/>
          <w:szCs w:val="28"/>
        </w:rPr>
        <w:t>Ф</w:t>
      </w:r>
      <w:r w:rsidRPr="00C1636B">
        <w:rPr>
          <w:rFonts w:ascii="Times New Roman" w:hAnsi="Times New Roman" w:cs="Times New Roman"/>
          <w:sz w:val="28"/>
          <w:szCs w:val="28"/>
        </w:rPr>
        <w:t>отогр.: ил.</w:t>
      </w:r>
    </w:p>
    <w:p w:rsidR="00041FF7" w:rsidRPr="00C1636B" w:rsidRDefault="00041FF7" w:rsidP="00041FF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 Л.С. Речники Волги в годы войны</w:t>
      </w:r>
      <w:r w:rsidRPr="00041FF7">
        <w:t xml:space="preserve"> </w:t>
      </w:r>
      <w:r w:rsidRPr="00041FF7">
        <w:rPr>
          <w:rFonts w:ascii="Times New Roman" w:hAnsi="Times New Roman" w:cs="Times New Roman"/>
          <w:sz w:val="28"/>
          <w:szCs w:val="28"/>
        </w:rPr>
        <w:t xml:space="preserve">Горьковская область в Великой Отечественной войне: взгляд через 50 лет. Материалы научно-практической конференции (18-19 апреля). </w:t>
      </w:r>
      <w:r w:rsidR="007C589F">
        <w:rPr>
          <w:rFonts w:ascii="Times New Roman" w:hAnsi="Times New Roman" w:cs="Times New Roman"/>
          <w:sz w:val="28"/>
          <w:szCs w:val="28"/>
        </w:rPr>
        <w:t>–</w:t>
      </w:r>
      <w:r w:rsidRPr="00041FF7">
        <w:rPr>
          <w:rFonts w:ascii="Times New Roman" w:hAnsi="Times New Roman" w:cs="Times New Roman"/>
          <w:sz w:val="28"/>
          <w:szCs w:val="28"/>
        </w:rPr>
        <w:t xml:space="preserve">Н. Новгород, издательство </w:t>
      </w:r>
      <w:r>
        <w:rPr>
          <w:rFonts w:ascii="Times New Roman" w:hAnsi="Times New Roman" w:cs="Times New Roman"/>
          <w:sz w:val="28"/>
          <w:szCs w:val="28"/>
        </w:rPr>
        <w:t>«Нижний Новгород», 1995, 264 с./ С.134-137</w:t>
      </w:r>
    </w:p>
    <w:p w:rsidR="00B519AD" w:rsidRDefault="00DA0BA2" w:rsidP="00C1636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1636B">
        <w:rPr>
          <w:rFonts w:ascii="Times New Roman" w:hAnsi="Times New Roman" w:cs="Times New Roman"/>
          <w:sz w:val="28"/>
          <w:szCs w:val="28"/>
        </w:rPr>
        <w:t xml:space="preserve">Подрепный Е.И. Сормовичи-подводному флоту страны (1941-1945)// Мининские чтения. Н. Новгород.1992. </w:t>
      </w:r>
      <w:r w:rsidR="004E72F5">
        <w:rPr>
          <w:rFonts w:ascii="Times New Roman" w:hAnsi="Times New Roman" w:cs="Times New Roman"/>
          <w:sz w:val="28"/>
          <w:szCs w:val="28"/>
        </w:rPr>
        <w:t>-</w:t>
      </w:r>
      <w:r w:rsidRPr="00C1636B">
        <w:rPr>
          <w:rFonts w:ascii="Times New Roman" w:hAnsi="Times New Roman" w:cs="Times New Roman"/>
          <w:sz w:val="28"/>
          <w:szCs w:val="28"/>
        </w:rPr>
        <w:t xml:space="preserve">  С.126)</w:t>
      </w:r>
    </w:p>
    <w:p w:rsidR="00B519AD" w:rsidRDefault="00B519AD" w:rsidP="00B519A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Подрепный Е.И., Титков Е.П. «Длинная рука для» танка Т-34/</w:t>
      </w:r>
      <w:r w:rsidR="00DA0BA2" w:rsidRPr="00C1636B">
        <w:rPr>
          <w:rFonts w:ascii="Times New Roman" w:hAnsi="Times New Roman" w:cs="Times New Roman"/>
          <w:sz w:val="28"/>
          <w:szCs w:val="28"/>
        </w:rPr>
        <w:t xml:space="preserve"> </w:t>
      </w:r>
      <w:r w:rsidRPr="00B519AD">
        <w:rPr>
          <w:rFonts w:ascii="Times New Roman" w:hAnsi="Times New Roman" w:cs="Times New Roman"/>
          <w:sz w:val="28"/>
          <w:szCs w:val="28"/>
        </w:rPr>
        <w:t xml:space="preserve">Подрепный Е.И., Титков Е.П. Нижегородский арсенал Великой Победы. </w:t>
      </w:r>
      <w:r w:rsidR="007C58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Нижний Новгород-Арзамас: изд. АГПИ им. А.П. Гайдара, 2013.-587 с. 203-212.</w:t>
      </w:r>
    </w:p>
    <w:p w:rsidR="00DA0BA2" w:rsidRPr="00C1636B" w:rsidRDefault="00B519AD" w:rsidP="00B519A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519AD">
        <w:rPr>
          <w:rFonts w:ascii="Times New Roman" w:hAnsi="Times New Roman" w:cs="Times New Roman"/>
          <w:sz w:val="28"/>
          <w:szCs w:val="28"/>
        </w:rPr>
        <w:t xml:space="preserve">Подрепный Е.И., Титков Е.П. </w:t>
      </w:r>
      <w:r>
        <w:rPr>
          <w:rFonts w:ascii="Times New Roman" w:hAnsi="Times New Roman" w:cs="Times New Roman"/>
          <w:sz w:val="28"/>
          <w:szCs w:val="28"/>
        </w:rPr>
        <w:t>Авиамоторы и аэросани</w:t>
      </w:r>
      <w:r w:rsidRPr="00B519AD">
        <w:rPr>
          <w:rFonts w:ascii="Times New Roman" w:hAnsi="Times New Roman" w:cs="Times New Roman"/>
          <w:sz w:val="28"/>
          <w:szCs w:val="28"/>
        </w:rPr>
        <w:t xml:space="preserve">/ Подрепный Е.И., Титков Е.П. Нижегородский арсенал Великой Победы. </w:t>
      </w:r>
      <w:r w:rsidR="007C589F">
        <w:rPr>
          <w:rFonts w:ascii="Times New Roman" w:hAnsi="Times New Roman" w:cs="Times New Roman"/>
          <w:sz w:val="28"/>
          <w:szCs w:val="28"/>
        </w:rPr>
        <w:t>–</w:t>
      </w:r>
      <w:r w:rsidRPr="00B519AD">
        <w:rPr>
          <w:rFonts w:ascii="Times New Roman" w:hAnsi="Times New Roman" w:cs="Times New Roman"/>
          <w:sz w:val="28"/>
          <w:szCs w:val="28"/>
        </w:rPr>
        <w:t xml:space="preserve"> Нижний Новгород-Арзамас: изд. АГПИ им. А.П. Гайдара, 2013.-587 с</w:t>
      </w:r>
      <w:r>
        <w:rPr>
          <w:rFonts w:ascii="Times New Roman" w:hAnsi="Times New Roman" w:cs="Times New Roman"/>
          <w:sz w:val="28"/>
          <w:szCs w:val="28"/>
        </w:rPr>
        <w:t>.373-386.</w:t>
      </w:r>
      <w:r w:rsidR="00DA0BA2" w:rsidRPr="00C1636B">
        <w:rPr>
          <w:rFonts w:ascii="Times New Roman" w:hAnsi="Times New Roman" w:cs="Times New Roman"/>
          <w:sz w:val="28"/>
          <w:szCs w:val="28"/>
        </w:rPr>
        <w:t xml:space="preserve">   </w:t>
      </w:r>
      <w:r w:rsidR="00560D19" w:rsidRPr="00C16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6B3" w:rsidRDefault="006F66B3" w:rsidP="00C1636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1636B">
        <w:rPr>
          <w:rFonts w:ascii="Times New Roman" w:hAnsi="Times New Roman" w:cs="Times New Roman"/>
          <w:sz w:val="28"/>
          <w:szCs w:val="28"/>
        </w:rPr>
        <w:t>Прончатов</w:t>
      </w:r>
      <w:r w:rsidRPr="006F66B3">
        <w:t xml:space="preserve"> </w:t>
      </w:r>
      <w:r w:rsidRPr="00C1636B">
        <w:rPr>
          <w:rFonts w:ascii="Times New Roman" w:hAnsi="Times New Roman" w:cs="Times New Roman"/>
          <w:sz w:val="28"/>
          <w:szCs w:val="28"/>
        </w:rPr>
        <w:t>В.Н.. Вторая война Волжской военной Флотилии</w:t>
      </w:r>
      <w:r w:rsidR="00C1636B">
        <w:rPr>
          <w:rFonts w:ascii="Times New Roman" w:hAnsi="Times New Roman" w:cs="Times New Roman"/>
          <w:sz w:val="28"/>
          <w:szCs w:val="28"/>
        </w:rPr>
        <w:t>//Нижегородский музей</w:t>
      </w:r>
      <w:r w:rsidRPr="00C1636B">
        <w:rPr>
          <w:rFonts w:ascii="Times New Roman" w:hAnsi="Times New Roman" w:cs="Times New Roman"/>
          <w:sz w:val="28"/>
          <w:szCs w:val="28"/>
        </w:rPr>
        <w:t xml:space="preserve">.29.  Региональная общественная организация «Нижегородский центр поддержки и развития музеев» Нижегородский государственный университет им. Н.И. Лобачевского. Нижегородское отделение Академии гуманитарных наук Российской Федерации. Издатель: Региональная общественная организация «Нижегородский центр поддержки и развития музеев». 2015. </w:t>
      </w:r>
      <w:r w:rsidR="007C589F" w:rsidRPr="00C1636B">
        <w:rPr>
          <w:rFonts w:ascii="Times New Roman" w:hAnsi="Times New Roman" w:cs="Times New Roman"/>
          <w:sz w:val="28"/>
          <w:szCs w:val="28"/>
        </w:rPr>
        <w:t>С</w:t>
      </w:r>
      <w:r w:rsidRPr="00C1636B">
        <w:rPr>
          <w:rFonts w:ascii="Times New Roman" w:hAnsi="Times New Roman" w:cs="Times New Roman"/>
          <w:sz w:val="28"/>
          <w:szCs w:val="28"/>
        </w:rPr>
        <w:t xml:space="preserve">.36-52. </w:t>
      </w:r>
    </w:p>
    <w:p w:rsidR="00B10AC7" w:rsidRPr="00C1636B" w:rsidRDefault="00B10AC7" w:rsidP="00B10AC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10AC7">
        <w:rPr>
          <w:rFonts w:ascii="Times New Roman" w:hAnsi="Times New Roman" w:cs="Times New Roman"/>
          <w:sz w:val="28"/>
          <w:szCs w:val="28"/>
        </w:rPr>
        <w:t xml:space="preserve">Торсуков А. И. Под вражеским огнём / Путь на капитанский мостик / Лит. </w:t>
      </w:r>
      <w:r w:rsidR="007C589F" w:rsidRPr="00B10AC7">
        <w:rPr>
          <w:rFonts w:ascii="Times New Roman" w:hAnsi="Times New Roman" w:cs="Times New Roman"/>
          <w:sz w:val="28"/>
          <w:szCs w:val="28"/>
        </w:rPr>
        <w:t>З</w:t>
      </w:r>
      <w:r w:rsidRPr="00B10AC7">
        <w:rPr>
          <w:rFonts w:ascii="Times New Roman" w:hAnsi="Times New Roman" w:cs="Times New Roman"/>
          <w:sz w:val="28"/>
          <w:szCs w:val="28"/>
        </w:rPr>
        <w:t xml:space="preserve">апись и послесл. Ю. А. Покровского. — Горький: Волго-Вятское кн. </w:t>
      </w:r>
      <w:r w:rsidR="007C589F" w:rsidRPr="00B10AC7">
        <w:rPr>
          <w:rFonts w:ascii="Times New Roman" w:hAnsi="Times New Roman" w:cs="Times New Roman"/>
          <w:sz w:val="28"/>
          <w:szCs w:val="28"/>
        </w:rPr>
        <w:t>И</w:t>
      </w:r>
      <w:r w:rsidRPr="00B10AC7">
        <w:rPr>
          <w:rFonts w:ascii="Times New Roman" w:hAnsi="Times New Roman" w:cs="Times New Roman"/>
          <w:sz w:val="28"/>
          <w:szCs w:val="28"/>
        </w:rPr>
        <w:t>зд-во, 1986. — С. 130</w:t>
      </w:r>
    </w:p>
    <w:p w:rsidR="00D4545A" w:rsidRDefault="00D4545A" w:rsidP="00C1636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1636B">
        <w:rPr>
          <w:rFonts w:ascii="Times New Roman" w:hAnsi="Times New Roman" w:cs="Times New Roman"/>
          <w:sz w:val="28"/>
          <w:szCs w:val="28"/>
        </w:rPr>
        <w:lastRenderedPageBreak/>
        <w:t>Трефилов, В</w:t>
      </w:r>
      <w:r w:rsidR="006F66B3" w:rsidRPr="00C1636B">
        <w:rPr>
          <w:rFonts w:ascii="Times New Roman" w:hAnsi="Times New Roman" w:cs="Times New Roman"/>
          <w:sz w:val="28"/>
          <w:szCs w:val="28"/>
        </w:rPr>
        <w:t>.</w:t>
      </w:r>
      <w:r w:rsidRPr="00C1636B">
        <w:rPr>
          <w:rFonts w:ascii="Times New Roman" w:hAnsi="Times New Roman" w:cs="Times New Roman"/>
          <w:sz w:val="28"/>
          <w:szCs w:val="28"/>
        </w:rPr>
        <w:t xml:space="preserve"> Ф</w:t>
      </w:r>
      <w:r w:rsidR="006F66B3" w:rsidRPr="00C1636B">
        <w:rPr>
          <w:rFonts w:ascii="Times New Roman" w:hAnsi="Times New Roman" w:cs="Times New Roman"/>
          <w:sz w:val="28"/>
          <w:szCs w:val="28"/>
        </w:rPr>
        <w:t>.</w:t>
      </w:r>
      <w:r w:rsidRPr="00C1636B">
        <w:rPr>
          <w:rFonts w:ascii="Times New Roman" w:hAnsi="Times New Roman" w:cs="Times New Roman"/>
          <w:sz w:val="28"/>
          <w:szCs w:val="28"/>
        </w:rPr>
        <w:t xml:space="preserve"> Берег левый – берег правый…/ Владимир Ф</w:t>
      </w:r>
      <w:r w:rsidR="00C1636B">
        <w:rPr>
          <w:rFonts w:ascii="Times New Roman" w:hAnsi="Times New Roman" w:cs="Times New Roman"/>
          <w:sz w:val="28"/>
          <w:szCs w:val="28"/>
        </w:rPr>
        <w:t>.</w:t>
      </w:r>
      <w:r w:rsidRPr="00C1636B">
        <w:rPr>
          <w:rFonts w:ascii="Times New Roman" w:hAnsi="Times New Roman" w:cs="Times New Roman"/>
          <w:sz w:val="28"/>
          <w:szCs w:val="28"/>
        </w:rPr>
        <w:t xml:space="preserve"> Т</w:t>
      </w:r>
      <w:r w:rsidR="00C1636B">
        <w:rPr>
          <w:rFonts w:ascii="Times New Roman" w:hAnsi="Times New Roman" w:cs="Times New Roman"/>
          <w:sz w:val="28"/>
          <w:szCs w:val="28"/>
        </w:rPr>
        <w:t>.</w:t>
      </w:r>
      <w:r w:rsidRPr="00C1636B">
        <w:rPr>
          <w:rFonts w:ascii="Times New Roman" w:hAnsi="Times New Roman" w:cs="Times New Roman"/>
          <w:sz w:val="28"/>
          <w:szCs w:val="28"/>
        </w:rPr>
        <w:t xml:space="preserve"> — Нижний Новгород: РИ «Бегемот», 2007. — 192 с.</w:t>
      </w:r>
      <w:r w:rsidR="00A958FB" w:rsidRPr="00C1636B">
        <w:rPr>
          <w:rFonts w:ascii="Times New Roman" w:hAnsi="Times New Roman" w:cs="Times New Roman"/>
          <w:sz w:val="28"/>
          <w:szCs w:val="28"/>
        </w:rPr>
        <w:t>(о строительстве понтонов для инженерных войск)</w:t>
      </w:r>
      <w:r w:rsidR="004A55D3" w:rsidRPr="00C1636B">
        <w:rPr>
          <w:rFonts w:ascii="Times New Roman" w:hAnsi="Times New Roman" w:cs="Times New Roman"/>
          <w:sz w:val="28"/>
          <w:szCs w:val="28"/>
        </w:rPr>
        <w:t>.</w:t>
      </w:r>
    </w:p>
    <w:p w:rsidR="008F6BC9" w:rsidRPr="00C1636B" w:rsidRDefault="008F6BC9" w:rsidP="00C1636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Тюльников Л.К., Басович Я.И. Герои Советского Союза-горьковчане.-2 изд., перераб. и доп.-Горький:  Волго-Вятское кн. </w:t>
      </w:r>
      <w:r w:rsidR="007C58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зд-во, 1981.-</w:t>
      </w:r>
      <w:r w:rsidR="004E7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366 с.</w:t>
      </w:r>
    </w:p>
    <w:p w:rsidR="004A55D3" w:rsidRDefault="004A55D3" w:rsidP="00C1636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1636B">
        <w:rPr>
          <w:rFonts w:ascii="Times New Roman" w:hAnsi="Times New Roman" w:cs="Times New Roman"/>
          <w:sz w:val="28"/>
          <w:szCs w:val="28"/>
        </w:rPr>
        <w:t>Серебрянская Г.В. Пром</w:t>
      </w:r>
      <w:r w:rsidR="00C37995">
        <w:rPr>
          <w:rFonts w:ascii="Times New Roman" w:hAnsi="Times New Roman" w:cs="Times New Roman"/>
          <w:sz w:val="28"/>
          <w:szCs w:val="28"/>
        </w:rPr>
        <w:t>ышленнос</w:t>
      </w:r>
      <w:r w:rsidRPr="00C1636B">
        <w:rPr>
          <w:rFonts w:ascii="Times New Roman" w:hAnsi="Times New Roman" w:cs="Times New Roman"/>
          <w:sz w:val="28"/>
          <w:szCs w:val="28"/>
        </w:rPr>
        <w:t>ть и кадры Волго-Вятского региона РФ в конце 30—первой половине 40-х гг./Г.В. Серебрянская –</w:t>
      </w:r>
      <w:r w:rsidR="00C37995">
        <w:rPr>
          <w:rFonts w:ascii="Times New Roman" w:hAnsi="Times New Roman" w:cs="Times New Roman"/>
          <w:sz w:val="28"/>
          <w:szCs w:val="28"/>
        </w:rPr>
        <w:t xml:space="preserve"> </w:t>
      </w:r>
      <w:r w:rsidR="00C1636B" w:rsidRPr="00C1636B">
        <w:rPr>
          <w:rFonts w:ascii="Times New Roman" w:hAnsi="Times New Roman" w:cs="Times New Roman"/>
          <w:sz w:val="28"/>
          <w:szCs w:val="28"/>
        </w:rPr>
        <w:t>Н. Новгород</w:t>
      </w:r>
      <w:r w:rsidRPr="00C1636B">
        <w:rPr>
          <w:rFonts w:ascii="Times New Roman" w:hAnsi="Times New Roman" w:cs="Times New Roman"/>
          <w:sz w:val="28"/>
          <w:szCs w:val="28"/>
        </w:rPr>
        <w:t>: НГАСУ, 2003-476 с. С. 165,166 )</w:t>
      </w:r>
    </w:p>
    <w:p w:rsidR="00414280" w:rsidRDefault="00414280" w:rsidP="00C1636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1636B">
        <w:rPr>
          <w:rFonts w:ascii="Times New Roman" w:hAnsi="Times New Roman" w:cs="Times New Roman"/>
          <w:sz w:val="28"/>
          <w:szCs w:val="28"/>
        </w:rPr>
        <w:t xml:space="preserve">Финюкова, М. Как командирский Т-34-85 и </w:t>
      </w:r>
      <w:r w:rsidR="007C589F">
        <w:rPr>
          <w:rFonts w:ascii="Times New Roman" w:hAnsi="Times New Roman" w:cs="Times New Roman"/>
          <w:sz w:val="28"/>
          <w:szCs w:val="28"/>
        </w:rPr>
        <w:t>«</w:t>
      </w:r>
      <w:r w:rsidRPr="00C1636B">
        <w:rPr>
          <w:rFonts w:ascii="Times New Roman" w:hAnsi="Times New Roman" w:cs="Times New Roman"/>
          <w:sz w:val="28"/>
          <w:szCs w:val="28"/>
        </w:rPr>
        <w:t>Борец за свободу тов. Ленин</w:t>
      </w:r>
      <w:r w:rsidR="007C589F">
        <w:rPr>
          <w:rFonts w:ascii="Times New Roman" w:hAnsi="Times New Roman" w:cs="Times New Roman"/>
          <w:sz w:val="28"/>
          <w:szCs w:val="28"/>
        </w:rPr>
        <w:t>»</w:t>
      </w:r>
      <w:r w:rsidRPr="00C1636B">
        <w:rPr>
          <w:rFonts w:ascii="Times New Roman" w:hAnsi="Times New Roman" w:cs="Times New Roman"/>
          <w:sz w:val="28"/>
          <w:szCs w:val="28"/>
        </w:rPr>
        <w:t xml:space="preserve"> поднялись на холм славы / М. Финюкова // Красный Сормович. </w:t>
      </w:r>
      <w:r w:rsidR="007C589F">
        <w:rPr>
          <w:rFonts w:ascii="Times New Roman" w:hAnsi="Times New Roman" w:cs="Times New Roman"/>
          <w:sz w:val="28"/>
          <w:szCs w:val="28"/>
        </w:rPr>
        <w:t>–</w:t>
      </w:r>
      <w:r w:rsidRPr="00C1636B">
        <w:rPr>
          <w:rFonts w:ascii="Times New Roman" w:hAnsi="Times New Roman" w:cs="Times New Roman"/>
          <w:sz w:val="28"/>
          <w:szCs w:val="28"/>
        </w:rPr>
        <w:t xml:space="preserve"> 2011. </w:t>
      </w:r>
      <w:r w:rsidR="007C589F">
        <w:rPr>
          <w:rFonts w:ascii="Times New Roman" w:hAnsi="Times New Roman" w:cs="Times New Roman"/>
          <w:sz w:val="28"/>
          <w:szCs w:val="28"/>
        </w:rPr>
        <w:t>–</w:t>
      </w:r>
      <w:r w:rsidRPr="00C1636B">
        <w:rPr>
          <w:rFonts w:ascii="Times New Roman" w:hAnsi="Times New Roman" w:cs="Times New Roman"/>
          <w:sz w:val="28"/>
          <w:szCs w:val="28"/>
        </w:rPr>
        <w:t xml:space="preserve"> 6-12 мая (№ 17). </w:t>
      </w:r>
      <w:r w:rsidR="007C589F">
        <w:rPr>
          <w:rFonts w:ascii="Times New Roman" w:hAnsi="Times New Roman" w:cs="Times New Roman"/>
          <w:sz w:val="28"/>
          <w:szCs w:val="28"/>
        </w:rPr>
        <w:t>–</w:t>
      </w:r>
      <w:r w:rsidRPr="00C1636B">
        <w:rPr>
          <w:rFonts w:ascii="Times New Roman" w:hAnsi="Times New Roman" w:cs="Times New Roman"/>
          <w:sz w:val="28"/>
          <w:szCs w:val="28"/>
        </w:rPr>
        <w:t xml:space="preserve"> С. 9.</w:t>
      </w:r>
    </w:p>
    <w:p w:rsidR="002A7216" w:rsidRDefault="002A7216" w:rsidP="002A721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BC8">
        <w:rPr>
          <w:rFonts w:ascii="Times New Roman" w:hAnsi="Times New Roman" w:cs="Times New Roman"/>
          <w:sz w:val="28"/>
          <w:szCs w:val="28"/>
        </w:rPr>
        <w:t>Юный техник (</w:t>
      </w:r>
      <w:r w:rsidRPr="002A7216">
        <w:rPr>
          <w:rFonts w:ascii="Times New Roman" w:hAnsi="Times New Roman" w:cs="Times New Roman"/>
          <w:sz w:val="28"/>
          <w:szCs w:val="28"/>
        </w:rPr>
        <w:t>ЮТ для умелых рук</w:t>
      </w:r>
      <w:r w:rsidR="002E3B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7216" w:rsidRDefault="002A7216" w:rsidP="002E3BC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A7216">
        <w:rPr>
          <w:rFonts w:ascii="Times New Roman" w:hAnsi="Times New Roman" w:cs="Times New Roman"/>
          <w:sz w:val="28"/>
          <w:szCs w:val="28"/>
        </w:rPr>
        <w:t>Модель подводной лодки [Юный техник - для умелых рук 1959-11] из бумаги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7216" w:rsidRDefault="002A7216" w:rsidP="002E3BC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танка </w:t>
      </w:r>
      <w:r w:rsidRPr="002A7216">
        <w:rPr>
          <w:rFonts w:ascii="Times New Roman" w:hAnsi="Times New Roman" w:cs="Times New Roman"/>
          <w:sz w:val="28"/>
          <w:szCs w:val="28"/>
        </w:rPr>
        <w:t>Т-34 [ЮТ - для умелых рук 6/1972] из бумаги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2011" w:rsidRDefault="00802011" w:rsidP="002E3BC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802011">
        <w:rPr>
          <w:rFonts w:ascii="Times New Roman" w:hAnsi="Times New Roman" w:cs="Times New Roman"/>
          <w:sz w:val="28"/>
          <w:szCs w:val="28"/>
        </w:rPr>
        <w:t xml:space="preserve">Модель </w:t>
      </w:r>
      <w:r>
        <w:rPr>
          <w:rFonts w:ascii="Times New Roman" w:hAnsi="Times New Roman" w:cs="Times New Roman"/>
          <w:sz w:val="28"/>
          <w:szCs w:val="28"/>
        </w:rPr>
        <w:t xml:space="preserve">танка </w:t>
      </w:r>
      <w:r w:rsidRPr="00802011">
        <w:rPr>
          <w:rFonts w:ascii="Times New Roman" w:hAnsi="Times New Roman" w:cs="Times New Roman"/>
          <w:sz w:val="28"/>
          <w:szCs w:val="28"/>
        </w:rPr>
        <w:t>Т-34 (ЮТ - Для умелых рук 1980-05) из бумаги</w:t>
      </w:r>
      <w:r w:rsidR="002E3BC8">
        <w:rPr>
          <w:rFonts w:ascii="Times New Roman" w:hAnsi="Times New Roman" w:cs="Times New Roman"/>
          <w:sz w:val="28"/>
          <w:szCs w:val="28"/>
        </w:rPr>
        <w:t>;</w:t>
      </w:r>
    </w:p>
    <w:p w:rsidR="00802011" w:rsidRDefault="00802011" w:rsidP="002E3BC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танка «Борец за свободу товарищ Ленин» </w:t>
      </w:r>
      <w:r w:rsidRPr="00802011">
        <w:rPr>
          <w:rFonts w:ascii="Times New Roman" w:hAnsi="Times New Roman" w:cs="Times New Roman"/>
          <w:sz w:val="28"/>
          <w:szCs w:val="28"/>
        </w:rPr>
        <w:t>[ЮТ 10/1988] из бумаги</w:t>
      </w:r>
      <w:r w:rsidR="002E3BC8">
        <w:rPr>
          <w:rFonts w:ascii="Times New Roman" w:hAnsi="Times New Roman" w:cs="Times New Roman"/>
          <w:sz w:val="28"/>
          <w:szCs w:val="28"/>
        </w:rPr>
        <w:t>;</w:t>
      </w:r>
    </w:p>
    <w:p w:rsidR="00802011" w:rsidRDefault="00802011" w:rsidP="002E3BC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б</w:t>
      </w:r>
      <w:r w:rsidRPr="00802011">
        <w:rPr>
          <w:rFonts w:ascii="Times New Roman" w:hAnsi="Times New Roman" w:cs="Times New Roman"/>
          <w:sz w:val="28"/>
          <w:szCs w:val="28"/>
        </w:rPr>
        <w:t>ронекатер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2011">
        <w:rPr>
          <w:rFonts w:ascii="Times New Roman" w:hAnsi="Times New Roman" w:cs="Times New Roman"/>
          <w:sz w:val="28"/>
          <w:szCs w:val="28"/>
        </w:rPr>
        <w:t xml:space="preserve"> (Левша 8/1997) из бумаги</w:t>
      </w:r>
      <w:r w:rsidR="002E3BC8">
        <w:rPr>
          <w:rFonts w:ascii="Times New Roman" w:hAnsi="Times New Roman" w:cs="Times New Roman"/>
          <w:sz w:val="28"/>
          <w:szCs w:val="28"/>
        </w:rPr>
        <w:t>;</w:t>
      </w:r>
    </w:p>
    <w:p w:rsidR="00802011" w:rsidRDefault="00802011" w:rsidP="002E3BC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а</w:t>
      </w:r>
      <w:r w:rsidRPr="00802011">
        <w:rPr>
          <w:rFonts w:ascii="Times New Roman" w:hAnsi="Times New Roman" w:cs="Times New Roman"/>
          <w:sz w:val="28"/>
          <w:szCs w:val="28"/>
        </w:rPr>
        <w:t>эросан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802011">
        <w:rPr>
          <w:rFonts w:ascii="Times New Roman" w:hAnsi="Times New Roman" w:cs="Times New Roman"/>
          <w:sz w:val="28"/>
          <w:szCs w:val="28"/>
        </w:rPr>
        <w:t>РФ-8 (Левша 11/2007) из бумаги</w:t>
      </w:r>
      <w:r w:rsidR="002E3BC8">
        <w:rPr>
          <w:rFonts w:ascii="Times New Roman" w:hAnsi="Times New Roman" w:cs="Times New Roman"/>
          <w:sz w:val="28"/>
          <w:szCs w:val="28"/>
        </w:rPr>
        <w:t>;</w:t>
      </w:r>
    </w:p>
    <w:p w:rsidR="005F5CE7" w:rsidRDefault="005F5CE7" w:rsidP="002E3BC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б</w:t>
      </w:r>
      <w:r w:rsidRPr="005F5CE7">
        <w:rPr>
          <w:rFonts w:ascii="Times New Roman" w:hAnsi="Times New Roman" w:cs="Times New Roman"/>
          <w:sz w:val="28"/>
          <w:szCs w:val="28"/>
        </w:rPr>
        <w:t>ольшо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F5CE7">
        <w:rPr>
          <w:rFonts w:ascii="Times New Roman" w:hAnsi="Times New Roman" w:cs="Times New Roman"/>
          <w:sz w:val="28"/>
          <w:szCs w:val="28"/>
        </w:rPr>
        <w:t xml:space="preserve"> бронекатер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5CE7">
        <w:rPr>
          <w:rFonts w:ascii="Times New Roman" w:hAnsi="Times New Roman" w:cs="Times New Roman"/>
          <w:sz w:val="28"/>
          <w:szCs w:val="28"/>
        </w:rPr>
        <w:t xml:space="preserve"> (Левша 7/2013) из бумаги</w:t>
      </w:r>
      <w:r w:rsidR="002E3BC8">
        <w:rPr>
          <w:rFonts w:ascii="Times New Roman" w:hAnsi="Times New Roman" w:cs="Times New Roman"/>
          <w:sz w:val="28"/>
          <w:szCs w:val="28"/>
        </w:rPr>
        <w:t>;</w:t>
      </w:r>
    </w:p>
    <w:p w:rsidR="002E3BC8" w:rsidRDefault="002E3BC8" w:rsidP="002E3BC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подлодки </w:t>
      </w:r>
      <w:r w:rsidRPr="002E3BC8">
        <w:rPr>
          <w:rFonts w:ascii="Times New Roman" w:hAnsi="Times New Roman" w:cs="Times New Roman"/>
          <w:sz w:val="28"/>
          <w:szCs w:val="28"/>
        </w:rPr>
        <w:t xml:space="preserve"> "Малютка": подлодка типа "М" (Левша 01/2016) из бумаги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3BC8" w:rsidRDefault="002E3BC8" w:rsidP="002E3BC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аэросаней </w:t>
      </w:r>
      <w:r w:rsidRPr="002E3BC8">
        <w:rPr>
          <w:rFonts w:ascii="Times New Roman" w:hAnsi="Times New Roman" w:cs="Times New Roman"/>
          <w:sz w:val="28"/>
          <w:szCs w:val="28"/>
        </w:rPr>
        <w:t xml:space="preserve">К-30 </w:t>
      </w:r>
      <w:r>
        <w:rPr>
          <w:rFonts w:ascii="Times New Roman" w:hAnsi="Times New Roman" w:cs="Times New Roman"/>
          <w:sz w:val="28"/>
          <w:szCs w:val="28"/>
        </w:rPr>
        <w:t xml:space="preserve">( Левша  </w:t>
      </w:r>
      <w:r w:rsidRPr="002E3BC8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/2019) </w:t>
      </w:r>
      <w:r w:rsidRPr="002E3B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из бумаги.</w:t>
      </w:r>
    </w:p>
    <w:p w:rsidR="00610901" w:rsidRDefault="00610901" w:rsidP="00610901">
      <w:pPr>
        <w:rPr>
          <w:rFonts w:ascii="Times New Roman" w:hAnsi="Times New Roman" w:cs="Times New Roman"/>
          <w:sz w:val="28"/>
          <w:szCs w:val="28"/>
        </w:rPr>
      </w:pPr>
    </w:p>
    <w:p w:rsidR="00610901" w:rsidRDefault="00610901" w:rsidP="00610901">
      <w:pPr>
        <w:rPr>
          <w:rFonts w:ascii="Times New Roman" w:hAnsi="Times New Roman" w:cs="Times New Roman"/>
          <w:sz w:val="28"/>
          <w:szCs w:val="28"/>
        </w:rPr>
      </w:pPr>
    </w:p>
    <w:p w:rsidR="00610901" w:rsidRDefault="00610901" w:rsidP="00610901">
      <w:pPr>
        <w:rPr>
          <w:rFonts w:ascii="Times New Roman" w:hAnsi="Times New Roman" w:cs="Times New Roman"/>
          <w:sz w:val="28"/>
          <w:szCs w:val="28"/>
        </w:rPr>
      </w:pPr>
    </w:p>
    <w:p w:rsidR="00610901" w:rsidRDefault="00610901" w:rsidP="00610901">
      <w:pPr>
        <w:rPr>
          <w:rFonts w:ascii="Times New Roman" w:hAnsi="Times New Roman" w:cs="Times New Roman"/>
          <w:sz w:val="28"/>
          <w:szCs w:val="28"/>
        </w:rPr>
      </w:pPr>
    </w:p>
    <w:p w:rsidR="00610901" w:rsidRDefault="00610901" w:rsidP="00610901">
      <w:pPr>
        <w:rPr>
          <w:rFonts w:ascii="Times New Roman" w:hAnsi="Times New Roman" w:cs="Times New Roman"/>
          <w:sz w:val="28"/>
          <w:szCs w:val="28"/>
        </w:rPr>
      </w:pPr>
    </w:p>
    <w:p w:rsidR="00610901" w:rsidRDefault="00610901" w:rsidP="00610901">
      <w:pPr>
        <w:rPr>
          <w:rFonts w:ascii="Times New Roman" w:hAnsi="Times New Roman" w:cs="Times New Roman"/>
          <w:sz w:val="28"/>
          <w:szCs w:val="28"/>
        </w:rPr>
      </w:pPr>
    </w:p>
    <w:p w:rsidR="00610901" w:rsidRDefault="00610901" w:rsidP="00610901">
      <w:pPr>
        <w:rPr>
          <w:rFonts w:ascii="Times New Roman" w:hAnsi="Times New Roman" w:cs="Times New Roman"/>
          <w:sz w:val="28"/>
          <w:szCs w:val="28"/>
        </w:rPr>
      </w:pPr>
    </w:p>
    <w:p w:rsidR="00610901" w:rsidRDefault="00610901" w:rsidP="00610901">
      <w:pPr>
        <w:rPr>
          <w:rFonts w:ascii="Times New Roman" w:hAnsi="Times New Roman" w:cs="Times New Roman"/>
          <w:sz w:val="28"/>
          <w:szCs w:val="28"/>
        </w:rPr>
      </w:pPr>
    </w:p>
    <w:p w:rsidR="00610901" w:rsidRDefault="00610901" w:rsidP="00610901">
      <w:pPr>
        <w:rPr>
          <w:rFonts w:ascii="Times New Roman" w:hAnsi="Times New Roman" w:cs="Times New Roman"/>
          <w:sz w:val="28"/>
          <w:szCs w:val="28"/>
        </w:rPr>
      </w:pPr>
    </w:p>
    <w:p w:rsidR="00610901" w:rsidRPr="005F7B8C" w:rsidRDefault="00610901" w:rsidP="005F7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B8C">
        <w:rPr>
          <w:rFonts w:ascii="Times New Roman" w:hAnsi="Times New Roman" w:cs="Times New Roman"/>
          <w:b/>
          <w:sz w:val="28"/>
          <w:szCs w:val="28"/>
        </w:rPr>
        <w:lastRenderedPageBreak/>
        <w:t>Словарь специальных терминов к программе</w:t>
      </w:r>
    </w:p>
    <w:p w:rsidR="00610901" w:rsidRPr="005F7B8C" w:rsidRDefault="00610901" w:rsidP="005F7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B8C">
        <w:rPr>
          <w:rFonts w:ascii="Times New Roman" w:hAnsi="Times New Roman" w:cs="Times New Roman"/>
          <w:b/>
          <w:sz w:val="28"/>
          <w:szCs w:val="28"/>
        </w:rPr>
        <w:t>«Нижегородчина – край моряков и корабелов»</w:t>
      </w:r>
    </w:p>
    <w:p w:rsidR="00610901" w:rsidRPr="00610901" w:rsidRDefault="00610901" w:rsidP="00610901">
      <w:pPr>
        <w:rPr>
          <w:rFonts w:ascii="Times New Roman" w:hAnsi="Times New Roman" w:cs="Times New Roman"/>
          <w:sz w:val="28"/>
          <w:szCs w:val="28"/>
        </w:rPr>
      </w:pPr>
      <w:r w:rsidRPr="005F7B8C">
        <w:rPr>
          <w:rFonts w:ascii="Times New Roman" w:hAnsi="Times New Roman" w:cs="Times New Roman"/>
          <w:i/>
          <w:sz w:val="28"/>
          <w:szCs w:val="28"/>
        </w:rPr>
        <w:t>Артиллерийские  боеприпасы</w:t>
      </w:r>
      <w:r w:rsidRPr="00610901">
        <w:rPr>
          <w:rFonts w:ascii="Times New Roman" w:hAnsi="Times New Roman" w:cs="Times New Roman"/>
          <w:sz w:val="28"/>
          <w:szCs w:val="28"/>
        </w:rPr>
        <w:t xml:space="preserve"> - артиллерийские боеприпасы – составная часть артиллерийских систем, предназначенная для поражения живой силы и техники, разрушения сооружений (укреплений) и выполнения специальных задач. Они включают в себя артиллерийские выстрелы, минометные выстрелы, а также реактивные снаряды наземных РСЗО. Производились на ряде судостроительных предприятий Горьковской области.</w:t>
      </w:r>
    </w:p>
    <w:p w:rsidR="00610901" w:rsidRPr="00610901" w:rsidRDefault="00610901" w:rsidP="00610901">
      <w:pPr>
        <w:rPr>
          <w:rFonts w:ascii="Times New Roman" w:hAnsi="Times New Roman" w:cs="Times New Roman"/>
          <w:sz w:val="28"/>
          <w:szCs w:val="28"/>
        </w:rPr>
      </w:pPr>
      <w:r w:rsidRPr="005F7B8C">
        <w:rPr>
          <w:rFonts w:ascii="Times New Roman" w:hAnsi="Times New Roman" w:cs="Times New Roman"/>
          <w:i/>
          <w:sz w:val="28"/>
          <w:szCs w:val="28"/>
        </w:rPr>
        <w:t>Ассоциация  детских морских объединений города Нижнего Новгорода (АДМОНН)</w:t>
      </w:r>
      <w:r w:rsidRPr="00610901">
        <w:rPr>
          <w:rFonts w:ascii="Times New Roman" w:hAnsi="Times New Roman" w:cs="Times New Roman"/>
          <w:sz w:val="28"/>
          <w:szCs w:val="28"/>
        </w:rPr>
        <w:t xml:space="preserve">  – неформальная некоммерческая организация, созданная в 2016 году на базе инновационной площадки НИРО в воспитательных целях. Объединяет  субъектов детского дополнительного образования,  занимающихся по тематике, связанной с  Российским Военно-морским флотом. В настоящее время членами АДМОНН являются нижегородские школы  № 44,52, 70, 123, 179, кстовская школа № 6, Нижегородский ДДТ им. В.П. Чкалова, городской военно-спортивный клуб «Пантера». </w:t>
      </w:r>
    </w:p>
    <w:p w:rsidR="00610901" w:rsidRPr="00610901" w:rsidRDefault="00610901" w:rsidP="00610901">
      <w:pPr>
        <w:rPr>
          <w:rFonts w:ascii="Times New Roman" w:hAnsi="Times New Roman" w:cs="Times New Roman"/>
          <w:sz w:val="28"/>
          <w:szCs w:val="28"/>
        </w:rPr>
      </w:pPr>
      <w:r w:rsidRPr="005F7B8C">
        <w:rPr>
          <w:rFonts w:ascii="Times New Roman" w:hAnsi="Times New Roman" w:cs="Times New Roman"/>
          <w:i/>
          <w:sz w:val="28"/>
          <w:szCs w:val="28"/>
        </w:rPr>
        <w:t>Аэросани НКЛ-26</w:t>
      </w:r>
      <w:r w:rsidRPr="00610901">
        <w:rPr>
          <w:rFonts w:ascii="Times New Roman" w:hAnsi="Times New Roman" w:cs="Times New Roman"/>
          <w:sz w:val="28"/>
          <w:szCs w:val="28"/>
        </w:rPr>
        <w:t xml:space="preserve"> - боевые бронированные сани, приводящиеся в движение самолетным двигателем с пропеллером. Аэросани предназначены для самостоятельного передвижения по снегу и льду. Сани НКЛ-26 имели 10-мм бронированный корпус, обеспечивающий противопульную и противоосколочную защиту. Вооружение состояло из одного пулемёта ДТ (Дегтярев танковый) калибра 7,62 мм на турели, обеспечивающей почти круговой сектор обстрела. Запас патронов 10 магазинов и 10 гранат РГД-33.</w:t>
      </w:r>
    </w:p>
    <w:p w:rsidR="00610901" w:rsidRPr="00610901" w:rsidRDefault="00610901" w:rsidP="00610901">
      <w:pPr>
        <w:rPr>
          <w:rFonts w:ascii="Times New Roman" w:hAnsi="Times New Roman" w:cs="Times New Roman"/>
          <w:sz w:val="28"/>
          <w:szCs w:val="28"/>
        </w:rPr>
      </w:pPr>
      <w:r w:rsidRPr="005F7B8C">
        <w:rPr>
          <w:rFonts w:ascii="Times New Roman" w:hAnsi="Times New Roman" w:cs="Times New Roman"/>
          <w:i/>
          <w:sz w:val="28"/>
          <w:szCs w:val="28"/>
        </w:rPr>
        <w:t>Бронированная  башня на катера ВМФ</w:t>
      </w:r>
      <w:r w:rsidRPr="00610901">
        <w:rPr>
          <w:rFonts w:ascii="Times New Roman" w:hAnsi="Times New Roman" w:cs="Times New Roman"/>
          <w:sz w:val="28"/>
          <w:szCs w:val="28"/>
        </w:rPr>
        <w:t xml:space="preserve"> - Советские бронекатера проектов 1124 и 1125 были вооружены в основном артиллерийским орудием 76-го калибра; а также спаренными зенитными пулеметами ДШК (12,7 мм крупнокалиберный пулемёт Дегтярёва — Шпагина образца 1938 года), размещавшимися в бронированных пулеметных башнях.</w:t>
      </w:r>
    </w:p>
    <w:p w:rsidR="00610901" w:rsidRPr="00610901" w:rsidRDefault="00610901" w:rsidP="00610901">
      <w:pPr>
        <w:rPr>
          <w:rFonts w:ascii="Times New Roman" w:hAnsi="Times New Roman" w:cs="Times New Roman"/>
          <w:sz w:val="28"/>
          <w:szCs w:val="28"/>
        </w:rPr>
      </w:pPr>
      <w:r w:rsidRPr="00B51722">
        <w:rPr>
          <w:rFonts w:ascii="Times New Roman" w:hAnsi="Times New Roman" w:cs="Times New Roman"/>
          <w:i/>
          <w:sz w:val="28"/>
          <w:szCs w:val="28"/>
        </w:rPr>
        <w:t>Ветераны Флота</w:t>
      </w:r>
      <w:r w:rsidRPr="00610901">
        <w:rPr>
          <w:rFonts w:ascii="Times New Roman" w:hAnsi="Times New Roman" w:cs="Times New Roman"/>
          <w:sz w:val="28"/>
          <w:szCs w:val="28"/>
        </w:rPr>
        <w:t xml:space="preserve"> - Нижегородская областная общественная организация, объединяющая поколение военных моряков - ветеранов Великой Отечественной войны и ветеранов послевоенного поколения. Члены организации активно участвуют в проведении уроков мужества с членами АДМОНН, в создании школьных музеев.  Председателем Совета НООО ВФ является контр-адмирал Г.С. Яковлев.  </w:t>
      </w:r>
    </w:p>
    <w:p w:rsidR="00610901" w:rsidRPr="00610901" w:rsidRDefault="00610901" w:rsidP="00610901">
      <w:pPr>
        <w:rPr>
          <w:rFonts w:ascii="Times New Roman" w:hAnsi="Times New Roman" w:cs="Times New Roman"/>
          <w:sz w:val="28"/>
          <w:szCs w:val="28"/>
        </w:rPr>
      </w:pPr>
      <w:r w:rsidRPr="00B51722">
        <w:rPr>
          <w:rFonts w:ascii="Times New Roman" w:hAnsi="Times New Roman" w:cs="Times New Roman"/>
          <w:i/>
          <w:sz w:val="28"/>
          <w:szCs w:val="28"/>
        </w:rPr>
        <w:lastRenderedPageBreak/>
        <w:t>Волжская военная флотилия</w:t>
      </w:r>
      <w:r w:rsidRPr="00610901">
        <w:rPr>
          <w:rFonts w:ascii="Times New Roman" w:hAnsi="Times New Roman" w:cs="Times New Roman"/>
          <w:sz w:val="28"/>
          <w:szCs w:val="28"/>
        </w:rPr>
        <w:t xml:space="preserve"> - речное формирование (объединение, флотилия) в Красном Флоте  в период Гражданской (1918-1920) и Великой Отечественной (1941-1945)  войн.</w:t>
      </w:r>
    </w:p>
    <w:p w:rsidR="00610901" w:rsidRPr="00610901" w:rsidRDefault="00610901" w:rsidP="00610901">
      <w:pPr>
        <w:rPr>
          <w:rFonts w:ascii="Times New Roman" w:hAnsi="Times New Roman" w:cs="Times New Roman"/>
          <w:sz w:val="28"/>
          <w:szCs w:val="28"/>
        </w:rPr>
      </w:pPr>
      <w:r w:rsidRPr="00B51722">
        <w:rPr>
          <w:rFonts w:ascii="Times New Roman" w:hAnsi="Times New Roman" w:cs="Times New Roman"/>
          <w:i/>
          <w:sz w:val="28"/>
          <w:szCs w:val="28"/>
        </w:rPr>
        <w:t>Волокуша  артиллерийская</w:t>
      </w:r>
      <w:r w:rsidRPr="00610901">
        <w:rPr>
          <w:rFonts w:ascii="Times New Roman" w:hAnsi="Times New Roman" w:cs="Times New Roman"/>
          <w:sz w:val="28"/>
          <w:szCs w:val="28"/>
        </w:rPr>
        <w:t xml:space="preserve"> - приспособление из листового железа, прикрепляемая к трактору или танку. Применяется в условиях бездорожья для перевозки пушек, минометов и боеприпасов  волоком. </w:t>
      </w:r>
    </w:p>
    <w:p w:rsidR="00610901" w:rsidRPr="00610901" w:rsidRDefault="00610901" w:rsidP="00610901">
      <w:pPr>
        <w:rPr>
          <w:rFonts w:ascii="Times New Roman" w:hAnsi="Times New Roman" w:cs="Times New Roman"/>
          <w:sz w:val="28"/>
          <w:szCs w:val="28"/>
        </w:rPr>
      </w:pPr>
      <w:r w:rsidRPr="00B51722">
        <w:rPr>
          <w:rFonts w:ascii="Times New Roman" w:hAnsi="Times New Roman" w:cs="Times New Roman"/>
          <w:i/>
          <w:sz w:val="28"/>
          <w:szCs w:val="28"/>
        </w:rPr>
        <w:t>Волокуша  для транспортировки раненых</w:t>
      </w:r>
      <w:r w:rsidRPr="00610901">
        <w:rPr>
          <w:rFonts w:ascii="Times New Roman" w:hAnsi="Times New Roman" w:cs="Times New Roman"/>
          <w:sz w:val="28"/>
          <w:szCs w:val="28"/>
        </w:rPr>
        <w:t xml:space="preserve"> - деревянные  эвакуационные сани, «лодочка-волокуша», изготавливалась на ряде судостроительных предприятий Горьковской области.</w:t>
      </w:r>
    </w:p>
    <w:p w:rsidR="00610901" w:rsidRPr="00610901" w:rsidRDefault="00610901" w:rsidP="00610901">
      <w:pPr>
        <w:rPr>
          <w:rFonts w:ascii="Times New Roman" w:hAnsi="Times New Roman" w:cs="Times New Roman"/>
          <w:sz w:val="28"/>
          <w:szCs w:val="28"/>
        </w:rPr>
      </w:pPr>
      <w:r w:rsidRPr="00B51722">
        <w:rPr>
          <w:rFonts w:ascii="Times New Roman" w:hAnsi="Times New Roman" w:cs="Times New Roman"/>
          <w:i/>
          <w:sz w:val="28"/>
          <w:szCs w:val="28"/>
        </w:rPr>
        <w:t>Герой Советского Союза</w:t>
      </w:r>
      <w:r w:rsidRPr="00610901">
        <w:rPr>
          <w:rFonts w:ascii="Times New Roman" w:hAnsi="Times New Roman" w:cs="Times New Roman"/>
          <w:sz w:val="28"/>
          <w:szCs w:val="28"/>
        </w:rPr>
        <w:t xml:space="preserve"> -  высшая степень отличия СССР, которой удостаивали за совершение подвига или выдающихся заслуг во время боевых действий, а также и в мирное время.</w:t>
      </w:r>
      <w:r w:rsidR="00B51722">
        <w:rPr>
          <w:rFonts w:ascii="Times New Roman" w:hAnsi="Times New Roman" w:cs="Times New Roman"/>
          <w:sz w:val="28"/>
          <w:szCs w:val="28"/>
        </w:rPr>
        <w:t xml:space="preserve">  </w:t>
      </w:r>
      <w:r w:rsidRPr="00610901">
        <w:rPr>
          <w:rFonts w:ascii="Times New Roman" w:hAnsi="Times New Roman" w:cs="Times New Roman"/>
          <w:sz w:val="28"/>
          <w:szCs w:val="28"/>
        </w:rPr>
        <w:t>Звание Героя Советского Союза впервые установлено Постановлением ЦИК СССР от 16 апреля 1934 года, дополнительный знак отличия для Героя Советского Союза — медаль «Золотая Звезда» — учреждена Указом Президиума Верховного Совета СССР от 1 августа 1939 года.</w:t>
      </w:r>
    </w:p>
    <w:p w:rsidR="00610901" w:rsidRPr="00610901" w:rsidRDefault="00610901" w:rsidP="00610901">
      <w:pPr>
        <w:rPr>
          <w:rFonts w:ascii="Times New Roman" w:hAnsi="Times New Roman" w:cs="Times New Roman"/>
          <w:sz w:val="28"/>
          <w:szCs w:val="28"/>
        </w:rPr>
      </w:pPr>
      <w:r w:rsidRPr="00B51722">
        <w:rPr>
          <w:rFonts w:ascii="Times New Roman" w:hAnsi="Times New Roman" w:cs="Times New Roman"/>
          <w:i/>
          <w:sz w:val="28"/>
          <w:szCs w:val="28"/>
        </w:rPr>
        <w:t>День судостроителя Нижегородской области</w:t>
      </w:r>
      <w:r w:rsidRPr="00610901">
        <w:rPr>
          <w:rFonts w:ascii="Times New Roman" w:hAnsi="Times New Roman" w:cs="Times New Roman"/>
          <w:sz w:val="28"/>
          <w:szCs w:val="28"/>
        </w:rPr>
        <w:t xml:space="preserve"> - праздник, отмечаемый  9 июня по решению  Законодательного собрания Нижегородской области,   начиная с 2017 года.</w:t>
      </w:r>
    </w:p>
    <w:p w:rsidR="00610901" w:rsidRPr="00610901" w:rsidRDefault="00610901" w:rsidP="00610901">
      <w:pPr>
        <w:rPr>
          <w:rFonts w:ascii="Times New Roman" w:hAnsi="Times New Roman" w:cs="Times New Roman"/>
          <w:sz w:val="28"/>
          <w:szCs w:val="28"/>
        </w:rPr>
      </w:pPr>
      <w:r w:rsidRPr="00B51722">
        <w:rPr>
          <w:rFonts w:ascii="Times New Roman" w:hAnsi="Times New Roman" w:cs="Times New Roman"/>
          <w:i/>
          <w:sz w:val="28"/>
          <w:szCs w:val="28"/>
        </w:rPr>
        <w:t>Единый день патриотических акций (ЕДПА)</w:t>
      </w:r>
      <w:r w:rsidRPr="00610901">
        <w:rPr>
          <w:rFonts w:ascii="Times New Roman" w:hAnsi="Times New Roman" w:cs="Times New Roman"/>
          <w:sz w:val="28"/>
          <w:szCs w:val="28"/>
        </w:rPr>
        <w:t xml:space="preserve"> – форма проведения общегородских воспитательных мероприятий на базе образовательных организаций, входящих в АДМОНН. ЕДПА проводится по случаю Дней воинской славы, посвященных: снятию блокады Ленинграда (январь), Дня защитника Отечества (февраль), Дня Победы (май). В состав ЕДПА входят уроки мужества, проводимые ветеранами, экскурсия по школьному музею, конкурсы и викторины, концерт художественной самодеятельности, праздничное чаепитие.  </w:t>
      </w:r>
    </w:p>
    <w:p w:rsidR="00610901" w:rsidRPr="00610901" w:rsidRDefault="00610901" w:rsidP="00610901">
      <w:pPr>
        <w:rPr>
          <w:rFonts w:ascii="Times New Roman" w:hAnsi="Times New Roman" w:cs="Times New Roman"/>
          <w:sz w:val="28"/>
          <w:szCs w:val="28"/>
        </w:rPr>
      </w:pPr>
      <w:r w:rsidRPr="00B51722">
        <w:rPr>
          <w:rFonts w:ascii="Times New Roman" w:hAnsi="Times New Roman" w:cs="Times New Roman"/>
          <w:i/>
          <w:sz w:val="28"/>
          <w:szCs w:val="28"/>
        </w:rPr>
        <w:t>Жители блокадного Ленинграда города Нижнего Новгорода</w:t>
      </w:r>
      <w:r w:rsidRPr="00610901">
        <w:rPr>
          <w:rFonts w:ascii="Times New Roman" w:hAnsi="Times New Roman" w:cs="Times New Roman"/>
          <w:sz w:val="28"/>
          <w:szCs w:val="28"/>
        </w:rPr>
        <w:t xml:space="preserve"> – общественная организация, объединяющая в основном бывших блокадников, проживающих в Нижнем Новгороде. Члены организации активно участвуют в проведении уроков мужества с членами АДМОНН.   Председатель правления организации Н.Ю.   Курепина.</w:t>
      </w:r>
    </w:p>
    <w:p w:rsidR="00610901" w:rsidRPr="00610901" w:rsidRDefault="00610901" w:rsidP="00610901">
      <w:pPr>
        <w:rPr>
          <w:rFonts w:ascii="Times New Roman" w:hAnsi="Times New Roman" w:cs="Times New Roman"/>
          <w:sz w:val="28"/>
          <w:szCs w:val="28"/>
        </w:rPr>
      </w:pPr>
      <w:r w:rsidRPr="00B51722">
        <w:rPr>
          <w:rFonts w:ascii="Times New Roman" w:hAnsi="Times New Roman" w:cs="Times New Roman"/>
          <w:i/>
          <w:sz w:val="28"/>
          <w:szCs w:val="28"/>
        </w:rPr>
        <w:t>Зажигательная  авиабомба</w:t>
      </w:r>
      <w:r w:rsidRPr="00610901">
        <w:rPr>
          <w:rFonts w:ascii="Times New Roman" w:hAnsi="Times New Roman" w:cs="Times New Roman"/>
          <w:sz w:val="28"/>
          <w:szCs w:val="28"/>
        </w:rPr>
        <w:t xml:space="preserve"> -  авиационная бомба, предназначенная  для вызывания пожаров и разрушения оборудования воздействием высоких температур.</w:t>
      </w:r>
    </w:p>
    <w:p w:rsidR="00610901" w:rsidRPr="00610901" w:rsidRDefault="00610901" w:rsidP="00610901">
      <w:pPr>
        <w:rPr>
          <w:rFonts w:ascii="Times New Roman" w:hAnsi="Times New Roman" w:cs="Times New Roman"/>
          <w:sz w:val="28"/>
          <w:szCs w:val="28"/>
        </w:rPr>
      </w:pPr>
      <w:r w:rsidRPr="00B51722">
        <w:rPr>
          <w:rFonts w:ascii="Times New Roman" w:hAnsi="Times New Roman" w:cs="Times New Roman"/>
          <w:i/>
          <w:sz w:val="28"/>
          <w:szCs w:val="28"/>
        </w:rPr>
        <w:lastRenderedPageBreak/>
        <w:t>Нижегородское  региональное  отделение государственно-общественной организации "Комитет Ветеранов Подразделений Особого Риска» -</w:t>
      </w:r>
      <w:r w:rsidRPr="00610901">
        <w:rPr>
          <w:rFonts w:ascii="Times New Roman" w:hAnsi="Times New Roman" w:cs="Times New Roman"/>
          <w:sz w:val="28"/>
          <w:szCs w:val="28"/>
        </w:rPr>
        <w:t xml:space="preserve"> объединяет ветеранов испытаний атомного оружия, сборщиков зарядов ядерных боеприпасов, летчиков ВВС, выполнявших полеты над полями ядерных полигонов для сбрасывания с разных высот в целях испытания ядерных и водородных бомб, военных и гражданских лиц, принимавших участие в ядерных испытаниях на Семипалатинском полигоне, Центральном полигоне МО РФ на архипелаге Новая Земля, ракетном испытательном полигоне Капустин Яр, членов экипажей атомных подводных и надводных кораблей и гражданский персонал ВМФ, принимавших непосредственное участие в ликвидации радиационных и ядерно-радиационных аварий и их последствий на военных объектах. Члены регионального отделения  активно участвуют в проведении уроков мужества в АДМОНН, в создании школьных музеев.  Председателем Совета НРО ГОО Комитета ПОР является контр-адмирал Г.С. Яковлев.  </w:t>
      </w:r>
    </w:p>
    <w:p w:rsidR="00610901" w:rsidRPr="00610901" w:rsidRDefault="00610901" w:rsidP="00610901">
      <w:pPr>
        <w:rPr>
          <w:rFonts w:ascii="Times New Roman" w:hAnsi="Times New Roman" w:cs="Times New Roman"/>
          <w:sz w:val="28"/>
          <w:szCs w:val="28"/>
        </w:rPr>
      </w:pPr>
      <w:r w:rsidRPr="00B51722">
        <w:rPr>
          <w:rFonts w:ascii="Times New Roman" w:hAnsi="Times New Roman" w:cs="Times New Roman"/>
          <w:i/>
          <w:sz w:val="28"/>
          <w:szCs w:val="28"/>
        </w:rPr>
        <w:t>Катер понтонного парка СП-19</w:t>
      </w:r>
      <w:r w:rsidR="00A761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1722">
        <w:rPr>
          <w:rFonts w:ascii="Times New Roman" w:hAnsi="Times New Roman" w:cs="Times New Roman"/>
          <w:i/>
          <w:sz w:val="28"/>
          <w:szCs w:val="28"/>
        </w:rPr>
        <w:t>-</w:t>
      </w:r>
      <w:r w:rsidRPr="00610901">
        <w:rPr>
          <w:rFonts w:ascii="Times New Roman" w:hAnsi="Times New Roman" w:cs="Times New Roman"/>
          <w:sz w:val="28"/>
          <w:szCs w:val="28"/>
        </w:rPr>
        <w:t xml:space="preserve">  катер специального понтонного парка </w:t>
      </w:r>
      <w:r w:rsidR="00B51722">
        <w:rPr>
          <w:rFonts w:ascii="Times New Roman" w:hAnsi="Times New Roman" w:cs="Times New Roman"/>
          <w:sz w:val="28"/>
          <w:szCs w:val="28"/>
        </w:rPr>
        <w:t xml:space="preserve"> </w:t>
      </w:r>
      <w:r w:rsidRPr="00610901">
        <w:rPr>
          <w:rFonts w:ascii="Times New Roman" w:hAnsi="Times New Roman" w:cs="Times New Roman"/>
          <w:sz w:val="28"/>
          <w:szCs w:val="28"/>
        </w:rPr>
        <w:t>позволял наводить 2-х путные мосты и собирать паромы под любые войсковые грузы (от 30 до 120 т), в том числе пропускать железнодорожный подвижной состав, через широкие водные преграды,   исключающих возможность применения на них других парков. Все катера этого типа были произведены на Мордовщиковском (Навашинском) судо-мостостроительном заводе.</w:t>
      </w:r>
    </w:p>
    <w:p w:rsidR="00610901" w:rsidRPr="00610901" w:rsidRDefault="00610901" w:rsidP="00610901">
      <w:pPr>
        <w:rPr>
          <w:rFonts w:ascii="Times New Roman" w:hAnsi="Times New Roman" w:cs="Times New Roman"/>
          <w:sz w:val="28"/>
          <w:szCs w:val="28"/>
        </w:rPr>
      </w:pPr>
      <w:r w:rsidRPr="00B51722">
        <w:rPr>
          <w:rFonts w:ascii="Times New Roman" w:hAnsi="Times New Roman" w:cs="Times New Roman"/>
          <w:i/>
          <w:sz w:val="28"/>
          <w:szCs w:val="28"/>
        </w:rPr>
        <w:t>Капитан - поручик -</w:t>
      </w:r>
      <w:r w:rsidRPr="00610901">
        <w:rPr>
          <w:rFonts w:ascii="Times New Roman" w:hAnsi="Times New Roman" w:cs="Times New Roman"/>
          <w:sz w:val="28"/>
          <w:szCs w:val="28"/>
        </w:rPr>
        <w:t xml:space="preserve"> военно-морской чин IX класса по Табели о рангах до 1764 года, в 1798 году чин переименован в капитан-лейтенанта. Чин капитан-поручика имел нижегородский вице-губернатор – современник Петра 1 Ю.А.Ржевский.</w:t>
      </w:r>
    </w:p>
    <w:p w:rsidR="00610901" w:rsidRPr="00610901" w:rsidRDefault="00610901" w:rsidP="00610901">
      <w:pPr>
        <w:rPr>
          <w:rFonts w:ascii="Times New Roman" w:hAnsi="Times New Roman" w:cs="Times New Roman"/>
          <w:sz w:val="28"/>
          <w:szCs w:val="28"/>
        </w:rPr>
      </w:pPr>
      <w:r w:rsidRPr="00B51722">
        <w:rPr>
          <w:rFonts w:ascii="Times New Roman" w:hAnsi="Times New Roman" w:cs="Times New Roman"/>
          <w:i/>
          <w:sz w:val="28"/>
          <w:szCs w:val="28"/>
        </w:rPr>
        <w:t>Подводная лодок серии «М»</w:t>
      </w:r>
      <w:r w:rsidRPr="00610901">
        <w:rPr>
          <w:rFonts w:ascii="Times New Roman" w:hAnsi="Times New Roman" w:cs="Times New Roman"/>
          <w:sz w:val="28"/>
          <w:szCs w:val="28"/>
        </w:rPr>
        <w:t xml:space="preserve"> - «Малютка» - самый многочисленный тип подводных лодок советского флота в годы Второй мировой войны. Небольшие размеры субмарин позволяли транспортировать их железнодорожным транспортом в собранном виде, что открывало широкие возможности маневрирования по внутренним путям между удаленными друг от друга морскими театрами боевых действий.  </w:t>
      </w:r>
    </w:p>
    <w:p w:rsidR="00610901" w:rsidRPr="00610901" w:rsidRDefault="00610901" w:rsidP="00610901">
      <w:pPr>
        <w:rPr>
          <w:rFonts w:ascii="Times New Roman" w:hAnsi="Times New Roman" w:cs="Times New Roman"/>
          <w:sz w:val="28"/>
          <w:szCs w:val="28"/>
        </w:rPr>
      </w:pPr>
      <w:r w:rsidRPr="00B51722">
        <w:rPr>
          <w:rFonts w:ascii="Times New Roman" w:hAnsi="Times New Roman" w:cs="Times New Roman"/>
          <w:i/>
          <w:sz w:val="28"/>
          <w:szCs w:val="28"/>
        </w:rPr>
        <w:t>Подводная лодок серии «С» -</w:t>
      </w:r>
      <w:r w:rsidRPr="00610901">
        <w:rPr>
          <w:rFonts w:ascii="Times New Roman" w:hAnsi="Times New Roman" w:cs="Times New Roman"/>
          <w:sz w:val="28"/>
          <w:szCs w:val="28"/>
        </w:rPr>
        <w:t xml:space="preserve"> «Средняя», «Сталинец»  — общее наименование для советских подводных лодок, построенных в 1936—1948 годах на базе проекта, разработанного по заказу советской стороны немецко-голландским конструкторским бюро IvS. Всего в строй вступила 41 субмарина, в том числе к началу войны было введено в строй 17 лодок, в </w:t>
      </w:r>
      <w:r w:rsidRPr="00610901">
        <w:rPr>
          <w:rFonts w:ascii="Times New Roman" w:hAnsi="Times New Roman" w:cs="Times New Roman"/>
          <w:sz w:val="28"/>
          <w:szCs w:val="28"/>
        </w:rPr>
        <w:lastRenderedPageBreak/>
        <w:t xml:space="preserve">ходе войны — 17, а ещё 7 лодок, бывших на плаву к 22 июня 1941 года, вступили в строй уже после окончания войны.  </w:t>
      </w:r>
    </w:p>
    <w:p w:rsidR="00610901" w:rsidRPr="00610901" w:rsidRDefault="00610901" w:rsidP="00610901">
      <w:pPr>
        <w:rPr>
          <w:rFonts w:ascii="Times New Roman" w:hAnsi="Times New Roman" w:cs="Times New Roman"/>
          <w:sz w:val="28"/>
          <w:szCs w:val="28"/>
        </w:rPr>
      </w:pPr>
      <w:r w:rsidRPr="00B51722">
        <w:rPr>
          <w:rFonts w:ascii="Times New Roman" w:hAnsi="Times New Roman" w:cs="Times New Roman"/>
          <w:i/>
          <w:sz w:val="28"/>
          <w:szCs w:val="28"/>
        </w:rPr>
        <w:t>Покровители   родов войск и видов Вооруженных Сил России</w:t>
      </w:r>
      <w:r w:rsidRPr="00610901">
        <w:rPr>
          <w:rFonts w:ascii="Times New Roman" w:hAnsi="Times New Roman" w:cs="Times New Roman"/>
          <w:sz w:val="28"/>
          <w:szCs w:val="28"/>
        </w:rPr>
        <w:t xml:space="preserve"> - традиция иметь таких покровителей возникла на Руси давно. В современной России небесные защитники есть почти у каждого вида войск. Князь Александр Невский -Сухопутные войска, пророк Илия - ВКС и ВДВ, апостол Андрей Первозванный -ВМФ, великомученица Варвара – РВСН и т.д..</w:t>
      </w:r>
    </w:p>
    <w:p w:rsidR="00610901" w:rsidRPr="00610901" w:rsidRDefault="00610901" w:rsidP="00610901">
      <w:pPr>
        <w:rPr>
          <w:rFonts w:ascii="Times New Roman" w:hAnsi="Times New Roman" w:cs="Times New Roman"/>
          <w:sz w:val="28"/>
          <w:szCs w:val="28"/>
        </w:rPr>
      </w:pPr>
      <w:r w:rsidRPr="00B51722">
        <w:rPr>
          <w:rFonts w:ascii="Times New Roman" w:hAnsi="Times New Roman" w:cs="Times New Roman"/>
          <w:i/>
          <w:sz w:val="28"/>
          <w:szCs w:val="28"/>
        </w:rPr>
        <w:t xml:space="preserve">Политрук </w:t>
      </w:r>
      <w:r w:rsidRPr="00610901">
        <w:rPr>
          <w:rFonts w:ascii="Times New Roman" w:hAnsi="Times New Roman" w:cs="Times New Roman"/>
          <w:sz w:val="28"/>
          <w:szCs w:val="28"/>
        </w:rPr>
        <w:t xml:space="preserve">– (от сокр. политический руководитель) воинское звание политсостава Советских Вооруженных Сил в 1935- 1942. Имелись звания младший политрук – соответствовал званию  лейтенант, политрук-старший лейтенант, старший политрук – капитан.  Политруком был Герой Советского Союза Н.Д. Фильченков  </w:t>
      </w:r>
    </w:p>
    <w:p w:rsidR="00610901" w:rsidRPr="00610901" w:rsidRDefault="00610901" w:rsidP="00610901">
      <w:pPr>
        <w:rPr>
          <w:rFonts w:ascii="Times New Roman" w:hAnsi="Times New Roman" w:cs="Times New Roman"/>
          <w:sz w:val="28"/>
          <w:szCs w:val="28"/>
        </w:rPr>
      </w:pPr>
      <w:r w:rsidRPr="00B51722">
        <w:rPr>
          <w:rFonts w:ascii="Times New Roman" w:hAnsi="Times New Roman" w:cs="Times New Roman"/>
          <w:i/>
          <w:sz w:val="28"/>
          <w:szCs w:val="28"/>
        </w:rPr>
        <w:t xml:space="preserve">Понтон </w:t>
      </w:r>
      <w:r w:rsidRPr="00610901">
        <w:rPr>
          <w:rFonts w:ascii="Times New Roman" w:hAnsi="Times New Roman" w:cs="Times New Roman"/>
          <w:sz w:val="28"/>
          <w:szCs w:val="28"/>
        </w:rPr>
        <w:t>- (фр. ponton от лат. ponto &lt; лат. pons «мост») — несамоходное плавсредство, служащее для поддержания на воде тяжестей  или являющееся опорой наплавных мостов.</w:t>
      </w:r>
    </w:p>
    <w:p w:rsidR="00610901" w:rsidRPr="00610901" w:rsidRDefault="00610901" w:rsidP="00610901">
      <w:pPr>
        <w:rPr>
          <w:rFonts w:ascii="Times New Roman" w:hAnsi="Times New Roman" w:cs="Times New Roman"/>
          <w:sz w:val="28"/>
          <w:szCs w:val="28"/>
        </w:rPr>
      </w:pPr>
      <w:r w:rsidRPr="00B51722">
        <w:rPr>
          <w:rFonts w:ascii="Times New Roman" w:hAnsi="Times New Roman" w:cs="Times New Roman"/>
          <w:i/>
          <w:sz w:val="28"/>
          <w:szCs w:val="28"/>
        </w:rPr>
        <w:t>Понтонный  парк Н2П</w:t>
      </w:r>
      <w:r w:rsidRPr="00610901">
        <w:rPr>
          <w:rFonts w:ascii="Times New Roman" w:hAnsi="Times New Roman" w:cs="Times New Roman"/>
          <w:sz w:val="28"/>
          <w:szCs w:val="28"/>
        </w:rPr>
        <w:t xml:space="preserve"> – тяжелый понтонный парк.  На  начало Второй мировой войны парк Н2П был  единственным из понтонно-мостовых парков всех воевавших армий пригодным для наведения мостов грузоподъёмностью 60 т. Парк включал 33 носовых и 15 средних полупонтонов, 12 кран-балок, большое количество различного вспомогательного имущества, а также 2 буксирно-моторных катера, 27 навесных моторов. Для транспортировки парка требовались 80 грузовиков ЗИС. Парк производился на Мордовщиковском судомосто -строительном заводе. </w:t>
      </w:r>
    </w:p>
    <w:p w:rsidR="00610901" w:rsidRPr="00610901" w:rsidRDefault="00610901" w:rsidP="00610901">
      <w:pPr>
        <w:rPr>
          <w:rFonts w:ascii="Times New Roman" w:hAnsi="Times New Roman" w:cs="Times New Roman"/>
          <w:sz w:val="28"/>
          <w:szCs w:val="28"/>
        </w:rPr>
      </w:pPr>
      <w:r w:rsidRPr="00B51722">
        <w:rPr>
          <w:rFonts w:ascii="Times New Roman" w:hAnsi="Times New Roman" w:cs="Times New Roman"/>
          <w:i/>
          <w:sz w:val="28"/>
          <w:szCs w:val="28"/>
        </w:rPr>
        <w:t>Понтонный  парк ТМП</w:t>
      </w:r>
      <w:r w:rsidRPr="00610901">
        <w:rPr>
          <w:rFonts w:ascii="Times New Roman" w:hAnsi="Times New Roman" w:cs="Times New Roman"/>
          <w:sz w:val="28"/>
          <w:szCs w:val="28"/>
        </w:rPr>
        <w:t xml:space="preserve"> - тяжелый понтонно-мостовой парк. ТМП предназначен для оборудования паромных и мостовых переправ грузоподъемностью до 70 т. Вся материальная часть парка перевозится на 100 грузовиков ЗИС. Парк производился на Мордовщиковском судомосто -строительном заводе.</w:t>
      </w:r>
    </w:p>
    <w:p w:rsidR="00610901" w:rsidRPr="00610901" w:rsidRDefault="00610901" w:rsidP="00610901">
      <w:pPr>
        <w:rPr>
          <w:rFonts w:ascii="Times New Roman" w:hAnsi="Times New Roman" w:cs="Times New Roman"/>
          <w:sz w:val="28"/>
          <w:szCs w:val="28"/>
        </w:rPr>
      </w:pPr>
      <w:r w:rsidRPr="00B51722">
        <w:rPr>
          <w:rFonts w:ascii="Times New Roman" w:hAnsi="Times New Roman" w:cs="Times New Roman"/>
          <w:i/>
          <w:sz w:val="28"/>
          <w:szCs w:val="28"/>
        </w:rPr>
        <w:t>Придел к храму</w:t>
      </w:r>
      <w:r w:rsidRPr="00610901">
        <w:rPr>
          <w:rFonts w:ascii="Times New Roman" w:hAnsi="Times New Roman" w:cs="Times New Roman"/>
          <w:sz w:val="28"/>
          <w:szCs w:val="28"/>
        </w:rPr>
        <w:t xml:space="preserve"> - либо специально выделенная часть основного здания храма, либо пристройка (обычно с южной или северной стороны) для размещения дополнительного алтаря с престолом для богослужений. </w:t>
      </w:r>
    </w:p>
    <w:p w:rsidR="00610901" w:rsidRPr="00610901" w:rsidRDefault="00610901" w:rsidP="00610901">
      <w:pPr>
        <w:rPr>
          <w:rFonts w:ascii="Times New Roman" w:hAnsi="Times New Roman" w:cs="Times New Roman"/>
          <w:sz w:val="28"/>
          <w:szCs w:val="28"/>
        </w:rPr>
      </w:pPr>
      <w:r w:rsidRPr="00406353">
        <w:rPr>
          <w:rFonts w:ascii="Times New Roman" w:hAnsi="Times New Roman" w:cs="Times New Roman"/>
          <w:i/>
          <w:sz w:val="28"/>
          <w:szCs w:val="28"/>
        </w:rPr>
        <w:t>Русский стиль в архитектуре</w:t>
      </w:r>
      <w:r w:rsidRPr="00610901">
        <w:rPr>
          <w:rFonts w:ascii="Times New Roman" w:hAnsi="Times New Roman" w:cs="Times New Roman"/>
          <w:sz w:val="28"/>
          <w:szCs w:val="28"/>
        </w:rPr>
        <w:t xml:space="preserve"> </w:t>
      </w:r>
      <w:r w:rsidR="00406353">
        <w:rPr>
          <w:rFonts w:ascii="Times New Roman" w:hAnsi="Times New Roman" w:cs="Times New Roman"/>
          <w:sz w:val="28"/>
          <w:szCs w:val="28"/>
        </w:rPr>
        <w:t xml:space="preserve"> </w:t>
      </w:r>
      <w:r w:rsidRPr="00610901">
        <w:rPr>
          <w:rFonts w:ascii="Times New Roman" w:hAnsi="Times New Roman" w:cs="Times New Roman"/>
          <w:sz w:val="28"/>
          <w:szCs w:val="28"/>
        </w:rPr>
        <w:t>–</w:t>
      </w:r>
      <w:r w:rsidR="00406353">
        <w:rPr>
          <w:rFonts w:ascii="Times New Roman" w:hAnsi="Times New Roman" w:cs="Times New Roman"/>
          <w:sz w:val="28"/>
          <w:szCs w:val="28"/>
        </w:rPr>
        <w:t xml:space="preserve"> </w:t>
      </w:r>
      <w:r w:rsidRPr="00610901">
        <w:rPr>
          <w:rFonts w:ascii="Times New Roman" w:hAnsi="Times New Roman" w:cs="Times New Roman"/>
          <w:sz w:val="28"/>
          <w:szCs w:val="28"/>
        </w:rPr>
        <w:t xml:space="preserve">(псевдорусский стиль) - направление в русской архитектуре во второй половине XIX и начале XX века,   берущее за основу традиции древнерусского зодчества, народной Руси и элементы </w:t>
      </w:r>
      <w:r w:rsidRPr="00610901">
        <w:rPr>
          <w:rFonts w:ascii="Times New Roman" w:hAnsi="Times New Roman" w:cs="Times New Roman"/>
          <w:sz w:val="28"/>
          <w:szCs w:val="28"/>
        </w:rPr>
        <w:lastRenderedPageBreak/>
        <w:t>византийской архитектуры. В русском стиле будет построен главный храм Вооруженных Сил России во имя Воскресения Христова.</w:t>
      </w:r>
    </w:p>
    <w:p w:rsidR="00610901" w:rsidRPr="00610901" w:rsidRDefault="00610901" w:rsidP="00610901">
      <w:pPr>
        <w:rPr>
          <w:rFonts w:ascii="Times New Roman" w:hAnsi="Times New Roman" w:cs="Times New Roman"/>
          <w:sz w:val="28"/>
          <w:szCs w:val="28"/>
        </w:rPr>
      </w:pPr>
      <w:r w:rsidRPr="00A76166">
        <w:rPr>
          <w:rFonts w:ascii="Times New Roman" w:hAnsi="Times New Roman" w:cs="Times New Roman"/>
          <w:i/>
          <w:sz w:val="28"/>
          <w:szCs w:val="28"/>
        </w:rPr>
        <w:t>Танк Т-34-76</w:t>
      </w:r>
      <w:r w:rsidRPr="00610901">
        <w:rPr>
          <w:rFonts w:ascii="Times New Roman" w:hAnsi="Times New Roman" w:cs="Times New Roman"/>
          <w:sz w:val="28"/>
          <w:szCs w:val="28"/>
        </w:rPr>
        <w:t xml:space="preserve"> -  советский средний танк  образца 1940 г. Для простоты его часто называют Т-34-76  с орудием  калибра 76,2 мм. Изготавливался на Сормовском заводе в 1941-1943 гг.</w:t>
      </w:r>
    </w:p>
    <w:p w:rsidR="00610901" w:rsidRPr="00610901" w:rsidRDefault="00610901" w:rsidP="00610901">
      <w:pPr>
        <w:rPr>
          <w:rFonts w:ascii="Times New Roman" w:hAnsi="Times New Roman" w:cs="Times New Roman"/>
          <w:sz w:val="28"/>
          <w:szCs w:val="28"/>
        </w:rPr>
      </w:pPr>
      <w:r w:rsidRPr="00A76166">
        <w:rPr>
          <w:rFonts w:ascii="Times New Roman" w:hAnsi="Times New Roman" w:cs="Times New Roman"/>
          <w:i/>
          <w:sz w:val="28"/>
          <w:szCs w:val="28"/>
        </w:rPr>
        <w:t>Танк Т-34-85</w:t>
      </w:r>
      <w:r w:rsidRPr="00610901">
        <w:rPr>
          <w:rFonts w:ascii="Times New Roman" w:hAnsi="Times New Roman" w:cs="Times New Roman"/>
          <w:sz w:val="28"/>
          <w:szCs w:val="28"/>
        </w:rPr>
        <w:t xml:space="preserve"> -  советский средний танк  образца 1944 г.  с орудием калибра 85-мм. Принят на вооружение РККА Постановлением ГКО № 5021 от 23 января 1944 года. Изготавливался на Сормовском заводе в 1944-1945 гг.</w:t>
      </w:r>
    </w:p>
    <w:p w:rsidR="00610901" w:rsidRPr="00610901" w:rsidRDefault="00610901" w:rsidP="00610901">
      <w:pPr>
        <w:rPr>
          <w:rFonts w:ascii="Times New Roman" w:hAnsi="Times New Roman" w:cs="Times New Roman"/>
          <w:sz w:val="28"/>
          <w:szCs w:val="28"/>
        </w:rPr>
      </w:pPr>
      <w:r w:rsidRPr="00A76166">
        <w:rPr>
          <w:rFonts w:ascii="Times New Roman" w:hAnsi="Times New Roman" w:cs="Times New Roman"/>
          <w:i/>
          <w:sz w:val="28"/>
          <w:szCs w:val="28"/>
        </w:rPr>
        <w:t>Траловая баржа для очистки фарватеров от мин</w:t>
      </w:r>
      <w:r w:rsidRPr="00610901">
        <w:rPr>
          <w:rFonts w:ascii="Times New Roman" w:hAnsi="Times New Roman" w:cs="Times New Roman"/>
          <w:sz w:val="28"/>
          <w:szCs w:val="28"/>
        </w:rPr>
        <w:t xml:space="preserve"> – </w:t>
      </w:r>
      <w:r w:rsidR="00A76166">
        <w:rPr>
          <w:rFonts w:ascii="Times New Roman" w:hAnsi="Times New Roman" w:cs="Times New Roman"/>
          <w:sz w:val="28"/>
          <w:szCs w:val="28"/>
        </w:rPr>
        <w:t xml:space="preserve">  </w:t>
      </w:r>
      <w:r w:rsidRPr="00610901">
        <w:rPr>
          <w:rFonts w:ascii="Times New Roman" w:hAnsi="Times New Roman" w:cs="Times New Roman"/>
          <w:sz w:val="28"/>
          <w:szCs w:val="28"/>
        </w:rPr>
        <w:t>баржа для подрыва магнитных и акустических мин. На барже устанавливались электрогенератор и пневматические молоты на носу и на корме. Электромагнитное поле и резкие вибрирующие звуки молотов должны были спровоцировать взрыв лежащей на дне мины. В 1942-1943 годах Мордовщиковский (Навашинский) судомосто -строительный завод построил 29 траловых барж.</w:t>
      </w:r>
    </w:p>
    <w:p w:rsidR="00610901" w:rsidRPr="00610901" w:rsidRDefault="00610901" w:rsidP="00610901">
      <w:pPr>
        <w:rPr>
          <w:rFonts w:ascii="Times New Roman" w:hAnsi="Times New Roman" w:cs="Times New Roman"/>
          <w:sz w:val="28"/>
          <w:szCs w:val="28"/>
        </w:rPr>
      </w:pPr>
      <w:r w:rsidRPr="00A76166">
        <w:rPr>
          <w:rFonts w:ascii="Times New Roman" w:hAnsi="Times New Roman" w:cs="Times New Roman"/>
          <w:i/>
          <w:sz w:val="28"/>
          <w:szCs w:val="28"/>
        </w:rPr>
        <w:t>Храм Воскресения Христова – собор, посвященный 75-летию Победы в Великой Отечественной войне</w:t>
      </w:r>
      <w:r w:rsidRPr="00610901">
        <w:rPr>
          <w:rFonts w:ascii="Times New Roman" w:hAnsi="Times New Roman" w:cs="Times New Roman"/>
          <w:sz w:val="28"/>
          <w:szCs w:val="28"/>
        </w:rPr>
        <w:t xml:space="preserve"> - главный храм Вооруженных Сил России. Воскресение Христово - одно из наиболее известных событий, описанных в книгах Нового Завета. Вера в воскресение из мёртвых Иисуса является основной доктриной христианства.</w:t>
      </w:r>
    </w:p>
    <w:p w:rsidR="00610901" w:rsidRPr="00610901" w:rsidRDefault="00610901" w:rsidP="00610901">
      <w:pPr>
        <w:rPr>
          <w:rFonts w:ascii="Times New Roman" w:hAnsi="Times New Roman" w:cs="Times New Roman"/>
          <w:sz w:val="28"/>
          <w:szCs w:val="28"/>
        </w:rPr>
      </w:pPr>
      <w:r w:rsidRPr="00A76166">
        <w:rPr>
          <w:rFonts w:ascii="Times New Roman" w:hAnsi="Times New Roman" w:cs="Times New Roman"/>
          <w:i/>
          <w:sz w:val="28"/>
          <w:szCs w:val="28"/>
        </w:rPr>
        <w:t>Фугасная  авиабомба</w:t>
      </w:r>
      <w:r w:rsidRPr="00610901">
        <w:rPr>
          <w:rFonts w:ascii="Times New Roman" w:hAnsi="Times New Roman" w:cs="Times New Roman"/>
          <w:sz w:val="28"/>
          <w:szCs w:val="28"/>
        </w:rPr>
        <w:t xml:space="preserve"> – </w:t>
      </w:r>
      <w:r w:rsidR="00A76166">
        <w:rPr>
          <w:rFonts w:ascii="Times New Roman" w:hAnsi="Times New Roman" w:cs="Times New Roman"/>
          <w:sz w:val="28"/>
          <w:szCs w:val="28"/>
        </w:rPr>
        <w:t>ф</w:t>
      </w:r>
      <w:r w:rsidRPr="00610901">
        <w:rPr>
          <w:rFonts w:ascii="Times New Roman" w:hAnsi="Times New Roman" w:cs="Times New Roman"/>
          <w:sz w:val="28"/>
          <w:szCs w:val="28"/>
        </w:rPr>
        <w:t>угасная авиационная бомба (ФАБ) - универсальный тип авиационных бомб, широко применяется для поражения различных целей (военно-промышленные объекты, железнодорожные узлы, энергетические сооружения, фортификационные укрепления, живая сила и военная техника противника и др.). Поражает цели действием продуктов взрыва: осколками корпуса и воздушной ударной волной. ФАБ производились на ряде судостроительных предпр</w:t>
      </w:r>
      <w:r>
        <w:rPr>
          <w:rFonts w:ascii="Times New Roman" w:hAnsi="Times New Roman" w:cs="Times New Roman"/>
          <w:sz w:val="28"/>
          <w:szCs w:val="28"/>
        </w:rPr>
        <w:t>иятий Горьковской области.</w:t>
      </w:r>
    </w:p>
    <w:sectPr w:rsidR="00610901" w:rsidRPr="00610901" w:rsidSect="0099106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CAB" w:rsidRDefault="00811CAB" w:rsidP="0099106A">
      <w:pPr>
        <w:spacing w:after="0" w:line="240" w:lineRule="auto"/>
      </w:pPr>
      <w:r>
        <w:separator/>
      </w:r>
    </w:p>
  </w:endnote>
  <w:endnote w:type="continuationSeparator" w:id="0">
    <w:p w:rsidR="00811CAB" w:rsidRDefault="00811CAB" w:rsidP="0099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9534420"/>
      <w:docPartObj>
        <w:docPartGallery w:val="Page Numbers (Bottom of Page)"/>
        <w:docPartUnique/>
      </w:docPartObj>
    </w:sdtPr>
    <w:sdtEndPr/>
    <w:sdtContent>
      <w:p w:rsidR="00B51722" w:rsidRDefault="00A934C8">
        <w:pPr>
          <w:pStyle w:val="ac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1" name="Прямоугольни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39208477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102874984"/>
                                  </w:sdtPr>
                                  <w:sdtEndPr/>
                                  <w:sdtContent>
                                    <w:p w:rsidR="00B51722" w:rsidRDefault="00B5172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A934C8" w:rsidRPr="00A934C8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29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2GOtW6ACAAABBQAADgAAAAAAAAAAAAAAAAAuAgAAZHJzL2Uy&#10;b0RvYy54bWxQSwECLQAUAAYACAAAACEAbNUf09kAAAAFAQAADwAAAAAAAAAAAAAAAAD6BAAAZHJz&#10;L2Rvd25yZXYueG1sUEsFBgAAAAAEAAQA8wAAAAAG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392084774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102874984"/>
                            </w:sdtPr>
                            <w:sdtEndPr/>
                            <w:sdtContent>
                              <w:p w:rsidR="00B51722" w:rsidRDefault="00B5172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A934C8" w:rsidRPr="00A934C8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29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CAB" w:rsidRDefault="00811CAB" w:rsidP="0099106A">
      <w:pPr>
        <w:spacing w:after="0" w:line="240" w:lineRule="auto"/>
      </w:pPr>
      <w:r>
        <w:separator/>
      </w:r>
    </w:p>
  </w:footnote>
  <w:footnote w:type="continuationSeparator" w:id="0">
    <w:p w:rsidR="00811CAB" w:rsidRDefault="00811CAB" w:rsidP="00991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64F"/>
    <w:multiLevelType w:val="hybridMultilevel"/>
    <w:tmpl w:val="BA303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455D5"/>
    <w:multiLevelType w:val="hybridMultilevel"/>
    <w:tmpl w:val="31F4E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E1E0E"/>
    <w:multiLevelType w:val="hybridMultilevel"/>
    <w:tmpl w:val="8278C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43930"/>
    <w:multiLevelType w:val="hybridMultilevel"/>
    <w:tmpl w:val="3A50A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04FDA"/>
    <w:multiLevelType w:val="hybridMultilevel"/>
    <w:tmpl w:val="473C1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13ECC"/>
    <w:multiLevelType w:val="hybridMultilevel"/>
    <w:tmpl w:val="A7DC3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018B9"/>
    <w:multiLevelType w:val="hybridMultilevel"/>
    <w:tmpl w:val="4E72D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40D7B"/>
    <w:multiLevelType w:val="hybridMultilevel"/>
    <w:tmpl w:val="86B08522"/>
    <w:lvl w:ilvl="0" w:tplc="561A9D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9A66A1"/>
    <w:multiLevelType w:val="hybridMultilevel"/>
    <w:tmpl w:val="06E83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74BAD"/>
    <w:multiLevelType w:val="hybridMultilevel"/>
    <w:tmpl w:val="F4589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61C10"/>
    <w:multiLevelType w:val="hybridMultilevel"/>
    <w:tmpl w:val="AAE0E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13DDD"/>
    <w:multiLevelType w:val="hybridMultilevel"/>
    <w:tmpl w:val="091CE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724F9"/>
    <w:multiLevelType w:val="hybridMultilevel"/>
    <w:tmpl w:val="242AAC0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3">
    <w:nsid w:val="2C045310"/>
    <w:multiLevelType w:val="hybridMultilevel"/>
    <w:tmpl w:val="B7F27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870C13"/>
    <w:multiLevelType w:val="multilevel"/>
    <w:tmpl w:val="CCCC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8A6A82"/>
    <w:multiLevelType w:val="hybridMultilevel"/>
    <w:tmpl w:val="BAD65898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>
    <w:nsid w:val="33795F44"/>
    <w:multiLevelType w:val="hybridMultilevel"/>
    <w:tmpl w:val="8B825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76384"/>
    <w:multiLevelType w:val="hybridMultilevel"/>
    <w:tmpl w:val="FA005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AD2A9F"/>
    <w:multiLevelType w:val="hybridMultilevel"/>
    <w:tmpl w:val="EAFA1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473EF"/>
    <w:multiLevelType w:val="hybridMultilevel"/>
    <w:tmpl w:val="B5CC0A58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0">
    <w:nsid w:val="450E666B"/>
    <w:multiLevelType w:val="hybridMultilevel"/>
    <w:tmpl w:val="D952C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47F26"/>
    <w:multiLevelType w:val="hybridMultilevel"/>
    <w:tmpl w:val="38A45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EE5A3A"/>
    <w:multiLevelType w:val="hybridMultilevel"/>
    <w:tmpl w:val="651EA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493788"/>
    <w:multiLevelType w:val="hybridMultilevel"/>
    <w:tmpl w:val="4E9C2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C807E9"/>
    <w:multiLevelType w:val="hybridMultilevel"/>
    <w:tmpl w:val="644C2F4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C9AB868">
      <w:numFmt w:val="bullet"/>
      <w:lvlText w:val="•"/>
      <w:lvlJc w:val="left"/>
      <w:pPr>
        <w:ind w:left="1860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661D3CAF"/>
    <w:multiLevelType w:val="hybridMultilevel"/>
    <w:tmpl w:val="A86E2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6A7C94"/>
    <w:multiLevelType w:val="hybridMultilevel"/>
    <w:tmpl w:val="24BA553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6B1BF4"/>
    <w:multiLevelType w:val="multilevel"/>
    <w:tmpl w:val="3C54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38346FD"/>
    <w:multiLevelType w:val="hybridMultilevel"/>
    <w:tmpl w:val="4B3E0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8F00F1"/>
    <w:multiLevelType w:val="hybridMultilevel"/>
    <w:tmpl w:val="9D647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534B70"/>
    <w:multiLevelType w:val="multilevel"/>
    <w:tmpl w:val="A538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29"/>
  </w:num>
  <w:num w:numId="4">
    <w:abstractNumId w:val="27"/>
  </w:num>
  <w:num w:numId="5">
    <w:abstractNumId w:val="30"/>
  </w:num>
  <w:num w:numId="6">
    <w:abstractNumId w:val="14"/>
  </w:num>
  <w:num w:numId="7">
    <w:abstractNumId w:val="16"/>
  </w:num>
  <w:num w:numId="8">
    <w:abstractNumId w:val="22"/>
  </w:num>
  <w:num w:numId="9">
    <w:abstractNumId w:val="18"/>
  </w:num>
  <w:num w:numId="10">
    <w:abstractNumId w:val="3"/>
  </w:num>
  <w:num w:numId="11">
    <w:abstractNumId w:val="24"/>
  </w:num>
  <w:num w:numId="12">
    <w:abstractNumId w:val="1"/>
  </w:num>
  <w:num w:numId="13">
    <w:abstractNumId w:val="26"/>
  </w:num>
  <w:num w:numId="14">
    <w:abstractNumId w:val="7"/>
  </w:num>
  <w:num w:numId="15">
    <w:abstractNumId w:val="9"/>
  </w:num>
  <w:num w:numId="16">
    <w:abstractNumId w:val="12"/>
  </w:num>
  <w:num w:numId="17">
    <w:abstractNumId w:val="23"/>
  </w:num>
  <w:num w:numId="18">
    <w:abstractNumId w:val="28"/>
  </w:num>
  <w:num w:numId="19">
    <w:abstractNumId w:val="13"/>
  </w:num>
  <w:num w:numId="20">
    <w:abstractNumId w:val="17"/>
  </w:num>
  <w:num w:numId="21">
    <w:abstractNumId w:val="0"/>
  </w:num>
  <w:num w:numId="22">
    <w:abstractNumId w:val="6"/>
  </w:num>
  <w:num w:numId="23">
    <w:abstractNumId w:val="19"/>
  </w:num>
  <w:num w:numId="24">
    <w:abstractNumId w:val="21"/>
  </w:num>
  <w:num w:numId="25">
    <w:abstractNumId w:val="15"/>
  </w:num>
  <w:num w:numId="26">
    <w:abstractNumId w:val="2"/>
  </w:num>
  <w:num w:numId="27">
    <w:abstractNumId w:val="8"/>
  </w:num>
  <w:num w:numId="28">
    <w:abstractNumId w:val="20"/>
  </w:num>
  <w:num w:numId="29">
    <w:abstractNumId w:val="11"/>
  </w:num>
  <w:num w:numId="30">
    <w:abstractNumId w:val="5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8F"/>
    <w:rsid w:val="00003F10"/>
    <w:rsid w:val="00024392"/>
    <w:rsid w:val="000254E8"/>
    <w:rsid w:val="00034906"/>
    <w:rsid w:val="00041FF7"/>
    <w:rsid w:val="000617AB"/>
    <w:rsid w:val="0006586E"/>
    <w:rsid w:val="000665C9"/>
    <w:rsid w:val="00067622"/>
    <w:rsid w:val="00087AC7"/>
    <w:rsid w:val="00095421"/>
    <w:rsid w:val="000C7228"/>
    <w:rsid w:val="000D74AB"/>
    <w:rsid w:val="000E02E7"/>
    <w:rsid w:val="000E0808"/>
    <w:rsid w:val="000E112E"/>
    <w:rsid w:val="00105DCD"/>
    <w:rsid w:val="00130CB7"/>
    <w:rsid w:val="00134BE0"/>
    <w:rsid w:val="0015650F"/>
    <w:rsid w:val="00165488"/>
    <w:rsid w:val="00170B6B"/>
    <w:rsid w:val="001761A5"/>
    <w:rsid w:val="001867C6"/>
    <w:rsid w:val="0019541A"/>
    <w:rsid w:val="001C78E8"/>
    <w:rsid w:val="001E35E6"/>
    <w:rsid w:val="001E7F2F"/>
    <w:rsid w:val="001F5A4F"/>
    <w:rsid w:val="001F6607"/>
    <w:rsid w:val="0020558C"/>
    <w:rsid w:val="00243859"/>
    <w:rsid w:val="00246DC1"/>
    <w:rsid w:val="00261132"/>
    <w:rsid w:val="00294708"/>
    <w:rsid w:val="00294FF4"/>
    <w:rsid w:val="0029582C"/>
    <w:rsid w:val="002A40C3"/>
    <w:rsid w:val="002A7216"/>
    <w:rsid w:val="002A76E3"/>
    <w:rsid w:val="002B30C6"/>
    <w:rsid w:val="002B3710"/>
    <w:rsid w:val="002B418A"/>
    <w:rsid w:val="002C25A7"/>
    <w:rsid w:val="002C29B9"/>
    <w:rsid w:val="002C51F2"/>
    <w:rsid w:val="002E3BC8"/>
    <w:rsid w:val="00301000"/>
    <w:rsid w:val="00325421"/>
    <w:rsid w:val="00331E1D"/>
    <w:rsid w:val="00335C68"/>
    <w:rsid w:val="003703F6"/>
    <w:rsid w:val="0037466B"/>
    <w:rsid w:val="00380F20"/>
    <w:rsid w:val="003858E8"/>
    <w:rsid w:val="0039024C"/>
    <w:rsid w:val="00392029"/>
    <w:rsid w:val="003A476B"/>
    <w:rsid w:val="003A7E69"/>
    <w:rsid w:val="003B7E8C"/>
    <w:rsid w:val="003C6F62"/>
    <w:rsid w:val="003C764F"/>
    <w:rsid w:val="003D5535"/>
    <w:rsid w:val="003F5BE1"/>
    <w:rsid w:val="00405695"/>
    <w:rsid w:val="00406353"/>
    <w:rsid w:val="00406F8A"/>
    <w:rsid w:val="00412C52"/>
    <w:rsid w:val="00414280"/>
    <w:rsid w:val="00422B77"/>
    <w:rsid w:val="00427C49"/>
    <w:rsid w:val="004367C6"/>
    <w:rsid w:val="00440A22"/>
    <w:rsid w:val="00442C8F"/>
    <w:rsid w:val="00453D19"/>
    <w:rsid w:val="00461EFA"/>
    <w:rsid w:val="004678F4"/>
    <w:rsid w:val="0047459E"/>
    <w:rsid w:val="0047460E"/>
    <w:rsid w:val="00486D19"/>
    <w:rsid w:val="004A3AAD"/>
    <w:rsid w:val="004A55D3"/>
    <w:rsid w:val="004B6D1D"/>
    <w:rsid w:val="004C545C"/>
    <w:rsid w:val="004C7ADF"/>
    <w:rsid w:val="004E1170"/>
    <w:rsid w:val="004E72F5"/>
    <w:rsid w:val="00523E99"/>
    <w:rsid w:val="005435C1"/>
    <w:rsid w:val="00545231"/>
    <w:rsid w:val="00560D19"/>
    <w:rsid w:val="0056115C"/>
    <w:rsid w:val="00574B00"/>
    <w:rsid w:val="005808D3"/>
    <w:rsid w:val="00590E85"/>
    <w:rsid w:val="005A3445"/>
    <w:rsid w:val="005C0B2E"/>
    <w:rsid w:val="005C1201"/>
    <w:rsid w:val="005D42EB"/>
    <w:rsid w:val="005D482E"/>
    <w:rsid w:val="005E4F8A"/>
    <w:rsid w:val="005E5EA0"/>
    <w:rsid w:val="005F5CE7"/>
    <w:rsid w:val="005F7B8C"/>
    <w:rsid w:val="00610901"/>
    <w:rsid w:val="0061195B"/>
    <w:rsid w:val="00614AA5"/>
    <w:rsid w:val="0062701E"/>
    <w:rsid w:val="006516E8"/>
    <w:rsid w:val="00653DB3"/>
    <w:rsid w:val="006720BB"/>
    <w:rsid w:val="00682D68"/>
    <w:rsid w:val="00687238"/>
    <w:rsid w:val="00687881"/>
    <w:rsid w:val="00697A17"/>
    <w:rsid w:val="006A0B96"/>
    <w:rsid w:val="006B0369"/>
    <w:rsid w:val="006C33BF"/>
    <w:rsid w:val="006F55FE"/>
    <w:rsid w:val="006F66B3"/>
    <w:rsid w:val="00731D38"/>
    <w:rsid w:val="007407B0"/>
    <w:rsid w:val="0074506C"/>
    <w:rsid w:val="007503FB"/>
    <w:rsid w:val="00764D79"/>
    <w:rsid w:val="007704DC"/>
    <w:rsid w:val="00780BDA"/>
    <w:rsid w:val="00794A51"/>
    <w:rsid w:val="007A0E78"/>
    <w:rsid w:val="007C589F"/>
    <w:rsid w:val="007D0A01"/>
    <w:rsid w:val="007D12E0"/>
    <w:rsid w:val="007D4D55"/>
    <w:rsid w:val="007D7B80"/>
    <w:rsid w:val="007E03E7"/>
    <w:rsid w:val="007F23C7"/>
    <w:rsid w:val="00802011"/>
    <w:rsid w:val="00805396"/>
    <w:rsid w:val="00810B7C"/>
    <w:rsid w:val="00811CAB"/>
    <w:rsid w:val="008214C1"/>
    <w:rsid w:val="00840209"/>
    <w:rsid w:val="00841C11"/>
    <w:rsid w:val="00872E30"/>
    <w:rsid w:val="00873116"/>
    <w:rsid w:val="008750DB"/>
    <w:rsid w:val="008772BD"/>
    <w:rsid w:val="00882E4D"/>
    <w:rsid w:val="008A0D4B"/>
    <w:rsid w:val="008A6BE7"/>
    <w:rsid w:val="008C6532"/>
    <w:rsid w:val="008D3C67"/>
    <w:rsid w:val="008D7A99"/>
    <w:rsid w:val="008E3594"/>
    <w:rsid w:val="008E65FF"/>
    <w:rsid w:val="008E6C5D"/>
    <w:rsid w:val="008F2F55"/>
    <w:rsid w:val="008F45AB"/>
    <w:rsid w:val="008F6BC9"/>
    <w:rsid w:val="00905891"/>
    <w:rsid w:val="009207C8"/>
    <w:rsid w:val="009305AD"/>
    <w:rsid w:val="009346FA"/>
    <w:rsid w:val="009372E6"/>
    <w:rsid w:val="00954E7E"/>
    <w:rsid w:val="00957814"/>
    <w:rsid w:val="009811ED"/>
    <w:rsid w:val="00987487"/>
    <w:rsid w:val="0099106A"/>
    <w:rsid w:val="00997B82"/>
    <w:rsid w:val="009A2E05"/>
    <w:rsid w:val="009A686C"/>
    <w:rsid w:val="009B3ED0"/>
    <w:rsid w:val="009B5FE8"/>
    <w:rsid w:val="009E184D"/>
    <w:rsid w:val="009F59B0"/>
    <w:rsid w:val="00A02345"/>
    <w:rsid w:val="00A02576"/>
    <w:rsid w:val="00A20361"/>
    <w:rsid w:val="00A55D7E"/>
    <w:rsid w:val="00A66108"/>
    <w:rsid w:val="00A73F53"/>
    <w:rsid w:val="00A76166"/>
    <w:rsid w:val="00A92EB9"/>
    <w:rsid w:val="00A934C8"/>
    <w:rsid w:val="00A958FB"/>
    <w:rsid w:val="00A975A0"/>
    <w:rsid w:val="00A9779E"/>
    <w:rsid w:val="00AB0659"/>
    <w:rsid w:val="00AB6611"/>
    <w:rsid w:val="00AC5FA7"/>
    <w:rsid w:val="00AC689F"/>
    <w:rsid w:val="00AD69F1"/>
    <w:rsid w:val="00AD7878"/>
    <w:rsid w:val="00B07E9C"/>
    <w:rsid w:val="00B10AC7"/>
    <w:rsid w:val="00B119DF"/>
    <w:rsid w:val="00B42530"/>
    <w:rsid w:val="00B51722"/>
    <w:rsid w:val="00B519AD"/>
    <w:rsid w:val="00B66233"/>
    <w:rsid w:val="00B919FF"/>
    <w:rsid w:val="00BA656C"/>
    <w:rsid w:val="00BA7086"/>
    <w:rsid w:val="00BB7EE5"/>
    <w:rsid w:val="00BD037C"/>
    <w:rsid w:val="00BD4065"/>
    <w:rsid w:val="00BE5165"/>
    <w:rsid w:val="00C1636B"/>
    <w:rsid w:val="00C37995"/>
    <w:rsid w:val="00C76BE6"/>
    <w:rsid w:val="00C926A5"/>
    <w:rsid w:val="00CA6B62"/>
    <w:rsid w:val="00CB1295"/>
    <w:rsid w:val="00D13D7B"/>
    <w:rsid w:val="00D30E5F"/>
    <w:rsid w:val="00D318B4"/>
    <w:rsid w:val="00D32055"/>
    <w:rsid w:val="00D4545A"/>
    <w:rsid w:val="00D45829"/>
    <w:rsid w:val="00D4699A"/>
    <w:rsid w:val="00D52928"/>
    <w:rsid w:val="00D52F56"/>
    <w:rsid w:val="00D72015"/>
    <w:rsid w:val="00D762A3"/>
    <w:rsid w:val="00D85815"/>
    <w:rsid w:val="00D86552"/>
    <w:rsid w:val="00D96A26"/>
    <w:rsid w:val="00DA0BA2"/>
    <w:rsid w:val="00DA734E"/>
    <w:rsid w:val="00DB46F3"/>
    <w:rsid w:val="00DC00C5"/>
    <w:rsid w:val="00DC2D37"/>
    <w:rsid w:val="00DC3473"/>
    <w:rsid w:val="00DD7045"/>
    <w:rsid w:val="00DF6788"/>
    <w:rsid w:val="00E17B04"/>
    <w:rsid w:val="00E73B82"/>
    <w:rsid w:val="00E81BF8"/>
    <w:rsid w:val="00E946C9"/>
    <w:rsid w:val="00EA1E60"/>
    <w:rsid w:val="00EA2E37"/>
    <w:rsid w:val="00EB046E"/>
    <w:rsid w:val="00EB159D"/>
    <w:rsid w:val="00EC621D"/>
    <w:rsid w:val="00EC78BF"/>
    <w:rsid w:val="00ED0DFC"/>
    <w:rsid w:val="00EE130F"/>
    <w:rsid w:val="00EE7822"/>
    <w:rsid w:val="00F03BEF"/>
    <w:rsid w:val="00F1227B"/>
    <w:rsid w:val="00F36EDF"/>
    <w:rsid w:val="00F41A19"/>
    <w:rsid w:val="00F449DB"/>
    <w:rsid w:val="00F573F3"/>
    <w:rsid w:val="00F908FB"/>
    <w:rsid w:val="00FB73CE"/>
    <w:rsid w:val="00FE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B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0BA2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BA2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A0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0B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A0B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">
    <w:name w:val="Нет списка1"/>
    <w:next w:val="a2"/>
    <w:uiPriority w:val="99"/>
    <w:semiHidden/>
    <w:unhideWhenUsed/>
    <w:rsid w:val="00DA0BA2"/>
  </w:style>
  <w:style w:type="paragraph" w:styleId="a3">
    <w:name w:val="List Paragraph"/>
    <w:basedOn w:val="a"/>
    <w:uiPriority w:val="34"/>
    <w:qFormat/>
    <w:rsid w:val="00DA0BA2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DA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A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DA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BA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A0BA2"/>
    <w:rPr>
      <w:color w:val="0000FF"/>
      <w:u w:val="single"/>
    </w:rPr>
  </w:style>
  <w:style w:type="paragraph" w:customStyle="1" w:styleId="paragraph">
    <w:name w:val="paragraph"/>
    <w:basedOn w:val="a"/>
    <w:rsid w:val="00DA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">
    <w:name w:val="p"/>
    <w:basedOn w:val="a0"/>
    <w:rsid w:val="00DA0BA2"/>
  </w:style>
  <w:style w:type="character" w:styleId="a9">
    <w:name w:val="Emphasis"/>
    <w:basedOn w:val="a0"/>
    <w:uiPriority w:val="20"/>
    <w:qFormat/>
    <w:rsid w:val="00DA0BA2"/>
    <w:rPr>
      <w:i/>
      <w:iCs/>
    </w:rPr>
  </w:style>
  <w:style w:type="paragraph" w:customStyle="1" w:styleId="10">
    <w:name w:val="Подзаголовок1"/>
    <w:basedOn w:val="a"/>
    <w:rsid w:val="0006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06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91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9106A"/>
  </w:style>
  <w:style w:type="paragraph" w:styleId="ac">
    <w:name w:val="footer"/>
    <w:basedOn w:val="a"/>
    <w:link w:val="ad"/>
    <w:uiPriority w:val="99"/>
    <w:unhideWhenUsed/>
    <w:rsid w:val="00991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1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B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0BA2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BA2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A0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0B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A0B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">
    <w:name w:val="Нет списка1"/>
    <w:next w:val="a2"/>
    <w:uiPriority w:val="99"/>
    <w:semiHidden/>
    <w:unhideWhenUsed/>
    <w:rsid w:val="00DA0BA2"/>
  </w:style>
  <w:style w:type="paragraph" w:styleId="a3">
    <w:name w:val="List Paragraph"/>
    <w:basedOn w:val="a"/>
    <w:uiPriority w:val="34"/>
    <w:qFormat/>
    <w:rsid w:val="00DA0BA2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DA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A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DA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BA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A0BA2"/>
    <w:rPr>
      <w:color w:val="0000FF"/>
      <w:u w:val="single"/>
    </w:rPr>
  </w:style>
  <w:style w:type="paragraph" w:customStyle="1" w:styleId="paragraph">
    <w:name w:val="paragraph"/>
    <w:basedOn w:val="a"/>
    <w:rsid w:val="00DA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">
    <w:name w:val="p"/>
    <w:basedOn w:val="a0"/>
    <w:rsid w:val="00DA0BA2"/>
  </w:style>
  <w:style w:type="character" w:styleId="a9">
    <w:name w:val="Emphasis"/>
    <w:basedOn w:val="a0"/>
    <w:uiPriority w:val="20"/>
    <w:qFormat/>
    <w:rsid w:val="00DA0BA2"/>
    <w:rPr>
      <w:i/>
      <w:iCs/>
    </w:rPr>
  </w:style>
  <w:style w:type="paragraph" w:customStyle="1" w:styleId="10">
    <w:name w:val="Подзаголовок1"/>
    <w:basedOn w:val="a"/>
    <w:rsid w:val="0006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06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91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9106A"/>
  </w:style>
  <w:style w:type="paragraph" w:styleId="ac">
    <w:name w:val="footer"/>
    <w:basedOn w:val="a"/>
    <w:link w:val="ad"/>
    <w:uiPriority w:val="99"/>
    <w:unhideWhenUsed/>
    <w:rsid w:val="00991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1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01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9AFBB-B38C-4F20-AB00-82D1EEB2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7815</Words>
  <Characters>44552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2019-08-20T09:36:00Z</cp:lastPrinted>
  <dcterms:created xsi:type="dcterms:W3CDTF">2020-02-11T10:30:00Z</dcterms:created>
  <dcterms:modified xsi:type="dcterms:W3CDTF">2020-02-11T10:30:00Z</dcterms:modified>
</cp:coreProperties>
</file>