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Департамент образования </w:t>
      </w:r>
      <w:proofErr w:type="spellStart"/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Кстовского</w:t>
      </w:r>
      <w:proofErr w:type="spellEnd"/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«Средняя школа № 6 с кадетскими классами»</w:t>
      </w:r>
    </w:p>
    <w:p w:rsidR="00483A70" w:rsidRPr="006B1BE4" w:rsidRDefault="006B1BE4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b/>
          <w:noProof/>
          <w:lang w:eastAsia="ru-RU"/>
        </w:rPr>
        <mc:AlternateContent>
          <mc:Choice Requires="wps">
            <w:drawing>
              <wp:inline distT="0" distB="0" distL="0" distR="0" wp14:anchorId="236896FD" wp14:editId="7E751C48">
                <wp:extent cx="304800" cy="304800"/>
                <wp:effectExtent l="0" t="0" r="0" b="0"/>
                <wp:docPr id="2" name="AutoShape 2" descr="https://apf.mail.ru/cgi-bin/readmsg?id=15860285182133883015;0;1&amp;exif=1&amp;full=1&amp;x-email=nadegda-kstovo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5860285182133883015;0;1&amp;exif=1&amp;full=1&amp;x-email=nadegda-kstovo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wHdLrCQMAAD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483A70" w:rsidRPr="00483A70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40"/>
          <w:szCs w:val="40"/>
          <w:lang w:eastAsia="ru-RU"/>
        </w:rPr>
      </w:pPr>
      <w:r w:rsidRPr="00483A70">
        <w:rPr>
          <w:rFonts w:eastAsia="Times New Roman"/>
          <w:b/>
          <w:bCs/>
          <w:color w:val="000000"/>
          <w:sz w:val="40"/>
          <w:szCs w:val="40"/>
          <w:lang w:eastAsia="ru-RU"/>
        </w:rPr>
        <w:t>Научный очерк</w:t>
      </w:r>
      <w:r>
        <w:rPr>
          <w:rFonts w:eastAsia="Times New Roman"/>
          <w:b/>
          <w:bCs/>
          <w:color w:val="000000"/>
          <w:sz w:val="40"/>
          <w:szCs w:val="40"/>
          <w:lang w:eastAsia="ru-RU"/>
        </w:rPr>
        <w:t xml:space="preserve"> на тему:</w:t>
      </w:r>
    </w:p>
    <w:p w:rsidR="00483A70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83A7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 Моряки - горьковчане - Герои Советского Союза»</w:t>
      </w:r>
    </w:p>
    <w:p w:rsidR="005E3197" w:rsidRDefault="005E3197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(Александр Александрович С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утырин)</w:t>
      </w:r>
    </w:p>
    <w:p w:rsidR="00483A70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3A70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3A70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3A70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3A70" w:rsidRPr="006B1BE4" w:rsidRDefault="00483A70" w:rsidP="0048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83A70" w:rsidRPr="006B1BE4" w:rsidRDefault="00483A70" w:rsidP="00483A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Выполнил: </w:t>
      </w:r>
      <w:proofErr w:type="gramStart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</w:t>
      </w:r>
      <w:proofErr w:type="gramEnd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 «б» класса</w:t>
      </w:r>
    </w:p>
    <w:p w:rsidR="00483A70" w:rsidRPr="006B1BE4" w:rsidRDefault="00483A70" w:rsidP="00483A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Зимин Семен</w:t>
      </w:r>
    </w:p>
    <w:p w:rsidR="00483A70" w:rsidRPr="006B1BE4" w:rsidRDefault="00483A70" w:rsidP="00483A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Проверила: руководитель </w:t>
      </w:r>
      <w:proofErr w:type="gramStart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школьного</w:t>
      </w:r>
      <w:proofErr w:type="gramEnd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83A70" w:rsidRPr="006B1BE4" w:rsidRDefault="00483A70" w:rsidP="00483A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краеведческого музея </w:t>
      </w:r>
      <w:proofErr w:type="spellStart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Янчук</w:t>
      </w:r>
      <w:proofErr w:type="spellEnd"/>
      <w:r w:rsidRPr="006B1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Лидия Борисовна</w:t>
      </w:r>
    </w:p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483A70" w:rsidRPr="006B1BE4" w:rsidRDefault="00483A70" w:rsidP="00483A70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г</w:t>
      </w:r>
      <w:proofErr w:type="gramStart"/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.К</w:t>
      </w:r>
      <w:proofErr w:type="gramEnd"/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стово,2020</w:t>
      </w:r>
    </w:p>
    <w:p w:rsidR="00483A70" w:rsidRPr="006B1BE4" w:rsidRDefault="00483A70" w:rsidP="00CD424D">
      <w:pPr>
        <w:pStyle w:val="a3"/>
        <w:shd w:val="clear" w:color="auto" w:fill="FFFFFF"/>
        <w:spacing w:after="150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E191A" w:rsidRDefault="008E191A" w:rsidP="006B1BE4">
      <w:pPr>
        <w:pStyle w:val="a3"/>
        <w:shd w:val="clear" w:color="auto" w:fill="FFFFFF"/>
        <w:spacing w:after="150" w:line="360" w:lineRule="auto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83A70" w:rsidRPr="006B1BE4" w:rsidRDefault="00B35D36" w:rsidP="006B1BE4">
      <w:pPr>
        <w:pStyle w:val="a3"/>
        <w:shd w:val="clear" w:color="auto" w:fill="FFFFFF"/>
        <w:spacing w:after="150" w:line="360" w:lineRule="auto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/>
          <w:bCs/>
          <w:color w:val="000000"/>
          <w:sz w:val="28"/>
          <w:szCs w:val="28"/>
          <w:lang w:eastAsia="ru-RU"/>
        </w:rPr>
        <w:t>План очерка</w:t>
      </w:r>
    </w:p>
    <w:p w:rsidR="00F06638" w:rsidRPr="006B1BE4" w:rsidRDefault="00F06638" w:rsidP="006B1BE4">
      <w:pPr>
        <w:pStyle w:val="a3"/>
        <w:shd w:val="clear" w:color="auto" w:fill="FFFFFF"/>
        <w:spacing w:after="150" w:line="360" w:lineRule="auto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B35D36" w:rsidRPr="0069694C" w:rsidRDefault="00B35D36" w:rsidP="006B1BE4">
      <w:pPr>
        <w:pStyle w:val="a3"/>
        <w:shd w:val="clear" w:color="auto" w:fill="FFFFFF"/>
        <w:spacing w:after="150"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B1BE4">
        <w:rPr>
          <w:rFonts w:eastAsia="Times New Roman"/>
          <w:bCs/>
          <w:color w:val="000000"/>
          <w:sz w:val="28"/>
          <w:szCs w:val="28"/>
          <w:lang w:eastAsia="ru-RU"/>
        </w:rPr>
        <w:t>1</w:t>
      </w:r>
      <w:r w:rsidRPr="0069694C">
        <w:rPr>
          <w:rFonts w:eastAsia="Times New Roman"/>
          <w:bCs/>
          <w:color w:val="000000"/>
          <w:sz w:val="28"/>
          <w:szCs w:val="28"/>
          <w:lang w:eastAsia="ru-RU"/>
        </w:rPr>
        <w:t>.Вступление</w:t>
      </w:r>
    </w:p>
    <w:p w:rsidR="00B35D36" w:rsidRPr="0069694C" w:rsidRDefault="00F06638" w:rsidP="006B1BE4">
      <w:pPr>
        <w:pStyle w:val="a3"/>
        <w:shd w:val="clear" w:color="auto" w:fill="FFFFFF"/>
        <w:spacing w:after="150"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9694C">
        <w:rPr>
          <w:rFonts w:eastAsia="Times New Roman"/>
          <w:bCs/>
          <w:color w:val="000000"/>
          <w:sz w:val="28"/>
          <w:szCs w:val="28"/>
          <w:lang w:eastAsia="ru-RU"/>
        </w:rPr>
        <w:t>2. О</w:t>
      </w:r>
      <w:r w:rsidR="00B35D36" w:rsidRPr="0069694C">
        <w:rPr>
          <w:rFonts w:eastAsia="Times New Roman"/>
          <w:bCs/>
          <w:color w:val="000000"/>
          <w:sz w:val="28"/>
          <w:szCs w:val="28"/>
          <w:lang w:eastAsia="ru-RU"/>
        </w:rPr>
        <w:t>сновная часть</w:t>
      </w:r>
    </w:p>
    <w:p w:rsidR="00B35D36" w:rsidRPr="0069694C" w:rsidRDefault="00B35D36" w:rsidP="006B1BE4">
      <w:pPr>
        <w:pStyle w:val="a3"/>
        <w:shd w:val="clear" w:color="auto" w:fill="FFFFFF"/>
        <w:spacing w:after="150"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9694C">
        <w:rPr>
          <w:rFonts w:eastAsia="Times New Roman"/>
          <w:bCs/>
          <w:color w:val="000000"/>
          <w:sz w:val="28"/>
          <w:szCs w:val="28"/>
          <w:lang w:eastAsia="ru-RU"/>
        </w:rPr>
        <w:t>3.Заключение</w:t>
      </w:r>
    </w:p>
    <w:p w:rsidR="00B35D36" w:rsidRPr="0069694C" w:rsidRDefault="00B35D36" w:rsidP="006B1BE4">
      <w:pPr>
        <w:pStyle w:val="a3"/>
        <w:shd w:val="clear" w:color="auto" w:fill="FFFFFF"/>
        <w:spacing w:after="150" w:line="36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69694C">
        <w:rPr>
          <w:rFonts w:eastAsia="Times New Roman"/>
          <w:bCs/>
          <w:color w:val="000000"/>
          <w:sz w:val="28"/>
          <w:szCs w:val="28"/>
          <w:lang w:eastAsia="ru-RU"/>
        </w:rPr>
        <w:t>4. Список источников и литературы</w:t>
      </w:r>
    </w:p>
    <w:p w:rsidR="00B35D36" w:rsidRPr="0069694C" w:rsidRDefault="00F06638" w:rsidP="00CD424D">
      <w:pPr>
        <w:pStyle w:val="a3"/>
        <w:shd w:val="clear" w:color="auto" w:fill="FFFFFF"/>
        <w:spacing w:after="150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9694C">
        <w:rPr>
          <w:rFonts w:eastAsia="Times New Roman"/>
          <w:b/>
          <w:bCs/>
          <w:color w:val="000000"/>
          <w:sz w:val="28"/>
          <w:szCs w:val="28"/>
          <w:lang w:eastAsia="ru-RU"/>
        </w:rPr>
        <w:t>Вступление</w:t>
      </w:r>
    </w:p>
    <w:p w:rsidR="00CD424D" w:rsidRPr="0069694C" w:rsidRDefault="00F06638" w:rsidP="006B1BE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9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CD424D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- одно из самых ужасных испытаний, выпавших на долю нашего народа. Тяжесть и кровопролитие войны оставили большой отпечаток в сознании людей. Патриотизм во все времена в Российском государстве был чертой национального характера.</w:t>
      </w:r>
    </w:p>
    <w:p w:rsidR="00CD424D" w:rsidRPr="0069694C" w:rsidRDefault="00F06638" w:rsidP="006B1BE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каждом населенном пункте нашей огромной страны </w:t>
      </w:r>
      <w:r w:rsidR="00CD424D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свои герои, которые прославили нашу страну. </w:t>
      </w:r>
      <w:r w:rsidR="00071441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ема очерка </w:t>
      </w:r>
      <w:r w:rsidR="00CD424D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актуальна для решения такой проблемы, как воспитание нравственно-патриотической личности. Наша задача помнить о героях, беречь эту память и передавать последующим поколениям.</w:t>
      </w:r>
    </w:p>
    <w:p w:rsidR="00CD424D" w:rsidRPr="0069694C" w:rsidRDefault="00CD424D" w:rsidP="006B1BE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о прошлом</w:t>
      </w:r>
      <w:proofErr w:type="gramStart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Н</w:t>
      </w:r>
      <w:proofErr w:type="gramEnd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это не просто свойство человеческого сознания, его способность сохранять следы минувшего.</w:t>
      </w:r>
      <w:r w:rsidR="00071441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– это связующее звено между прошлым и будущим. Сколько бы лет ни прошло, сколько бы веков ни минуло, мы должны с благодарностью помнить тех, кто избавил мир от коричневой чумы, а наш народ – от погибели. И не дать переписать историю.</w:t>
      </w:r>
    </w:p>
    <w:p w:rsidR="00CD424D" w:rsidRPr="0069694C" w:rsidRDefault="00F06638" w:rsidP="006B1BE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9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Очерк посвящен</w:t>
      </w:r>
      <w:r w:rsidRPr="006969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изучению  боевого пути </w:t>
      </w:r>
      <w:r w:rsidR="00CD424D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подвиг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D424D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Советского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Союза </w:t>
      </w:r>
      <w:proofErr w:type="spellStart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Сутырина</w:t>
      </w:r>
      <w:proofErr w:type="spellEnd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Александра Александровича, моего земляка-</w:t>
      </w:r>
      <w:proofErr w:type="spellStart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Кстовчанина</w:t>
      </w:r>
      <w:proofErr w:type="spellEnd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9694C" w:rsidRPr="0069694C" w:rsidRDefault="00CD424D" w:rsidP="0069694C">
      <w:pPr>
        <w:shd w:val="clear" w:color="auto" w:fill="FFFFFF"/>
        <w:spacing w:after="15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Советско</w:t>
      </w:r>
      <w:r w:rsidR="00F06638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Союза </w:t>
      </w:r>
      <w:proofErr w:type="spellStart"/>
      <w:r w:rsidR="00F06638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Сутырин</w:t>
      </w:r>
      <w:proofErr w:type="spellEnd"/>
      <w:r w:rsidR="00F06638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Александрович –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</w:t>
      </w:r>
      <w:r w:rsidR="00F06638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 носит одна из улиц нашего родного г.</w:t>
      </w:r>
      <w:r w:rsidR="00071441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638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Кстово</w:t>
      </w:r>
      <w:r w:rsidR="00071441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Великой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Отечестве</w:t>
      </w:r>
      <w:r w:rsidR="00071441"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нной войны прошло 75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 На просторах нашей Родины стоят обелиски павшим, тем, кто не вернулся с полей сражений. Они были молоды. Когда они успели сделать столько, что были представлены к высшей награде Родины? Зачем они пожертвовали собой? Неужели им не хотелось выжить?</w:t>
      </w:r>
      <w:r w:rsidR="00D3734B" w:rsidRPr="00696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3ACE424" wp14:editId="3AB8EEE1">
                <wp:extent cx="304800" cy="304800"/>
                <wp:effectExtent l="0" t="0" r="0" b="0"/>
                <wp:docPr id="5" name="AutoShape 6" descr="https://apf.mail.ru/cgi-bin/readmsg?id=15860285182133883015;0;1&amp;exif=1&amp;full=1&amp;x-email=nadegda-kstovo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apf.mail.ru/cgi-bin/readmsg?id=15860285182133883015;0;1&amp;exif=1&amp;full=1&amp;x-email=nadegda-kstovo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xpDPjCQMAADo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6B1BE4" w:rsidRPr="006969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 часть</w:t>
      </w:r>
    </w:p>
    <w:p w:rsidR="003C0071" w:rsidRPr="0069694C" w:rsidRDefault="006B1BE4" w:rsidP="0069694C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речь заходит о соб</w:t>
      </w:r>
      <w:r w:rsidR="00FE57C7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ытиях Великой Отечественной на К</w:t>
      </w:r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рымской зе</w:t>
      </w:r>
      <w:r w:rsidR="00FE57C7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мле, я </w:t>
      </w:r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способен вспомнить Вторую оборону Севастополя, каменоломни </w:t>
      </w:r>
      <w:proofErr w:type="spellStart"/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Аджимушкая</w:t>
      </w:r>
      <w:proofErr w:type="spellEnd"/>
      <w:r w:rsidR="0007144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</w:t>
      </w:r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рымскую освободительную операцию. Да, эти события того стоят. Но в военной истории Крыма были и менее известные, но весьма значительные события. Например, </w:t>
      </w:r>
      <w:proofErr w:type="spellStart"/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Керченско-Эльтигенская</w:t>
      </w:r>
      <w:proofErr w:type="spellEnd"/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десантная операция, оставшаяся одной из крупнейших высадок с моря в практике русской </w:t>
      </w:r>
      <w:proofErr w:type="spellStart"/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армии</w:t>
      </w:r>
      <w:proofErr w:type="gramStart"/>
      <w:r w:rsidR="003C0071"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C0071" w:rsidRPr="0069694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3C0071" w:rsidRPr="0069694C">
        <w:rPr>
          <w:rFonts w:ascii="Times New Roman" w:hAnsi="Times New Roman" w:cs="Times New Roman"/>
          <w:color w:val="000000"/>
          <w:sz w:val="28"/>
          <w:szCs w:val="28"/>
        </w:rPr>
        <w:t>сенью</w:t>
      </w:r>
      <w:proofErr w:type="spellEnd"/>
      <w:r w:rsidR="003C0071" w:rsidRPr="0069694C">
        <w:rPr>
          <w:rFonts w:ascii="Times New Roman" w:hAnsi="Times New Roman" w:cs="Times New Roman"/>
          <w:color w:val="000000"/>
          <w:sz w:val="28"/>
          <w:szCs w:val="28"/>
        </w:rPr>
        <w:t xml:space="preserve"> 1943 г. советские войска успешно наступали на территории оккупированной Украины, ими были освобождены таманские земли. Таким образом, позиции СССР вышли к Керченскому проливу и возникли благоприятные условия для начала освобождения Крыма.</w:t>
      </w:r>
    </w:p>
    <w:p w:rsidR="003C0071" w:rsidRPr="0069694C" w:rsidRDefault="003C0071" w:rsidP="00071441">
      <w:pPr>
        <w:pStyle w:val="paragraph"/>
        <w:shd w:val="clear" w:color="auto" w:fill="FFFFFF"/>
        <w:spacing w:before="180" w:beforeAutospacing="0" w:after="0" w:afterAutospacing="0" w:line="360" w:lineRule="auto"/>
        <w:rPr>
          <w:sz w:val="28"/>
          <w:szCs w:val="28"/>
        </w:rPr>
      </w:pPr>
      <w:r w:rsidRPr="0069694C">
        <w:rPr>
          <w:color w:val="000000"/>
          <w:sz w:val="28"/>
          <w:szCs w:val="28"/>
          <w:shd w:val="clear" w:color="auto" w:fill="FFFFFF"/>
        </w:rPr>
        <w:t xml:space="preserve">Командование выделило весьма ограниченный запас времени на подготовку десанта – всего 2 недели. Предполагалось, что высадка произойдет одновременно в двух местах – севернее Керчи и возле поселка </w:t>
      </w:r>
      <w:proofErr w:type="spellStart"/>
      <w:r w:rsidRPr="0069694C">
        <w:rPr>
          <w:color w:val="000000"/>
          <w:sz w:val="28"/>
          <w:szCs w:val="28"/>
          <w:shd w:val="clear" w:color="auto" w:fill="FFFFFF"/>
        </w:rPr>
        <w:t>Эльтиген</w:t>
      </w:r>
      <w:proofErr w:type="spellEnd"/>
      <w:r w:rsidRPr="0069694C">
        <w:rPr>
          <w:color w:val="000000"/>
          <w:sz w:val="28"/>
          <w:szCs w:val="28"/>
          <w:shd w:val="clear" w:color="auto" w:fill="FFFFFF"/>
        </w:rPr>
        <w:t xml:space="preserve"> (в наше время – </w:t>
      </w:r>
      <w:proofErr w:type="spellStart"/>
      <w:r w:rsidRPr="0069694C">
        <w:rPr>
          <w:color w:val="000000"/>
          <w:sz w:val="28"/>
          <w:szCs w:val="28"/>
          <w:shd w:val="clear" w:color="auto" w:fill="FFFFFF"/>
        </w:rPr>
        <w:t>Героевское</w:t>
      </w:r>
      <w:proofErr w:type="spellEnd"/>
      <w:r w:rsidRPr="0069694C">
        <w:rPr>
          <w:color w:val="000000"/>
          <w:sz w:val="28"/>
          <w:szCs w:val="28"/>
          <w:shd w:val="clear" w:color="auto" w:fill="FFFFFF"/>
        </w:rPr>
        <w:t xml:space="preserve"> в городской черте г. Керчь). Затем двум группам предстояло</w:t>
      </w:r>
      <w:r w:rsidR="00FE57C7" w:rsidRPr="0069694C">
        <w:rPr>
          <w:color w:val="000000"/>
          <w:sz w:val="28"/>
          <w:szCs w:val="28"/>
          <w:shd w:val="clear" w:color="auto" w:fill="FFFFFF"/>
        </w:rPr>
        <w:t xml:space="preserve"> </w:t>
      </w:r>
      <w:r w:rsidRPr="0069694C">
        <w:rPr>
          <w:color w:val="000000"/>
          <w:sz w:val="28"/>
          <w:szCs w:val="28"/>
          <w:shd w:val="clear" w:color="auto" w:fill="FFFFFF"/>
        </w:rPr>
        <w:t>наступать навстречу друг другу и, объединившись, освободить город, занять городские порты</w:t>
      </w:r>
      <w:r w:rsidR="00071441" w:rsidRPr="0069694C">
        <w:rPr>
          <w:color w:val="000000"/>
          <w:sz w:val="28"/>
          <w:szCs w:val="28"/>
          <w:shd w:val="clear" w:color="auto" w:fill="FFFFFF"/>
        </w:rPr>
        <w:t xml:space="preserve"> и создать необходимый </w:t>
      </w:r>
      <w:proofErr w:type="spellStart"/>
      <w:r w:rsidR="00071441" w:rsidRPr="0069694C">
        <w:rPr>
          <w:color w:val="000000"/>
          <w:sz w:val="28"/>
          <w:szCs w:val="28"/>
          <w:shd w:val="clear" w:color="auto" w:fill="FFFFFF"/>
        </w:rPr>
        <w:t>плацдарам</w:t>
      </w:r>
      <w:proofErr w:type="spellEnd"/>
      <w:r w:rsidR="00071441" w:rsidRPr="0069694C">
        <w:rPr>
          <w:color w:val="000000"/>
          <w:sz w:val="28"/>
          <w:szCs w:val="28"/>
          <w:shd w:val="clear" w:color="auto" w:fill="FFFFFF"/>
        </w:rPr>
        <w:t>.</w:t>
      </w:r>
      <w:r w:rsidRPr="0069694C">
        <w:rPr>
          <w:sz w:val="28"/>
          <w:szCs w:val="28"/>
        </w:rPr>
        <w:t xml:space="preserve"> Главная проблема состояла в том, что из-за плотного минирования и незначительной глубины пролива нельзя было использовать для высадки и поддержки десанта крупные суда Черноморского флота. В основном применяли торпедные катера и </w:t>
      </w:r>
      <w:proofErr w:type="spellStart"/>
      <w:r w:rsidRPr="0069694C">
        <w:rPr>
          <w:sz w:val="28"/>
          <w:szCs w:val="28"/>
        </w:rPr>
        <w:t>плавсредства</w:t>
      </w:r>
      <w:proofErr w:type="spellEnd"/>
      <w:r w:rsidRPr="0069694C">
        <w:rPr>
          <w:sz w:val="28"/>
          <w:szCs w:val="28"/>
        </w:rPr>
        <w:t xml:space="preserve"> гражданского назначения.</w:t>
      </w:r>
    </w:p>
    <w:p w:rsidR="00E97BA8" w:rsidRPr="0069694C" w:rsidRDefault="00E97BA8" w:rsidP="00071441">
      <w:pPr>
        <w:pStyle w:val="paragraph"/>
        <w:shd w:val="clear" w:color="auto" w:fill="FFFFFF"/>
        <w:spacing w:before="180" w:beforeAutospacing="0" w:after="0" w:afterAutospacing="0" w:line="360" w:lineRule="auto"/>
        <w:rPr>
          <w:color w:val="000000"/>
          <w:sz w:val="28"/>
          <w:szCs w:val="28"/>
        </w:rPr>
      </w:pPr>
    </w:p>
    <w:p w:rsidR="00E97BA8" w:rsidRPr="0069694C" w:rsidRDefault="00E97BA8" w:rsidP="00E97BA8">
      <w:pPr>
        <w:spacing w:before="18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Высадка под </w:t>
      </w:r>
      <w:proofErr w:type="spellStart"/>
      <w:r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Эльтигеном</w:t>
      </w:r>
      <w:proofErr w:type="spellEnd"/>
      <w:r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началась 1 ноября 1943 г. Десант вступал в бой прямо с момента высадки. Матросы доставлявших десантников катеров иной </w:t>
      </w:r>
      <w:r w:rsidRPr="00696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 вынуждены были руками ловить забрасываемые к ним на борт вражеские гранаты (они потом отправлялись противнику обратно). Основной десант высадился 3 ноября и за 9 дней занял и укрепил довольно значительный плацдарм</w:t>
      </w:r>
      <w:r w:rsidRPr="006969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Командир 2-го дивизиона торпедных катеров </w:t>
      </w:r>
      <w:hyperlink r:id="rId7" w:tooltip="1-я бригада торпедных катеров Черноморского флота" w:history="1">
        <w:r w:rsidRPr="0069694C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1-й бригады торпедных катеров Черноморского флота</w:t>
        </w:r>
      </w:hyperlink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капитан-лейтенант </w:t>
      </w:r>
      <w:proofErr w:type="spellStart"/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Сутырин</w:t>
      </w:r>
      <w:proofErr w:type="spellEnd"/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А.А.в</w:t>
      </w:r>
      <w:proofErr w:type="spellEnd"/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ходе </w:t>
      </w:r>
      <w:proofErr w:type="spellStart"/>
      <w:r w:rsidRPr="0069694C">
        <w:rPr>
          <w:rFonts w:ascii="Times New Roman" w:hAnsi="Times New Roman" w:cs="Times New Roman"/>
          <w:sz w:val="28"/>
          <w:szCs w:val="28"/>
        </w:rPr>
        <w:fldChar w:fldCharType="begin"/>
      </w:r>
      <w:r w:rsidRPr="0069694C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"https://ru.wikipedia.org/wiki/%D0%9A%D0%B5%D1%80%D1%87%D0%B5%D0%BD%D1%81%D0%BA%D0%BE-%D0%AD%D0%BB%D1%8C%D1%82%D0%B8%D0%B3%D0%B5%D0%BD%D1%81%D0%BA%D0%B0%D1%8F_%D0%B4%D0%B5%D1%81%D0%B0%D0%BD%D1%82%D0%BD%D0%B0%D1%8F_%D0%BE%D0%BF%D0%B5%D1%80%D0%B0%D1%86%D0%B8%D1%8F" \o "Керченско-Эльтигенская десантная операция" </w:instrText>
      </w:r>
      <w:r w:rsidRPr="0069694C">
        <w:rPr>
          <w:rFonts w:ascii="Times New Roman" w:hAnsi="Times New Roman" w:cs="Times New Roman"/>
          <w:sz w:val="28"/>
          <w:szCs w:val="28"/>
        </w:rPr>
        <w:fldChar w:fldCharType="separate"/>
      </w:r>
      <w:r w:rsidRPr="0069694C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ru-RU"/>
        </w:rPr>
        <w:t>Керченско-Эльтигенской</w:t>
      </w:r>
      <w:proofErr w:type="spellEnd"/>
      <w:r w:rsidRPr="0069694C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ru-RU"/>
        </w:rPr>
        <w:t xml:space="preserve"> десантной операции</w:t>
      </w:r>
      <w:r w:rsidRPr="0069694C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ru-RU"/>
        </w:rPr>
        <w:fldChar w:fldCharType="end"/>
      </w:r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 ночь на </w:t>
      </w:r>
      <w:hyperlink r:id="rId8" w:tooltip="1 ноября" w:history="1">
        <w:r w:rsidRPr="0069694C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1 ноября</w:t>
        </w:r>
      </w:hyperlink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9" w:tooltip="1943 год" w:history="1">
        <w:r w:rsidRPr="0069694C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1943 года</w:t>
        </w:r>
      </w:hyperlink>
      <w:r w:rsidRPr="0069694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во главе группы торпедных катеров умело прикрывал дымовой завесой десант на переходе и в месте высадки, способствуя успеху боевых действий. </w:t>
      </w:r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он, </w:t>
      </w:r>
      <w:proofErr w:type="spellStart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Сутырин</w:t>
      </w:r>
      <w:proofErr w:type="spellEnd"/>
      <w:r w:rsidRPr="0069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Александрович, как жил, о чем мечтал, за что ему было присвоено звание Героя Советского Союза?</w:t>
      </w:r>
    </w:p>
    <w:p w:rsidR="00E97BA8" w:rsidRPr="0069694C" w:rsidRDefault="00E97BA8" w:rsidP="00E97BA8">
      <w:pPr>
        <w:spacing w:before="18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7C7" w:rsidRPr="0069694C" w:rsidRDefault="00FE57C7" w:rsidP="006B1BE4">
      <w:pPr>
        <w:spacing w:before="180"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7C7" w:rsidRDefault="00FE57C7" w:rsidP="003C0071">
      <w:pPr>
        <w:spacing w:before="180"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7FC7B1" wp14:editId="021CB1D0">
            <wp:extent cx="5943600" cy="4693465"/>
            <wp:effectExtent l="0" t="0" r="0" b="0"/>
            <wp:docPr id="16" name="Рисунок 16" descr="https://avatars.mds.yandex.net/get-zen_doc/1641332/pub_5d6fb93a3f548700aedd92d7_5d6fbe261d656a00ad37d2f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41332/pub_5d6fb93a3f548700aedd92d7_5d6fbe261d656a00ad37d2f2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E4" w:rsidRDefault="00E97BA8" w:rsidP="006B1BE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2FE408" wp14:editId="274BFDF8">
            <wp:extent cx="2857500" cy="3810000"/>
            <wp:effectExtent l="0" t="0" r="0" b="0"/>
            <wp:docPr id="1" name="Рисунок 1" descr="А. А. Суты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. А. Сутыр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A8" w:rsidRPr="006B1BE4" w:rsidRDefault="00E97BA8" w:rsidP="006B1BE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Сутырин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Александр Александрович, герой Советского Союза.</w:t>
      </w:r>
    </w:p>
    <w:p w:rsidR="00FE57C7" w:rsidRPr="00FE57C7" w:rsidRDefault="00FE57C7" w:rsidP="00FE57C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45FCE" w:rsidRDefault="00B74DF8" w:rsidP="00E97B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B1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Сутырин</w:t>
      </w:r>
      <w:proofErr w:type="spellEnd"/>
      <w:r w:rsidRPr="006B1B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Александр Александрович (1912 - 1955)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Родился в 1912 году в селе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Кадницы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Макарьевского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уезда Нижегородской губернии. (В период с 1929 по 1962 год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Кадницы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входили в состав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Работкинского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Горьковской области). Русский. В 1929 году Саша окончил школу-семилетку в родном селе и уехал из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Работкинского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в Сормово. Поступил в ФЗУ. Одновременно учился в вечерней школе. Работал в литейном цехе. По комсомольскому набору был направлен в Военно-морское училище им. Фрунзе в Ленинград.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 Великую Отечественную войну, с июня 41-го, воевал на Черном море. Командовал дивизионом торпедных катеров в составе 1-й бригады торпедных катеров Черноморского флота. Участвовал в обороне Одессы, Севастополя, в десантных операциях при штурме Новороссийска. Во время Керченской операции, в ночь на 01.11.43 года его катера подошли к занятому немцами берегу и, приняв огонь на себя, поставили дымовую завесу, спасая подходившие корабли с десантом.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Катера дивизиона 2500 раз выходили в море на боевые задания, потопили три подводные лодки, сбили два самолета противника. Звание Героя Советского Союза присвоено 22.01.44 года.</w:t>
      </w:r>
      <w:r w:rsidR="00E97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45FCE" w:rsidRDefault="00145FCE" w:rsidP="00E97BA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7C7" w:rsidRDefault="00B74DF8" w:rsidP="00E97BA8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B0080"/>
          <w:sz w:val="21"/>
          <w:szCs w:val="21"/>
          <w:u w:val="single"/>
          <w:lang w:eastAsia="ru-RU"/>
        </w:rPr>
      </w:pP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1954 году окончил Военно-морскую академию, получил звание капитана первого ранга. </w:t>
      </w:r>
      <w:proofErr w:type="gram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</w:t>
      </w:r>
      <w:proofErr w:type="gram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командиром соединения на Балтийском флоте. Но спустя полгода тяжело заболел и умер 27.06.55 года. </w:t>
      </w:r>
      <w:proofErr w:type="gram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Похоронен</w:t>
      </w:r>
      <w:proofErr w:type="gram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Серафимоском</w:t>
      </w:r>
      <w:proofErr w:type="spell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кладбище в Ленинграде. </w:t>
      </w:r>
      <w:proofErr w:type="gramStart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орденом Ленина, двумя орденами Красного Знамени, орденом Красной Звезды, медалями.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Именем Героя назван волжский теп</w:t>
      </w:r>
      <w:r w:rsidR="0014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лоход, улицы в Кстове и </w:t>
      </w:r>
      <w:proofErr w:type="spellStart"/>
      <w:r w:rsidR="0014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Сормове</w:t>
      </w:r>
      <w:proofErr w:type="spellEnd"/>
      <w:r w:rsidR="0014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4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г.Н.Новгорода</w:t>
      </w:r>
      <w:proofErr w:type="spellEnd"/>
      <w:r w:rsidR="00145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родине Героя установлен бюст. В Севастополе, на аллее Героев - памятник.</w:t>
      </w:r>
      <w:r w:rsidR="00E97BA8" w:rsidRPr="00E97BA8">
        <w:rPr>
          <w:noProof/>
          <w:lang w:eastAsia="ru-RU"/>
        </w:rPr>
        <w:t xml:space="preserve"> </w:t>
      </w:r>
      <w:r w:rsidRPr="006B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74DF8" w:rsidRDefault="00B74DF8" w:rsidP="00B74DF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B0080"/>
          <w:sz w:val="21"/>
          <w:szCs w:val="21"/>
          <w:u w:val="single"/>
          <w:lang w:eastAsia="ru-RU"/>
        </w:rPr>
      </w:pPr>
    </w:p>
    <w:p w:rsidR="00E97BA8" w:rsidRDefault="00B74DF8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A6E18E" wp14:editId="7027F0C8">
            <wp:extent cx="4762500" cy="7362825"/>
            <wp:effectExtent l="0" t="0" r="0" b="9525"/>
            <wp:docPr id="18" name="Рисунок 18" descr="https://im0-tub-ru.yandex.net/i?id=4ea0ebb219e3a8173c63a1b16e6d9d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4ea0ebb219e3a8173c63a1b16e6d9d6e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CE" w:rsidRPr="00145FCE" w:rsidRDefault="00145FCE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45F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Сутырин</w:t>
      </w:r>
      <w:proofErr w:type="spellEnd"/>
      <w:r w:rsidRPr="00145F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Александр Александрович </w:t>
      </w:r>
      <w:proofErr w:type="gramStart"/>
      <w:r w:rsidRPr="00145F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145F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послевоенное фото)</w:t>
      </w:r>
    </w:p>
    <w:p w:rsidR="00E97BA8" w:rsidRPr="00145FCE" w:rsidRDefault="00E97BA8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5FCE" w:rsidRDefault="00145FCE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45FCE" w:rsidRDefault="00145FCE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45FCE" w:rsidRDefault="00145FCE" w:rsidP="00E97BA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74DF8" w:rsidRPr="00E97BA8" w:rsidRDefault="00E470FE" w:rsidP="00E97BA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B008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Заключение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.</w:t>
      </w:r>
      <w:proofErr w:type="gramEnd"/>
      <w:r w:rsidR="00B74DF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Память о герое .</w:t>
      </w:r>
    </w:p>
    <w:p w:rsidR="00741348" w:rsidRDefault="00B74DF8" w:rsidP="006B1BE4">
      <w:pPr>
        <w:spacing w:before="420"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D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2019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74D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базе школьного краеведческого музея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 организован Поисковый отряд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Кстовские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речники». Мы свою поисковую деятельность начали с посещения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адницы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родины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Сутырина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А.А.</w:t>
      </w:r>
      <w:r w:rsidR="00922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74DF8" w:rsidRDefault="00B74DF8" w:rsidP="003C0071">
      <w:pPr>
        <w:spacing w:before="420" w:after="0" w:line="420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4D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1348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A2C3DDB" wp14:editId="2E4DC916">
            <wp:extent cx="5940425" cy="3958736"/>
            <wp:effectExtent l="0" t="0" r="3175" b="3810"/>
            <wp:docPr id="20" name="Рисунок 20" descr="C:\Users\Лидия\Desktop\музей\Кадницы и НИРО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дия\Desktop\музей\Кадницы и НИРО\IMG_3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48" w:rsidRPr="00B74DF8" w:rsidRDefault="00741348" w:rsidP="00A93051">
      <w:pPr>
        <w:spacing w:before="420"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вместе с ребятами несколько раз бывали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адницы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Ленинской Слободе. Сначала это были просто ознакомительные экскурсии, а затем мы познакомились с местным краеведом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В.Напитухиным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Это удивительный человек. По крупицам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собирающий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историю своего села, историю династий лоцманов и моряков. Одной из таких династий является династия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Сутыриных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ней и относится герой Советского Союза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Сутырин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А.А.</w:t>
      </w:r>
    </w:p>
    <w:p w:rsidR="00B74DF8" w:rsidRDefault="00B74DF8" w:rsidP="00A93051">
      <w:pPr>
        <w:spacing w:before="420" w:after="0" w:line="360" w:lineRule="auto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741348" w:rsidRDefault="00741348" w:rsidP="003C0071">
      <w:pPr>
        <w:spacing w:before="420" w:after="0" w:line="420" w:lineRule="atLeast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21" name="Рисунок 21" descr="C:\Users\Лидия\Desktop\музей\Кадницы и НИРО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дия\Desktop\музей\Кадницы и НИРО\IMG_3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48" w:rsidRDefault="00741348" w:rsidP="003C0071">
      <w:pPr>
        <w:spacing w:before="420" w:after="0" w:line="420" w:lineRule="atLeast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2" name="Рисунок 22" descr="C:\Users\Лидия\Desktop\музей\Кадницы и НИРО\IMG_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дия\Desktop\музей\Кадницы и НИРО\IMG_3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48" w:rsidRPr="00741348" w:rsidRDefault="00741348" w:rsidP="00A93051">
      <w:pPr>
        <w:spacing w:before="420" w:after="0" w:line="36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Экскурсию проводит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В.Напитухин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показывая нам дом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Сутыриных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установлена мемориальная доска.</w:t>
      </w:r>
    </w:p>
    <w:p w:rsidR="003C0071" w:rsidRPr="00A93051" w:rsidRDefault="00A93051" w:rsidP="00A93051">
      <w:pPr>
        <w:spacing w:before="420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30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930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C0071" w:rsidRPr="00A930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Память о десанте</w:t>
      </w:r>
    </w:p>
    <w:p w:rsidR="00741348" w:rsidRPr="00A93051" w:rsidRDefault="003C0071" w:rsidP="00A93051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Керченско-Эльтигенская</w:t>
      </w:r>
      <w:proofErr w:type="spellEnd"/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 1943 г. была высоко оценена советским командованием. 129 человек получили за участие в ней звания Героев Советского Союза. </w:t>
      </w:r>
    </w:p>
    <w:p w:rsidR="00741348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48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48" w:rsidRDefault="009B3179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ACBDD6" wp14:editId="29FB8D04">
            <wp:extent cx="4876800" cy="4876800"/>
            <wp:effectExtent l="0" t="0" r="0" b="0"/>
            <wp:docPr id="25" name="Рисунок 25" descr="https://static.warthunder.com/upload/image/!%202020%20NEWS/01%20January/WWM/Operation_decal1_babc32616f79a40ab4c1cc58ff4054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arthunder.com/upload/image/!%202020%20NEWS/01%20January/WWM/Operation_decal1_babc32616f79a40ab4c1cc58ff4054f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48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48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48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348" w:rsidRPr="003C0071" w:rsidRDefault="00741348" w:rsidP="003C007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071" w:rsidRPr="00A93051" w:rsidRDefault="003C0071" w:rsidP="00A93051">
      <w:pPr>
        <w:spacing w:before="3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г., в честь юбилея Победы, была выпущена посвященная десанту монета номиналом в 5 рублей. А в Крыму, на месте высадки, установлен памятник, известный как «Парус». Он имеет весьма современный дизайн, в духе не то символизма, не то абстракционизма.</w:t>
      </w:r>
    </w:p>
    <w:p w:rsidR="003C0071" w:rsidRPr="00A93051" w:rsidRDefault="003C0071" w:rsidP="00A93051">
      <w:pPr>
        <w:spacing w:before="18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Установили достопримечательность на месте </w:t>
      </w:r>
      <w:proofErr w:type="spellStart"/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эльтигенского</w:t>
      </w:r>
      <w:proofErr w:type="spellEnd"/>
      <w:r w:rsidRPr="00A93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плацдарма в 1985 г. (в честь 40-летия Победы). После распада СССР сооружение едва не пропало (бетон не так прочен, как обычно думают), но в 2014 г. на реставрацию объекта были выделены средства, как следствие, ныне он приведен в порядок.</w:t>
      </w:r>
    </w:p>
    <w:p w:rsidR="009B3179" w:rsidRDefault="009B3179" w:rsidP="003C007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79" w:rsidRDefault="009B3179" w:rsidP="003C007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79" w:rsidRDefault="009B3179" w:rsidP="003C007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79" w:rsidRDefault="009B3179" w:rsidP="003C0071">
      <w:pPr>
        <w:spacing w:before="1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B9713" wp14:editId="3E4F8965">
            <wp:extent cx="5940425" cy="4455160"/>
            <wp:effectExtent l="0" t="0" r="3175" b="2540"/>
            <wp:docPr id="26" name="Рисунок 26" descr="http://nadcrim.ru/uploads/posts/2016-02/1456020132_2015-09-07-17.53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adcrim.ru/uploads/posts/2016-02/1456020132_2015-09-07-17.53.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071" w:rsidRDefault="003C0071" w:rsidP="00E97BA8">
      <w:pPr>
        <w:spacing w:before="3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</w:t>
      </w:r>
      <w:proofErr w:type="spellStart"/>
      <w:r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Керченско-Эльтигенская</w:t>
      </w:r>
      <w:proofErr w:type="spellEnd"/>
      <w:r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десантная операция оказалась не в полной мере успешной, она сыграла заметную роль как в сражениях 1943 г. за Украину, так и в последующем освобождении </w:t>
      </w:r>
      <w:hyperlink r:id="rId18" w:history="1">
        <w:r w:rsidRPr="00E97B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Крыма</w:t>
        </w:r>
      </w:hyperlink>
      <w:r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же остается одним из крупнейших десантов в российской </w:t>
      </w:r>
      <w:hyperlink r:id="rId19" w:history="1">
        <w:r w:rsidRPr="00E97BA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истории</w:t>
        </w:r>
      </w:hyperlink>
      <w:r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тому же проведенным в сложно</w:t>
      </w:r>
      <w:r w:rsidR="009B3179" w:rsidRP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обстановке. </w:t>
      </w:r>
      <w:r w:rsid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наш земляк</w:t>
      </w:r>
      <w:proofErr w:type="gramStart"/>
      <w:r w:rsid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Сутырин</w:t>
      </w:r>
      <w:proofErr w:type="spellEnd"/>
      <w:r w:rsidR="00E97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в ходе операции совершил подвиг, немеркнущий в веках!!!</w:t>
      </w:r>
    </w:p>
    <w:p w:rsidR="00E97BA8" w:rsidRDefault="00145FCE" w:rsidP="00E97BA8">
      <w:pPr>
        <w:spacing w:before="36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5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источников и литературы.</w:t>
      </w:r>
    </w:p>
    <w:p w:rsidR="00145FCE" w:rsidRDefault="00145FCE" w:rsidP="00145FCE">
      <w:pPr>
        <w:pStyle w:val="a7"/>
        <w:numPr>
          <w:ilvl w:val="0"/>
          <w:numId w:val="4"/>
        </w:numPr>
        <w:spacing w:before="3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Воспоминания </w:t>
      </w:r>
      <w:proofErr w:type="spellStart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>В.Н.Напитухина</w:t>
      </w:r>
      <w:proofErr w:type="spellEnd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земляка </w:t>
      </w:r>
      <w:proofErr w:type="spellStart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Сутырина</w:t>
      </w:r>
      <w:proofErr w:type="spellEnd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</w:t>
      </w:r>
      <w:proofErr w:type="spellStart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Кстовского</w:t>
      </w:r>
      <w:proofErr w:type="spellEnd"/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краеведа.</w:t>
      </w:r>
    </w:p>
    <w:p w:rsidR="00063E34" w:rsidRDefault="00063E34" w:rsidP="00145FCE">
      <w:pPr>
        <w:pStyle w:val="a7"/>
        <w:numPr>
          <w:ilvl w:val="0"/>
          <w:numId w:val="4"/>
        </w:numPr>
        <w:spacing w:before="3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Районная газета «Земляки» № 20 (463) от 21 мая 2005 г.</w:t>
      </w:r>
    </w:p>
    <w:p w:rsidR="003C0071" w:rsidRPr="00063E34" w:rsidRDefault="00063E34" w:rsidP="00063E34">
      <w:pPr>
        <w:pStyle w:val="a7"/>
        <w:numPr>
          <w:ilvl w:val="0"/>
          <w:numId w:val="4"/>
        </w:numPr>
        <w:spacing w:before="36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Районная газета «Земляки» № 17 (719) от 8 мая 2010 г.</w:t>
      </w:r>
    </w:p>
    <w:p w:rsidR="00327226" w:rsidRPr="00327226" w:rsidRDefault="00327226" w:rsidP="00327226">
      <w:pPr>
        <w:pStyle w:val="a7"/>
        <w:numPr>
          <w:ilvl w:val="0"/>
          <w:numId w:val="4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226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https://krymania.ru/</w:t>
      </w:r>
    </w:p>
    <w:p w:rsidR="003C0071" w:rsidRPr="00145FCE" w:rsidRDefault="00327226" w:rsidP="00327226">
      <w:pPr>
        <w:numPr>
          <w:ilvl w:val="0"/>
          <w:numId w:val="4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8"/>
          <w:szCs w:val="28"/>
          <w:bdr w:val="none" w:sz="0" w:space="0" w:color="auto" w:frame="1"/>
          <w:shd w:val="clear" w:color="auto" w:fill="395A99"/>
          <w:lang w:eastAsia="ru-RU"/>
        </w:rPr>
      </w:pPr>
      <w:r w:rsidRPr="0032722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 https://krymania.ru/o-nas/</w:t>
      </w:r>
      <w:r w:rsidR="003C0071"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3C0071"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"https://www.facebook.com/sharer.php?src=sp&amp;u=https%3A%2F%2Fyandex.ru%2Fturbo%3Ftext%3Dhttps%3A%2F%2Fkrymania.ru%2Fkerchensko-eltigenskaya-desantnaya-operatsiya-1943%2F%26utm_source%3Dfb_button" \t "_blank" </w:instrText>
      </w:r>
      <w:r w:rsidR="003C0071"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3C0071" w:rsidRPr="00145FCE" w:rsidRDefault="003C0071" w:rsidP="003C00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FC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3C0071" w:rsidRPr="003C0071" w:rsidRDefault="003C0071" w:rsidP="003C007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2CA5E0"/>
          <w:lang w:eastAsia="ru-RU"/>
        </w:rPr>
      </w:pP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witter.com/intent/tweet?text=%D0%9A%D0%B5%D1%80%D1%87%D0%B5%D0%BD%D1%81%D0%BA%D0%BE-%D0%AD%D0%BB%D1%8C%D1%82%D0%B8%D0%B3%D0%B5%D0%BD%D1%81%D0%BA%D0%B0%D1%8F%20%D0%B4%D0%B5%D1%81%D0%B0%D0%BD%D1%82%D0%BD%D0%B0%D1%8F%20%D0%BE%D0%BF%D0%B5%D1%80%D0%B0%D1%86%D0%B8%D1%8F%201943%20%D0%B3%D0%BE%D0%B4%D0%B0%20%D0%B2%20%D0%9A%D1%80%D1%8B%D0%BC%D1%83&amp;url=https%3A%2F%2Fyandex.ru%2Fturbo%3Ftext%3Dhttps%3A%2F%2Fkrymania.ru%2Fkerchensko-eltigenskaya-desantnaya-operatsiya-1943%2F%26utm_source%3Dtw_button" \t "_blank" </w:instrText>
      </w: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C0071" w:rsidRPr="003C0071" w:rsidRDefault="003C0071" w:rsidP="003C00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C0071" w:rsidRPr="003C0071" w:rsidRDefault="003C0071" w:rsidP="003C0071">
      <w:pPr>
        <w:spacing w:after="0" w:line="240" w:lineRule="auto"/>
        <w:textAlignment w:val="top"/>
        <w:rPr>
          <w:rFonts w:ascii="Arial" w:eastAsia="Times New Roman" w:hAnsi="Arial" w:cs="Arial"/>
          <w:color w:val="FFFFFF"/>
          <w:sz w:val="23"/>
          <w:szCs w:val="23"/>
          <w:bdr w:val="none" w:sz="0" w:space="0" w:color="auto" w:frame="1"/>
          <w:shd w:val="clear" w:color="auto" w:fill="2CA5E0"/>
          <w:lang w:eastAsia="ru-RU"/>
        </w:rPr>
      </w:pP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telegram.me/share/url?url=https%3A%2F%2Fyandex.ru%2Fturbo%3Ftext%3Dhttps%3A%2F%2Fkrymania.ru%2Fkerchensko-eltigenskaya-desantnaya-operatsiya-1943%2F%26utm_source%3Dtg_button&amp;text=%D0%9A%D0%B5%D1%80%D1%87%D0%B5%D0%BD%D1%81%D0%BA%D0%BE-%D0%AD%D0%BB%D1%8C%D1%82%D0%B8%D0%B3%D0%B5%D0%BD%D1%81%D0%BA%D0%B0%D1%8F%20%D0%B4%D0%B5%D1%81%D0%B0%D0%BD%D1%82%D0%BD%D0%B0%D1%8F%20%D0%BE%D0%BF%D0%B5%D1%80%D0%B0%D1%86%D0%B8%D1%8F%201943%20%D0%B3%D0%BE%D0%B4%D0%B0%20%D0%B2%20%D0%9A%D1%80%D1%8B%D0%BC%D1%83" \t "_blank" </w:instrText>
      </w: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C0071" w:rsidRPr="003C0071" w:rsidRDefault="003C0071" w:rsidP="003C0071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07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3C0071" w:rsidRPr="003C0071" w:rsidRDefault="003C0071" w:rsidP="003C007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C007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3C0071" w:rsidRDefault="003C0071" w:rsidP="00D3734B">
      <w:pPr>
        <w:pStyle w:val="a3"/>
        <w:shd w:val="clear" w:color="auto" w:fill="FFFFFF"/>
        <w:spacing w:before="120" w:after="120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2154DA" w:rsidRDefault="002154DA"/>
    <w:p w:rsidR="00C8525D" w:rsidRDefault="00C8525D"/>
    <w:p w:rsidR="00C8525D" w:rsidRDefault="00C8525D"/>
    <w:p w:rsidR="00C8525D" w:rsidRDefault="00C8525D"/>
    <w:p w:rsidR="003C0071" w:rsidRDefault="003C0071"/>
    <w:p w:rsidR="003C0071" w:rsidRDefault="003C0071"/>
    <w:p w:rsidR="003C0071" w:rsidRDefault="003C0071"/>
    <w:p w:rsidR="003C0071" w:rsidRDefault="003C0071"/>
    <w:p w:rsidR="003C0071" w:rsidRDefault="003C0071"/>
    <w:p w:rsidR="003C0071" w:rsidRDefault="003C0071"/>
    <w:p w:rsidR="003C0071" w:rsidRDefault="003C0071"/>
    <w:p w:rsidR="003C0071" w:rsidRDefault="003C0071"/>
    <w:p w:rsidR="003C0071" w:rsidRDefault="003C007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0F27EE" wp14:editId="5EC4FCA3">
                <wp:extent cx="304800" cy="304800"/>
                <wp:effectExtent l="0" t="0" r="0" b="0"/>
                <wp:docPr id="15" name="AutoShape 17" descr="http://www.bgudkov.ru/wp-content/uploads/2011/05/geroevk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http://www.bgudkov.ru/wp-content/uploads/2011/05/geroevk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KHgGO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C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6F52"/>
    <w:multiLevelType w:val="hybridMultilevel"/>
    <w:tmpl w:val="8A960684"/>
    <w:lvl w:ilvl="0" w:tplc="62BAE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92424F"/>
    <w:multiLevelType w:val="hybridMultilevel"/>
    <w:tmpl w:val="3D8227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4A6D7ED5"/>
    <w:multiLevelType w:val="hybridMultilevel"/>
    <w:tmpl w:val="14F44B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C684F12"/>
    <w:multiLevelType w:val="multilevel"/>
    <w:tmpl w:val="5D20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D56"/>
    <w:rsid w:val="00063E34"/>
    <w:rsid w:val="00071441"/>
    <w:rsid w:val="00145FCE"/>
    <w:rsid w:val="002154DA"/>
    <w:rsid w:val="00260D56"/>
    <w:rsid w:val="00327226"/>
    <w:rsid w:val="003C0071"/>
    <w:rsid w:val="00483A70"/>
    <w:rsid w:val="005E3197"/>
    <w:rsid w:val="0069694C"/>
    <w:rsid w:val="006B1BE4"/>
    <w:rsid w:val="00741348"/>
    <w:rsid w:val="008E191A"/>
    <w:rsid w:val="008F4C90"/>
    <w:rsid w:val="00922E91"/>
    <w:rsid w:val="009B3179"/>
    <w:rsid w:val="009D42B5"/>
    <w:rsid w:val="00A73482"/>
    <w:rsid w:val="00A93051"/>
    <w:rsid w:val="00B0389E"/>
    <w:rsid w:val="00B35D36"/>
    <w:rsid w:val="00B74DF8"/>
    <w:rsid w:val="00BA2E07"/>
    <w:rsid w:val="00C8525D"/>
    <w:rsid w:val="00CD424D"/>
    <w:rsid w:val="00D3734B"/>
    <w:rsid w:val="00E470FE"/>
    <w:rsid w:val="00E97BA8"/>
    <w:rsid w:val="00F06638"/>
    <w:rsid w:val="00F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34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4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3C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007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C0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145F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34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34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3C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007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C0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145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6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178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7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0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82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876681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99572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43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6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48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04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11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25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5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9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468627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21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81858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5161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80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5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35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701321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36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_%D0%BD%D0%BE%D1%8F%D0%B1%D1%80%D1%8F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yandex.ru/turbo?parent-reqid=1588064193504582-468989558318563415900121-production-app-host-sas-web-yp-63&amp;utm_source=turbo_turbo&amp;text=https%3A//krymania.ru/kry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1-%D1%8F_%D0%B1%D1%80%D0%B8%D0%B3%D0%B0%D0%B4%D0%B0_%D1%82%D0%BE%D1%80%D0%BF%D0%B5%D0%B4%D0%BD%D1%8B%D1%85_%D0%BA%D0%B0%D1%82%D0%B5%D1%80%D0%BE%D0%B2_%D0%A7%D0%B5%D1%80%D0%BD%D0%BE%D0%BC%D0%BE%D1%80%D1%81%D0%BA%D0%BE%D0%B3%D0%BE_%D1%84%D0%BB%D0%BE%D1%82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yperlink" Target="https://yandex.ru/turbo?parent-reqid=1588064193504582-468989558318563415900121-production-app-host-sas-web-yp-63&amp;utm_source=turbo_turbo&amp;text=https%3A//krymania.ru/istoriya-krym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1943_%D0%B3%D0%BE%D0%B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EAD16-7485-4F5C-91FB-461C6644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4</cp:revision>
  <dcterms:created xsi:type="dcterms:W3CDTF">2020-05-27T09:23:00Z</dcterms:created>
  <dcterms:modified xsi:type="dcterms:W3CDTF">2020-05-27T09:25:00Z</dcterms:modified>
</cp:coreProperties>
</file>