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E9" w:rsidRDefault="0022385D" w:rsidP="00F479E9">
      <w:pPr>
        <w:tabs>
          <w:tab w:val="left" w:pos="2964"/>
        </w:tabs>
        <w:spacing w:after="0"/>
        <w:ind w:right="-704"/>
        <w:jc w:val="center"/>
        <w:rPr>
          <w:rFonts w:ascii="Times New Roman" w:eastAsia="Times New Roman" w:hAnsi="Times New Roman"/>
          <w:b/>
          <w:bCs/>
          <w:sz w:val="24"/>
          <w:szCs w:val="24"/>
        </w:rPr>
      </w:pPr>
      <w:r>
        <w:rPr>
          <w:rFonts w:ascii="Times New Roman" w:eastAsia="Times New Roman" w:hAnsi="Times New Roman"/>
          <w:b/>
          <w:bCs/>
          <w:sz w:val="24"/>
          <w:szCs w:val="24"/>
        </w:rPr>
        <w:t>Муниципальное бюджетное общеобразовательное учреждение</w:t>
      </w:r>
    </w:p>
    <w:p w:rsidR="0022385D" w:rsidRPr="003874CD" w:rsidRDefault="0022385D" w:rsidP="00F479E9">
      <w:pPr>
        <w:tabs>
          <w:tab w:val="left" w:pos="2964"/>
        </w:tabs>
        <w:spacing w:after="0"/>
        <w:ind w:right="-704"/>
        <w:jc w:val="center"/>
        <w:rPr>
          <w:rFonts w:ascii="Times New Roman" w:eastAsia="Times New Roman" w:hAnsi="Times New Roman"/>
          <w:b/>
          <w:sz w:val="24"/>
          <w:szCs w:val="24"/>
        </w:rPr>
      </w:pPr>
      <w:r>
        <w:rPr>
          <w:rFonts w:ascii="Times New Roman" w:eastAsia="Times New Roman" w:hAnsi="Times New Roman"/>
          <w:b/>
          <w:bCs/>
          <w:sz w:val="24"/>
          <w:szCs w:val="24"/>
        </w:rPr>
        <w:t>«Средняя школа №6 с кадетскими классами»</w:t>
      </w:r>
    </w:p>
    <w:p w:rsidR="00F479E9"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7C6BCF" w:rsidRPr="007C6BCF" w:rsidRDefault="007C6BCF" w:rsidP="007C6BCF">
      <w:pPr>
        <w:spacing w:after="0"/>
        <w:jc w:val="right"/>
        <w:rPr>
          <w:rFonts w:ascii="Times New Roman" w:eastAsia="Times New Roman" w:hAnsi="Times New Roman" w:cs="Times New Roman"/>
          <w:sz w:val="24"/>
          <w:szCs w:val="24"/>
        </w:rPr>
      </w:pPr>
      <w:r w:rsidRPr="007C6BCF">
        <w:rPr>
          <w:rFonts w:ascii="Times New Roman" w:eastAsia="Times New Roman" w:hAnsi="Times New Roman" w:cs="Times New Roman"/>
          <w:sz w:val="24"/>
          <w:szCs w:val="24"/>
        </w:rPr>
        <w:t>Утверждено                                                                                                                Рассмотрена</w:t>
      </w:r>
    </w:p>
    <w:p w:rsidR="007C6BCF" w:rsidRPr="007C6BCF" w:rsidRDefault="007C6BCF" w:rsidP="007C6BCF">
      <w:pPr>
        <w:spacing w:after="0"/>
        <w:jc w:val="right"/>
        <w:rPr>
          <w:rFonts w:ascii="Times New Roman" w:eastAsia="Times New Roman" w:hAnsi="Times New Roman" w:cs="Times New Roman"/>
          <w:sz w:val="24"/>
          <w:szCs w:val="24"/>
        </w:rPr>
      </w:pPr>
      <w:r w:rsidRPr="007C6BCF">
        <w:rPr>
          <w:rFonts w:ascii="Times New Roman" w:eastAsia="Times New Roman" w:hAnsi="Times New Roman" w:cs="Times New Roman"/>
          <w:sz w:val="24"/>
          <w:szCs w:val="24"/>
        </w:rPr>
        <w:t>приказом № 111                                                                         ШМО классных руководителей</w:t>
      </w:r>
    </w:p>
    <w:p w:rsidR="007C6BCF" w:rsidRPr="007C6BCF" w:rsidRDefault="007C6BCF" w:rsidP="007C6BCF">
      <w:pPr>
        <w:spacing w:after="0"/>
        <w:jc w:val="right"/>
        <w:rPr>
          <w:rFonts w:ascii="Times New Roman" w:eastAsia="Times New Roman" w:hAnsi="Times New Roman" w:cs="Times New Roman"/>
          <w:sz w:val="24"/>
          <w:szCs w:val="24"/>
        </w:rPr>
      </w:pPr>
      <w:r w:rsidRPr="007C6BCF">
        <w:rPr>
          <w:rFonts w:ascii="Times New Roman" w:eastAsia="Times New Roman" w:hAnsi="Times New Roman" w:cs="Times New Roman"/>
          <w:sz w:val="24"/>
          <w:szCs w:val="24"/>
        </w:rPr>
        <w:t>от 30.08.19                                                                                    Протокол №1 от 28.08.2019 г</w:t>
      </w:r>
    </w:p>
    <w:p w:rsidR="00F479E9" w:rsidRDefault="00124133" w:rsidP="00F479E9">
      <w:pPr>
        <w:widowControl w:val="0"/>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 xml:space="preserve">  </w:t>
      </w:r>
    </w:p>
    <w:p w:rsidR="00124133" w:rsidRPr="0080748A" w:rsidRDefault="00124133"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Дополнительная общеобразовательная</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общеразвивающая программа</w:t>
      </w:r>
    </w:p>
    <w:p w:rsidR="00F479E9" w:rsidRPr="009D1A24" w:rsidRDefault="00364C21"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Pr>
          <w:rFonts w:ascii="Times New Roman" w:eastAsia="Times New Roman" w:hAnsi="Times New Roman"/>
          <w:b/>
          <w:sz w:val="32"/>
          <w:szCs w:val="32"/>
        </w:rPr>
        <w:t xml:space="preserve">художественной </w:t>
      </w:r>
      <w:r w:rsidR="00F479E9" w:rsidRPr="009D1A24">
        <w:rPr>
          <w:rFonts w:ascii="Times New Roman" w:eastAsia="Times New Roman" w:hAnsi="Times New Roman"/>
          <w:b/>
          <w:sz w:val="32"/>
          <w:szCs w:val="32"/>
        </w:rPr>
        <w:t>направленности</w:t>
      </w:r>
    </w:p>
    <w:p w:rsidR="00F479E9" w:rsidRPr="00364C21"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кружка «</w:t>
      </w:r>
      <w:r w:rsidR="00364C21" w:rsidRPr="00364C21">
        <w:rPr>
          <w:rFonts w:ascii="Times New Roman" w:eastAsia="Times New Roman" w:hAnsi="Times New Roman"/>
          <w:b/>
          <w:sz w:val="32"/>
          <w:szCs w:val="32"/>
        </w:rPr>
        <w:t>Школьный театр</w:t>
      </w:r>
      <w:r w:rsidRPr="00364C21">
        <w:rPr>
          <w:rFonts w:ascii="Times New Roman" w:eastAsia="Times New Roman" w:hAnsi="Times New Roman"/>
          <w:b/>
          <w:sz w:val="32"/>
          <w:szCs w:val="32"/>
        </w:rPr>
        <w:t>»</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364C21">
        <w:rPr>
          <w:rFonts w:ascii="Times New Roman" w:eastAsia="Times New Roman" w:hAnsi="Times New Roman"/>
          <w:b/>
          <w:sz w:val="32"/>
          <w:szCs w:val="32"/>
        </w:rPr>
        <w:t>возраст обучающихся</w:t>
      </w:r>
      <w:r w:rsidRPr="00364C21">
        <w:rPr>
          <w:rFonts w:ascii="Times New Roman" w:eastAsia="Times New Roman" w:hAnsi="Times New Roman"/>
          <w:sz w:val="32"/>
          <w:szCs w:val="32"/>
        </w:rPr>
        <w:t xml:space="preserve">: </w:t>
      </w:r>
      <w:r w:rsidR="00364C21" w:rsidRPr="00364C21">
        <w:rPr>
          <w:rFonts w:ascii="Times New Roman" w:eastAsia="Times New Roman" w:hAnsi="Times New Roman"/>
          <w:sz w:val="32"/>
          <w:szCs w:val="32"/>
        </w:rPr>
        <w:t>12</w:t>
      </w:r>
      <w:r w:rsidRPr="00364C21">
        <w:rPr>
          <w:rFonts w:ascii="Times New Roman" w:eastAsia="Times New Roman" w:hAnsi="Times New Roman"/>
          <w:sz w:val="32"/>
          <w:szCs w:val="32"/>
        </w:rPr>
        <w:t>-15 лет</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9D1A24">
        <w:rPr>
          <w:rFonts w:ascii="Times New Roman" w:eastAsia="Times New Roman" w:hAnsi="Times New Roman"/>
          <w:b/>
          <w:sz w:val="32"/>
          <w:szCs w:val="32"/>
        </w:rPr>
        <w:t>срок реализации</w:t>
      </w:r>
      <w:r w:rsidRPr="009D1A24">
        <w:rPr>
          <w:rFonts w:ascii="Times New Roman" w:eastAsia="Times New Roman" w:hAnsi="Times New Roman"/>
          <w:sz w:val="32"/>
          <w:szCs w:val="32"/>
        </w:rPr>
        <w:t>: 1 год</w:t>
      </w:r>
    </w:p>
    <w:p w:rsidR="00F479E9" w:rsidRDefault="00F479E9" w:rsidP="00F479E9">
      <w:pPr>
        <w:widowControl w:val="0"/>
        <w:autoSpaceDE w:val="0"/>
        <w:autoSpaceDN w:val="0"/>
        <w:adjustRightInd w:val="0"/>
        <w:spacing w:after="0"/>
        <w:jc w:val="center"/>
        <w:rPr>
          <w:rFonts w:ascii="Times New Roman" w:eastAsia="Times New Roman" w:hAnsi="Times New Roman"/>
          <w:sz w:val="32"/>
          <w:szCs w:val="32"/>
        </w:rPr>
      </w:pPr>
    </w:p>
    <w:p w:rsidR="007C6BCF" w:rsidRDefault="007C6BCF" w:rsidP="00F479E9">
      <w:pPr>
        <w:widowControl w:val="0"/>
        <w:autoSpaceDE w:val="0"/>
        <w:autoSpaceDN w:val="0"/>
        <w:adjustRightInd w:val="0"/>
        <w:spacing w:after="0"/>
        <w:jc w:val="center"/>
        <w:rPr>
          <w:rFonts w:ascii="Times New Roman" w:eastAsia="Times New Roman" w:hAnsi="Times New Roman"/>
          <w:sz w:val="32"/>
          <w:szCs w:val="32"/>
        </w:rPr>
      </w:pPr>
    </w:p>
    <w:p w:rsidR="007C6BCF" w:rsidRDefault="007C6BCF" w:rsidP="00F479E9">
      <w:pPr>
        <w:widowControl w:val="0"/>
        <w:autoSpaceDE w:val="0"/>
        <w:autoSpaceDN w:val="0"/>
        <w:adjustRightInd w:val="0"/>
        <w:spacing w:after="0"/>
        <w:jc w:val="center"/>
        <w:rPr>
          <w:rFonts w:ascii="Times New Roman" w:eastAsia="Times New Roman" w:hAnsi="Times New Roman"/>
          <w:sz w:val="32"/>
          <w:szCs w:val="32"/>
        </w:rPr>
      </w:pPr>
    </w:p>
    <w:p w:rsidR="007C6BCF" w:rsidRPr="009D1A24" w:rsidRDefault="007C6BCF" w:rsidP="00F479E9">
      <w:pPr>
        <w:widowControl w:val="0"/>
        <w:autoSpaceDE w:val="0"/>
        <w:autoSpaceDN w:val="0"/>
        <w:adjustRightInd w:val="0"/>
        <w:spacing w:after="0"/>
        <w:jc w:val="center"/>
        <w:rPr>
          <w:rFonts w:ascii="Times New Roman" w:eastAsia="Times New Roman" w:hAnsi="Times New Roman"/>
          <w:sz w:val="32"/>
          <w:szCs w:val="32"/>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EA1528" w:rsidP="00F479E9">
      <w:pPr>
        <w:widowControl w:val="0"/>
        <w:autoSpaceDE w:val="0"/>
        <w:autoSpaceDN w:val="0"/>
        <w:adjustRightInd w:val="0"/>
        <w:spacing w:after="0"/>
        <w:jc w:val="center"/>
        <w:rPr>
          <w:rFonts w:ascii="Times New Roman" w:eastAsia="Times New Roman" w:hAnsi="Times New Roman"/>
          <w:sz w:val="28"/>
          <w:szCs w:val="28"/>
        </w:rPr>
      </w:pPr>
      <w:r>
        <w:rPr>
          <w:rFonts w:ascii="Calibri" w:eastAsia="Calibri" w:hAnsi="Calibri"/>
          <w:noProof/>
        </w:rPr>
        <mc:AlternateContent>
          <mc:Choice Requires="wps">
            <w:drawing>
              <wp:anchor distT="0" distB="0" distL="114300" distR="114300" simplePos="0" relativeHeight="251662336" behindDoc="0" locked="0" layoutInCell="1" allowOverlap="1">
                <wp:simplePos x="0" y="0"/>
                <wp:positionH relativeFrom="column">
                  <wp:posOffset>3082290</wp:posOffset>
                </wp:positionH>
                <wp:positionV relativeFrom="paragraph">
                  <wp:posOffset>92075</wp:posOffset>
                </wp:positionV>
                <wp:extent cx="2981325" cy="2667000"/>
                <wp:effectExtent l="0" t="0" r="0" b="0"/>
                <wp:wrapNone/>
                <wp:docPr id="7"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2667000"/>
                        </a:xfrm>
                        <a:prstGeom prst="rect">
                          <a:avLst/>
                        </a:prstGeom>
                        <a:noFill/>
                        <a:ln w="6350">
                          <a:noFill/>
                        </a:ln>
                        <a:effectLst/>
                      </wps:spPr>
                      <wps:txbx>
                        <w:txbxContent>
                          <w:p w:rsidR="000E78D8" w:rsidRPr="0080748A" w:rsidRDefault="00124133" w:rsidP="00F479E9">
                            <w:pPr>
                              <w:jc w:val="right"/>
                              <w:rPr>
                                <w:rFonts w:ascii="Times New Roman" w:hAnsi="Times New Roman"/>
                                <w:sz w:val="28"/>
                                <w:szCs w:val="28"/>
                              </w:rPr>
                            </w:pPr>
                            <w:r>
                              <w:rPr>
                                <w:rFonts w:ascii="Times New Roman" w:hAnsi="Times New Roman"/>
                                <w:sz w:val="28"/>
                                <w:szCs w:val="28"/>
                              </w:rPr>
                              <w:t>Автор:</w:t>
                            </w:r>
                          </w:p>
                          <w:p w:rsidR="000E78D8" w:rsidRDefault="000E78D8" w:rsidP="00F479E9">
                            <w:pPr>
                              <w:jc w:val="right"/>
                              <w:rPr>
                                <w:rFonts w:ascii="Times New Roman" w:hAnsi="Times New Roman"/>
                                <w:sz w:val="28"/>
                                <w:szCs w:val="28"/>
                              </w:rPr>
                            </w:pPr>
                            <w:r>
                              <w:rPr>
                                <w:rFonts w:ascii="Times New Roman" w:hAnsi="Times New Roman"/>
                                <w:sz w:val="28"/>
                                <w:szCs w:val="28"/>
                              </w:rPr>
                              <w:t>Доценко Екатерина Михайловна</w:t>
                            </w:r>
                            <w:r w:rsidR="00124133">
                              <w:rPr>
                                <w:rFonts w:ascii="Times New Roman" w:hAnsi="Times New Roman"/>
                                <w:sz w:val="28"/>
                                <w:szCs w:val="28"/>
                              </w:rPr>
                              <w:t>,</w:t>
                            </w:r>
                          </w:p>
                          <w:p w:rsidR="00124133" w:rsidRPr="0080748A" w:rsidRDefault="00124133" w:rsidP="00F479E9">
                            <w:pPr>
                              <w:jc w:val="right"/>
                              <w:rPr>
                                <w:rFonts w:ascii="Times New Roman" w:hAnsi="Times New Roman"/>
                                <w:sz w:val="28"/>
                                <w:szCs w:val="28"/>
                              </w:rPr>
                            </w:pPr>
                            <w:r w:rsidRPr="00124133">
                              <w:rPr>
                                <w:rFonts w:ascii="Times New Roman" w:hAnsi="Times New Roman"/>
                                <w:sz w:val="28"/>
                                <w:szCs w:val="28"/>
                              </w:rPr>
                              <w:t>учитель 1 категории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8" type="#_x0000_t202" style="position:absolute;left:0;text-align:left;margin-left:242.7pt;margin-top:7.25pt;width:234.75pt;height:2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" filled="f" stroked="f" strokeweight=".5pt">
                <v:path arrowok="t"/>
                <v:textbox>
                  <w:txbxContent>
                    <w:p w:rsidR="000E78D8" w:rsidRPr="0080748A" w:rsidRDefault="00124133" w:rsidP="00F479E9">
                      <w:pPr>
                        <w:jc w:val="right"/>
                        <w:rPr>
                          <w:rFonts w:ascii="Times New Roman" w:hAnsi="Times New Roman"/>
                          <w:sz w:val="28"/>
                          <w:szCs w:val="28"/>
                        </w:rPr>
                      </w:pPr>
                      <w:r>
                        <w:rPr>
                          <w:rFonts w:ascii="Times New Roman" w:hAnsi="Times New Roman"/>
                          <w:sz w:val="28"/>
                          <w:szCs w:val="28"/>
                        </w:rPr>
                        <w:t>Автор:</w:t>
                      </w:r>
                    </w:p>
                    <w:p w:rsidR="000E78D8" w:rsidRDefault="000E78D8" w:rsidP="00F479E9">
                      <w:pPr>
                        <w:jc w:val="right"/>
                        <w:rPr>
                          <w:rFonts w:ascii="Times New Roman" w:hAnsi="Times New Roman"/>
                          <w:sz w:val="28"/>
                          <w:szCs w:val="28"/>
                        </w:rPr>
                      </w:pPr>
                      <w:r>
                        <w:rPr>
                          <w:rFonts w:ascii="Times New Roman" w:hAnsi="Times New Roman"/>
                          <w:sz w:val="28"/>
                          <w:szCs w:val="28"/>
                        </w:rPr>
                        <w:t>Доценко Екатерина Михайловна</w:t>
                      </w:r>
                      <w:r w:rsidR="00124133">
                        <w:rPr>
                          <w:rFonts w:ascii="Times New Roman" w:hAnsi="Times New Roman"/>
                          <w:sz w:val="28"/>
                          <w:szCs w:val="28"/>
                        </w:rPr>
                        <w:t>,</w:t>
                      </w:r>
                    </w:p>
                    <w:p w:rsidR="00124133" w:rsidRPr="0080748A" w:rsidRDefault="00124133" w:rsidP="00F479E9">
                      <w:pPr>
                        <w:jc w:val="right"/>
                        <w:rPr>
                          <w:rFonts w:ascii="Times New Roman" w:hAnsi="Times New Roman"/>
                          <w:sz w:val="28"/>
                          <w:szCs w:val="28"/>
                        </w:rPr>
                      </w:pPr>
                      <w:r w:rsidRPr="00124133">
                        <w:rPr>
                          <w:rFonts w:ascii="Times New Roman" w:hAnsi="Times New Roman"/>
                          <w:sz w:val="28"/>
                          <w:szCs w:val="28"/>
                        </w:rPr>
                        <w:t>учитель 1 категории</w:t>
                      </w:r>
                      <w:bookmarkStart w:id="1" w:name="_GoBack"/>
                      <w:bookmarkEnd w:id="1"/>
                    </w:p>
                  </w:txbxContent>
                </v:textbox>
              </v:shape>
            </w:pict>
          </mc:Fallback>
        </mc:AlternateConten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7C6BCF" w:rsidRDefault="007C6BCF" w:rsidP="00F479E9">
      <w:pPr>
        <w:widowControl w:val="0"/>
        <w:autoSpaceDE w:val="0"/>
        <w:autoSpaceDN w:val="0"/>
        <w:adjustRightInd w:val="0"/>
        <w:spacing w:after="0"/>
        <w:jc w:val="center"/>
        <w:rPr>
          <w:rFonts w:ascii="Times New Roman" w:eastAsia="Times New Roman" w:hAnsi="Times New Roman"/>
          <w:sz w:val="28"/>
          <w:szCs w:val="28"/>
        </w:rPr>
      </w:pPr>
      <w:bookmarkStart w:id="0" w:name="_GoBack"/>
      <w:bookmarkEnd w:id="0"/>
    </w:p>
    <w:p w:rsidR="0022385D" w:rsidRDefault="0022385D"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
    <w:p w:rsidR="0022385D" w:rsidRDefault="0022385D" w:rsidP="00124133">
      <w:pPr>
        <w:widowControl w:val="0"/>
        <w:tabs>
          <w:tab w:val="left" w:pos="2940"/>
        </w:tabs>
        <w:autoSpaceDE w:val="0"/>
        <w:autoSpaceDN w:val="0"/>
        <w:adjustRightInd w:val="0"/>
        <w:spacing w:after="0"/>
        <w:rPr>
          <w:rFonts w:ascii="Times New Roman" w:eastAsia="Times New Roman" w:hAnsi="Times New Roman"/>
          <w:sz w:val="28"/>
          <w:szCs w:val="28"/>
        </w:rPr>
      </w:pPr>
    </w:p>
    <w:p w:rsidR="00F479E9" w:rsidRDefault="00124133" w:rsidP="00124133">
      <w:pPr>
        <w:widowControl w:val="0"/>
        <w:tabs>
          <w:tab w:val="left" w:pos="2940"/>
        </w:tabs>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 xml:space="preserve">                                                  </w:t>
      </w:r>
      <w:r w:rsidR="00F479E9">
        <w:rPr>
          <w:rFonts w:ascii="Times New Roman" w:eastAsia="Times New Roman" w:hAnsi="Times New Roman"/>
          <w:sz w:val="28"/>
          <w:szCs w:val="28"/>
        </w:rPr>
        <w:t>Кстово</w:t>
      </w:r>
      <w:r>
        <w:rPr>
          <w:rFonts w:ascii="Times New Roman" w:eastAsia="Times New Roman" w:hAnsi="Times New Roman"/>
          <w:sz w:val="28"/>
          <w:szCs w:val="28"/>
        </w:rPr>
        <w:t>,</w:t>
      </w:r>
      <w:r w:rsidR="00364C21">
        <w:rPr>
          <w:rFonts w:ascii="Times New Roman" w:eastAsia="Times New Roman" w:hAnsi="Times New Roman"/>
          <w:sz w:val="28"/>
          <w:szCs w:val="28"/>
        </w:rPr>
        <w:t>201</w:t>
      </w:r>
      <w:r w:rsidR="00F45C62">
        <w:rPr>
          <w:rFonts w:ascii="Times New Roman" w:eastAsia="Times New Roman" w:hAnsi="Times New Roman"/>
          <w:sz w:val="28"/>
          <w:szCs w:val="28"/>
        </w:rPr>
        <w:t>9</w:t>
      </w:r>
      <w:r w:rsidR="00364C21">
        <w:rPr>
          <w:rFonts w:ascii="Times New Roman" w:eastAsia="Times New Roman" w:hAnsi="Times New Roman"/>
          <w:sz w:val="28"/>
          <w:szCs w:val="28"/>
        </w:rPr>
        <w:t xml:space="preserve"> </w:t>
      </w:r>
      <w:r w:rsidR="00F479E9">
        <w:rPr>
          <w:rFonts w:ascii="Times New Roman" w:eastAsia="Times New Roman" w:hAnsi="Times New Roman"/>
          <w:sz w:val="28"/>
          <w:szCs w:val="28"/>
        </w:rPr>
        <w:t>год</w:t>
      </w:r>
    </w:p>
    <w:p w:rsidR="00124133" w:rsidRPr="0080748A" w:rsidRDefault="00124133" w:rsidP="00124133">
      <w:pPr>
        <w:widowControl w:val="0"/>
        <w:tabs>
          <w:tab w:val="left" w:pos="2940"/>
        </w:tabs>
        <w:autoSpaceDE w:val="0"/>
        <w:autoSpaceDN w:val="0"/>
        <w:adjustRightInd w:val="0"/>
        <w:spacing w:after="0"/>
        <w:rPr>
          <w:rFonts w:ascii="Times New Roman" w:eastAsia="Times New Roman" w:hAnsi="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64"/>
        <w:gridCol w:w="709"/>
      </w:tblGrid>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p>
        </w:tc>
        <w:tc>
          <w:tcPr>
            <w:tcW w:w="8364"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b/>
                <w:sz w:val="28"/>
                <w:szCs w:val="28"/>
              </w:rPr>
            </w:pPr>
            <w:r w:rsidRPr="00364C21">
              <w:rPr>
                <w:rFonts w:ascii="Times New Roman" w:eastAsia="Times New Roman" w:hAnsi="Times New Roman"/>
                <w:b/>
                <w:sz w:val="28"/>
                <w:szCs w:val="28"/>
              </w:rPr>
              <w:t>Содержание</w:t>
            </w:r>
          </w:p>
        </w:tc>
        <w:tc>
          <w:tcPr>
            <w:tcW w:w="709"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стр</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1</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Пояснительная записка</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3</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2</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Цели и задачи программы</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5</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Содержание программы</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6</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3.1</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Учебный  план дополнительной общеобразовательной (общеразвивающей) программы </w:t>
            </w:r>
            <w:r w:rsidR="00E04C56">
              <w:rPr>
                <w:rFonts w:ascii="Times New Roman" w:eastAsia="Times New Roman" w:hAnsi="Times New Roman"/>
                <w:sz w:val="28"/>
                <w:szCs w:val="28"/>
              </w:rPr>
              <w:t>«Школьный театр»</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3.2</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Содержание учебно- тематического плана</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4</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Планируемые результаты  освоения программы</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13</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5</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Календарный учебный график дополнительной общеобразовательной общеразвивающей программы  </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15</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6</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Условия реализации программы </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16</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7</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Формы аттестации и контроля  </w:t>
            </w:r>
            <w:r w:rsidRPr="00364C21">
              <w:rPr>
                <w:rFonts w:ascii="Times New Roman" w:eastAsia="Times New Roman" w:hAnsi="Times New Roman"/>
                <w:sz w:val="28"/>
                <w:szCs w:val="28"/>
              </w:rPr>
              <w:t>(в соответствии с положением по аттестации)</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17</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Методические материалы к программе</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18</w:t>
            </w:r>
          </w:p>
        </w:tc>
      </w:tr>
      <w:tr w:rsidR="00AD7691" w:rsidRPr="00153976" w:rsidTr="00364C21">
        <w:tc>
          <w:tcPr>
            <w:tcW w:w="566" w:type="dxa"/>
            <w:shd w:val="clear" w:color="auto" w:fill="auto"/>
          </w:tcPr>
          <w:p w:rsidR="00AD7691" w:rsidRDefault="00AD7691"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c>
          <w:tcPr>
            <w:tcW w:w="8364" w:type="dxa"/>
            <w:shd w:val="clear" w:color="auto" w:fill="auto"/>
          </w:tcPr>
          <w:p w:rsidR="00AD7691" w:rsidRPr="00153976" w:rsidRDefault="00AD7691" w:rsidP="00364C21">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Нормативно-правовая база</w:t>
            </w:r>
          </w:p>
        </w:tc>
        <w:tc>
          <w:tcPr>
            <w:tcW w:w="709" w:type="dxa"/>
            <w:shd w:val="clear" w:color="auto" w:fill="auto"/>
          </w:tcPr>
          <w:p w:rsidR="00AD7691"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22</w:t>
            </w:r>
          </w:p>
        </w:tc>
      </w:tr>
      <w:tr w:rsidR="00F479E9" w:rsidRPr="00153976" w:rsidTr="00364C21">
        <w:tc>
          <w:tcPr>
            <w:tcW w:w="566" w:type="dxa"/>
            <w:shd w:val="clear" w:color="auto" w:fill="auto"/>
          </w:tcPr>
          <w:p w:rsidR="00F479E9" w:rsidRPr="00153976" w:rsidRDefault="00AD7691"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Список литературы</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23</w:t>
            </w:r>
          </w:p>
        </w:tc>
      </w:tr>
    </w:tbl>
    <w:p w:rsidR="00F479E9" w:rsidRPr="00EC1BB2" w:rsidRDefault="00F479E9" w:rsidP="00F479E9">
      <w:pPr>
        <w:widowControl w:val="0"/>
        <w:autoSpaceDE w:val="0"/>
        <w:autoSpaceDN w:val="0"/>
        <w:adjustRightInd w:val="0"/>
        <w:spacing w:after="0"/>
        <w:jc w:val="center"/>
        <w:rPr>
          <w:rFonts w:ascii="Times New Roman" w:eastAsia="Times New Roman" w:hAnsi="Times New Roman"/>
          <w:sz w:val="24"/>
          <w:szCs w:val="24"/>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bookmarkStart w:id="1" w:name="_Toc493797371"/>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F479E9"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22385D" w:rsidRDefault="0022385D"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22385D" w:rsidRDefault="0022385D"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22385D" w:rsidRPr="0080748A" w:rsidRDefault="0022385D"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F479E9" w:rsidRPr="0080748A"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bookmarkEnd w:id="1"/>
    <w:p w:rsidR="00F479E9" w:rsidRDefault="00F479E9" w:rsidP="00F479E9">
      <w:pPr>
        <w:widowControl w:val="0"/>
        <w:autoSpaceDE w:val="0"/>
        <w:autoSpaceDN w:val="0"/>
        <w:adjustRightInd w:val="0"/>
        <w:spacing w:after="0"/>
        <w:jc w:val="both"/>
        <w:rPr>
          <w:rFonts w:ascii="Times New Roman" w:eastAsia="Times New Roman" w:hAnsi="Times New Roman"/>
          <w:sz w:val="24"/>
          <w:szCs w:val="24"/>
        </w:rPr>
      </w:pPr>
    </w:p>
    <w:p w:rsidR="00F479E9" w:rsidRPr="00892683" w:rsidRDefault="00F479E9" w:rsidP="00F479E9">
      <w:pPr>
        <w:widowControl w:val="0"/>
        <w:autoSpaceDE w:val="0"/>
        <w:autoSpaceDN w:val="0"/>
        <w:adjustRightInd w:val="0"/>
        <w:spacing w:after="0"/>
        <w:jc w:val="center"/>
        <w:rPr>
          <w:rFonts w:ascii="Times New Roman" w:eastAsia="Times New Roman" w:hAnsi="Times New Roman"/>
          <w:b/>
          <w:sz w:val="28"/>
          <w:szCs w:val="28"/>
        </w:rPr>
      </w:pPr>
      <w:r w:rsidRPr="00892683">
        <w:rPr>
          <w:rFonts w:ascii="Times New Roman" w:eastAsia="Times New Roman" w:hAnsi="Times New Roman"/>
          <w:b/>
          <w:sz w:val="28"/>
          <w:szCs w:val="28"/>
        </w:rPr>
        <w:t>1.Пояснительная записка</w:t>
      </w:r>
    </w:p>
    <w:p w:rsidR="00F479E9" w:rsidRPr="0022385D"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22385D" w:rsidRDefault="00F479E9" w:rsidP="00F479E9">
      <w:pPr>
        <w:spacing w:after="0"/>
        <w:ind w:firstLine="708"/>
        <w:jc w:val="both"/>
        <w:rPr>
          <w:rFonts w:ascii="Times New Roman" w:eastAsia="Times New Roman" w:hAnsi="Times New Roman"/>
          <w:sz w:val="28"/>
          <w:szCs w:val="28"/>
        </w:rPr>
      </w:pPr>
      <w:r w:rsidRPr="0022385D">
        <w:rPr>
          <w:rFonts w:ascii="Times New Roman" w:eastAsia="Times New Roman" w:hAnsi="Times New Roman"/>
          <w:sz w:val="28"/>
          <w:szCs w:val="28"/>
          <w:shd w:val="clear" w:color="auto" w:fill="FFFFFF"/>
        </w:rPr>
        <w:t>Д</w:t>
      </w:r>
      <w:r w:rsidRPr="0022385D">
        <w:rPr>
          <w:rFonts w:ascii="Times New Roman" w:eastAsia="Times New Roman" w:hAnsi="Times New Roman"/>
          <w:sz w:val="28"/>
          <w:szCs w:val="28"/>
        </w:rPr>
        <w:t xml:space="preserve">ополнительная образовательная программа </w:t>
      </w:r>
      <w:r w:rsidRPr="0022385D">
        <w:rPr>
          <w:rFonts w:ascii="Times New Roman" w:eastAsia="Times New Roman" w:hAnsi="Times New Roman"/>
          <w:i/>
          <w:sz w:val="28"/>
          <w:szCs w:val="28"/>
        </w:rPr>
        <w:t>«</w:t>
      </w:r>
      <w:r w:rsidR="00364C21" w:rsidRPr="0022385D">
        <w:rPr>
          <w:rFonts w:ascii="Times New Roman" w:eastAsia="Times New Roman" w:hAnsi="Times New Roman"/>
          <w:i/>
          <w:sz w:val="28"/>
          <w:szCs w:val="28"/>
        </w:rPr>
        <w:t>Школьный театр</w:t>
      </w:r>
      <w:r w:rsidRPr="0022385D">
        <w:rPr>
          <w:rFonts w:ascii="Times New Roman" w:eastAsia="Times New Roman" w:hAnsi="Times New Roman"/>
          <w:i/>
          <w:sz w:val="28"/>
          <w:szCs w:val="28"/>
        </w:rPr>
        <w:t xml:space="preserve">» </w:t>
      </w:r>
      <w:r w:rsidRPr="0022385D">
        <w:rPr>
          <w:rFonts w:ascii="Times New Roman" w:eastAsia="Times New Roman" w:hAnsi="Times New Roman"/>
          <w:sz w:val="28"/>
          <w:szCs w:val="28"/>
        </w:rPr>
        <w:t xml:space="preserve">носит </w:t>
      </w:r>
      <w:r w:rsidR="00364C21" w:rsidRPr="0022385D">
        <w:rPr>
          <w:rFonts w:ascii="Times New Roman" w:eastAsia="Times New Roman" w:hAnsi="Times New Roman"/>
          <w:bCs/>
          <w:iCs/>
          <w:sz w:val="28"/>
          <w:szCs w:val="28"/>
        </w:rPr>
        <w:t xml:space="preserve">художественную </w:t>
      </w:r>
      <w:r w:rsidR="002D55AE">
        <w:rPr>
          <w:rFonts w:ascii="Times New Roman" w:eastAsia="Times New Roman" w:hAnsi="Times New Roman"/>
          <w:bCs/>
          <w:iCs/>
          <w:sz w:val="28"/>
          <w:szCs w:val="28"/>
        </w:rPr>
        <w:t>направленность.</w:t>
      </w:r>
      <w:r w:rsidR="00317D04" w:rsidRPr="00317D04">
        <w:t xml:space="preserve"> </w:t>
      </w:r>
      <w:r w:rsidR="00317D04" w:rsidRPr="00317D04">
        <w:rPr>
          <w:rFonts w:ascii="Times New Roman" w:eastAsia="Times New Roman" w:hAnsi="Times New Roman"/>
          <w:bCs/>
          <w:iCs/>
          <w:sz w:val="28"/>
          <w:szCs w:val="28"/>
        </w:rPr>
        <w:t>Данная программа разработана в соответствии с федеральными государственными образовательными стандартами (ФГОС), федеральным законом "Об образовании в Российской Федерации"</w:t>
      </w:r>
      <w:r w:rsidR="00720F88" w:rsidRPr="00720F88">
        <w:t xml:space="preserve"> </w:t>
      </w:r>
      <w:r w:rsidR="00720F88" w:rsidRPr="00720F88">
        <w:rPr>
          <w:rFonts w:ascii="Times New Roman" w:eastAsia="Times New Roman" w:hAnsi="Times New Roman"/>
          <w:bCs/>
          <w:iCs/>
          <w:sz w:val="28"/>
          <w:szCs w:val="28"/>
        </w:rPr>
        <w:t>от 29 декабря 2012 г. N 273-ФЗ</w:t>
      </w:r>
      <w:r w:rsidR="00317D04" w:rsidRPr="00317D04">
        <w:rPr>
          <w:rFonts w:ascii="Times New Roman" w:eastAsia="Times New Roman" w:hAnsi="Times New Roman"/>
          <w:bCs/>
          <w:iCs/>
          <w:sz w:val="28"/>
          <w:szCs w:val="28"/>
        </w:rPr>
        <w:t>, с последними рекомендациями Приказа Министерства просвещения РФ от 9 ноября 2018 г. N 196</w:t>
      </w:r>
      <w:r w:rsidR="00AD7691">
        <w:rPr>
          <w:rFonts w:ascii="Times New Roman" w:eastAsia="Times New Roman" w:hAnsi="Times New Roman"/>
          <w:bCs/>
          <w:iCs/>
          <w:sz w:val="28"/>
          <w:szCs w:val="28"/>
        </w:rPr>
        <w:t xml:space="preserve"> </w:t>
      </w:r>
    </w:p>
    <w:p w:rsidR="00F479E9" w:rsidRPr="0022385D" w:rsidRDefault="00F479E9" w:rsidP="00F479E9">
      <w:pPr>
        <w:spacing w:before="100" w:beforeAutospacing="1" w:after="100" w:afterAutospacing="1"/>
        <w:rPr>
          <w:rFonts w:ascii="Times New Roman" w:eastAsia="Times New Roman" w:hAnsi="Times New Roman"/>
          <w:sz w:val="28"/>
          <w:szCs w:val="28"/>
        </w:rPr>
      </w:pPr>
      <w:r w:rsidRPr="0022385D">
        <w:rPr>
          <w:rFonts w:ascii="Times New Roman" w:eastAsia="Times New Roman" w:hAnsi="Times New Roman"/>
          <w:bCs/>
          <w:sz w:val="28"/>
          <w:szCs w:val="28"/>
        </w:rPr>
        <w:t>Актуальность программы.</w:t>
      </w:r>
    </w:p>
    <w:p w:rsidR="00364C21" w:rsidRPr="0022385D" w:rsidRDefault="00364C21" w:rsidP="00364C21">
      <w:pPr>
        <w:widowControl w:val="0"/>
        <w:spacing w:after="0"/>
        <w:jc w:val="both"/>
        <w:rPr>
          <w:rFonts w:ascii="Times New Roman" w:hAnsi="Times New Roman" w:cs="Times New Roman"/>
          <w:sz w:val="28"/>
          <w:szCs w:val="28"/>
          <w:shd w:val="clear" w:color="auto" w:fill="FFFFFF"/>
        </w:rPr>
      </w:pPr>
      <w:r w:rsidRPr="0022385D">
        <w:rPr>
          <w:rFonts w:ascii="Times New Roman" w:eastAsia="Times New Roman" w:hAnsi="Times New Roman" w:cs="Times New Roman"/>
          <w:sz w:val="28"/>
          <w:szCs w:val="28"/>
          <w:shd w:val="clear" w:color="auto" w:fill="FFFFFF"/>
        </w:rPr>
        <w:t xml:space="preserve"> </w:t>
      </w:r>
      <w:r w:rsidRPr="0022385D">
        <w:rPr>
          <w:rFonts w:ascii="Times New Roman" w:hAnsi="Times New Roman" w:cs="Times New Roman"/>
          <w:sz w:val="28"/>
          <w:szCs w:val="28"/>
          <w:shd w:val="clear" w:color="auto" w:fill="FFFFFF"/>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364C21" w:rsidRPr="0022385D" w:rsidRDefault="00364C21" w:rsidP="00364C21">
      <w:pPr>
        <w:widowControl w:val="0"/>
        <w:spacing w:after="0"/>
        <w:jc w:val="both"/>
        <w:rPr>
          <w:rFonts w:ascii="Times New Roman" w:eastAsia="Times New Roman" w:hAnsi="Times New Roman"/>
          <w:sz w:val="28"/>
          <w:szCs w:val="28"/>
          <w:shd w:val="clear" w:color="auto" w:fill="FFFFFF"/>
        </w:rPr>
      </w:pPr>
      <w:r w:rsidRPr="0022385D">
        <w:rPr>
          <w:rFonts w:ascii="Times New Roman" w:eastAsia="Times New Roman" w:hAnsi="Times New Roman" w:cs="Times New Roman"/>
          <w:sz w:val="28"/>
          <w:szCs w:val="28"/>
          <w:shd w:val="clear" w:color="auto" w:fill="FFFFFF"/>
        </w:rPr>
        <w:t>Новизна образовательной программы состоит в том, что учебно-воспитательный процесс осуществляется через различные</w:t>
      </w:r>
      <w:r w:rsidRPr="0022385D">
        <w:rPr>
          <w:rFonts w:ascii="Times New Roman" w:eastAsia="Times New Roman" w:hAnsi="Times New Roman"/>
          <w:sz w:val="28"/>
          <w:szCs w:val="28"/>
          <w:shd w:val="clear" w:color="auto" w:fill="FFFFFF"/>
        </w:rPr>
        <w:t xml:space="preserve">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364C21" w:rsidRPr="0022385D" w:rsidRDefault="00364C21" w:rsidP="00364C21">
      <w:pPr>
        <w:widowControl w:val="0"/>
        <w:spacing w:after="0"/>
        <w:jc w:val="both"/>
        <w:rPr>
          <w:rFonts w:ascii="Times New Roman" w:eastAsia="Times New Roman" w:hAnsi="Times New Roman"/>
          <w:sz w:val="28"/>
          <w:szCs w:val="28"/>
          <w:shd w:val="clear" w:color="auto" w:fill="FFFFFF"/>
        </w:rPr>
      </w:pPr>
      <w:r w:rsidRPr="0022385D">
        <w:rPr>
          <w:rFonts w:ascii="Times New Roman" w:eastAsia="Times New Roman" w:hAnsi="Times New Roman"/>
          <w:sz w:val="28"/>
          <w:szCs w:val="28"/>
          <w:shd w:val="clear" w:color="auto" w:fill="FFFFFF"/>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364C21" w:rsidRPr="0022385D" w:rsidRDefault="00364C21" w:rsidP="00364C21">
      <w:pPr>
        <w:widowControl w:val="0"/>
        <w:jc w:val="both"/>
        <w:rPr>
          <w:rFonts w:ascii="Times New Roman" w:eastAsia="Times New Roman" w:hAnsi="Times New Roman"/>
          <w:sz w:val="28"/>
          <w:szCs w:val="28"/>
          <w:shd w:val="clear" w:color="auto" w:fill="FFFFFF"/>
        </w:rPr>
      </w:pPr>
      <w:r w:rsidRPr="0022385D">
        <w:rPr>
          <w:rFonts w:ascii="Times New Roman" w:eastAsia="Times New Roman" w:hAnsi="Times New Roman"/>
          <w:sz w:val="28"/>
          <w:szCs w:val="28"/>
          <w:shd w:val="clear" w:color="auto" w:fill="FFFFFF"/>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F479E9" w:rsidRPr="0022385D" w:rsidRDefault="00F479E9" w:rsidP="00F479E9">
      <w:pPr>
        <w:widowControl w:val="0"/>
        <w:shd w:val="clear" w:color="auto" w:fill="FFFFFF"/>
        <w:autoSpaceDE w:val="0"/>
        <w:autoSpaceDN w:val="0"/>
        <w:adjustRightInd w:val="0"/>
        <w:spacing w:after="0"/>
        <w:rPr>
          <w:rFonts w:ascii="Times New Roman" w:eastAsia="Times New Roman" w:hAnsi="Times New Roman"/>
          <w:spacing w:val="-1"/>
          <w:sz w:val="28"/>
          <w:szCs w:val="28"/>
        </w:rPr>
      </w:pPr>
      <w:r w:rsidRPr="0022385D">
        <w:rPr>
          <w:rFonts w:ascii="Times New Roman" w:eastAsia="Times New Roman" w:hAnsi="Times New Roman"/>
          <w:spacing w:val="-1"/>
          <w:sz w:val="28"/>
          <w:szCs w:val="28"/>
        </w:rPr>
        <w:t>Отличительные особенности программы.</w:t>
      </w:r>
    </w:p>
    <w:p w:rsidR="00BF446F" w:rsidRPr="0022385D" w:rsidRDefault="00BF446F" w:rsidP="00BF446F">
      <w:pPr>
        <w:spacing w:before="100" w:beforeAutospacing="1" w:after="0"/>
        <w:ind w:firstLine="284"/>
        <w:jc w:val="both"/>
        <w:rPr>
          <w:rFonts w:ascii="Times New Roman" w:eastAsia="Times New Roman" w:hAnsi="Times New Roman"/>
          <w:sz w:val="28"/>
          <w:szCs w:val="28"/>
          <w:shd w:val="clear" w:color="auto" w:fill="FFFFFF"/>
        </w:rPr>
      </w:pPr>
      <w:r w:rsidRPr="0022385D">
        <w:rPr>
          <w:rFonts w:ascii="Times New Roman" w:eastAsia="Times New Roman" w:hAnsi="Times New Roman"/>
          <w:sz w:val="28"/>
          <w:szCs w:val="28"/>
          <w:shd w:val="clear" w:color="auto" w:fill="FFFFFF"/>
        </w:rPr>
        <w:t>Своеобразие программы состоит в том, что все теоретические знания, включенные в содержание программы, апробируются в творческой практике, преобразуются в познавательный, коммуникативный, социальный опыт самореализации в различных видах деятельности.</w:t>
      </w:r>
      <w:r w:rsidR="00F479E9" w:rsidRPr="0022385D">
        <w:rPr>
          <w:rFonts w:ascii="Times New Roman" w:eastAsia="Times New Roman" w:hAnsi="Times New Roman"/>
          <w:sz w:val="28"/>
          <w:szCs w:val="28"/>
          <w:highlight w:val="red"/>
          <w:shd w:val="clear" w:color="auto" w:fill="FFFFFF"/>
        </w:rPr>
        <w:t xml:space="preserve"> </w:t>
      </w:r>
    </w:p>
    <w:p w:rsidR="00BF446F" w:rsidRPr="0022385D" w:rsidRDefault="00BF446F" w:rsidP="00BF446F">
      <w:pPr>
        <w:spacing w:before="100" w:beforeAutospacing="1" w:after="0"/>
        <w:jc w:val="both"/>
        <w:rPr>
          <w:rFonts w:ascii="Times New Roman" w:eastAsia="Times New Roman" w:hAnsi="Times New Roman"/>
          <w:sz w:val="28"/>
          <w:szCs w:val="28"/>
          <w:shd w:val="clear" w:color="auto" w:fill="FFFFFF"/>
        </w:rPr>
      </w:pPr>
    </w:p>
    <w:p w:rsidR="00BF446F" w:rsidRPr="0022385D"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22385D">
        <w:rPr>
          <w:rFonts w:ascii="Times New Roman" w:eastAsia="Times New Roman" w:hAnsi="Times New Roman"/>
          <w:sz w:val="28"/>
          <w:szCs w:val="28"/>
        </w:rPr>
        <w:t xml:space="preserve">Педагогическая целесообразность программы </w:t>
      </w:r>
      <w:r w:rsidR="00BF446F" w:rsidRPr="0022385D">
        <w:rPr>
          <w:rFonts w:ascii="Times New Roman" w:eastAsia="Times New Roman" w:hAnsi="Times New Roman"/>
          <w:sz w:val="28"/>
          <w:szCs w:val="28"/>
        </w:rPr>
        <w:t xml:space="preserve">данного курса для </w:t>
      </w:r>
      <w:r w:rsidR="00BF446F" w:rsidRPr="0022385D">
        <w:rPr>
          <w:rFonts w:ascii="Times New Roman" w:eastAsia="Times New Roman" w:hAnsi="Times New Roman"/>
          <w:sz w:val="28"/>
          <w:szCs w:val="28"/>
        </w:rPr>
        <w:lastRenderedPageBreak/>
        <w:t>пятиклассников- восьмиклассников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w:t>
      </w:r>
    </w:p>
    <w:p w:rsidR="00F479E9" w:rsidRPr="0022385D"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22385D">
        <w:rPr>
          <w:rFonts w:ascii="Times New Roman" w:eastAsia="Times New Roman" w:hAnsi="Times New Roman"/>
          <w:sz w:val="28"/>
          <w:szCs w:val="28"/>
        </w:rPr>
        <w:t>Адресат программы.</w:t>
      </w:r>
    </w:p>
    <w:p w:rsidR="00F479E9" w:rsidRPr="0022385D" w:rsidRDefault="00BF446F" w:rsidP="00F479E9">
      <w:pPr>
        <w:widowControl w:val="0"/>
        <w:autoSpaceDE w:val="0"/>
        <w:autoSpaceDN w:val="0"/>
        <w:adjustRightInd w:val="0"/>
        <w:spacing w:after="0"/>
        <w:jc w:val="both"/>
        <w:rPr>
          <w:rFonts w:ascii="Times New Roman" w:eastAsia="Times New Roman" w:hAnsi="Times New Roman"/>
          <w:sz w:val="28"/>
          <w:szCs w:val="28"/>
        </w:rPr>
      </w:pPr>
      <w:r w:rsidRPr="0022385D">
        <w:rPr>
          <w:rFonts w:ascii="Times New Roman" w:eastAsia="Times New Roman" w:hAnsi="Times New Roman"/>
          <w:sz w:val="28"/>
          <w:szCs w:val="28"/>
        </w:rPr>
        <w:t xml:space="preserve">Дополнительная общеобразовательная общеразвивающая программа </w:t>
      </w:r>
      <w:r w:rsidRPr="0022385D">
        <w:rPr>
          <w:rFonts w:ascii="Times New Roman" w:eastAsia="Times New Roman" w:hAnsi="Times New Roman"/>
          <w:i/>
          <w:sz w:val="28"/>
          <w:szCs w:val="28"/>
        </w:rPr>
        <w:t xml:space="preserve"> </w:t>
      </w:r>
      <w:r w:rsidRPr="0022385D">
        <w:rPr>
          <w:rFonts w:ascii="Times New Roman" w:eastAsia="Times New Roman" w:hAnsi="Times New Roman"/>
          <w:sz w:val="28"/>
          <w:szCs w:val="28"/>
          <w:lang w:val="tt-RU"/>
        </w:rPr>
        <w:t xml:space="preserve"> </w:t>
      </w:r>
      <w:r w:rsidRPr="0022385D">
        <w:rPr>
          <w:rFonts w:ascii="Times New Roman" w:eastAsia="Times New Roman" w:hAnsi="Times New Roman"/>
          <w:sz w:val="28"/>
          <w:szCs w:val="28"/>
        </w:rPr>
        <w:t>предназначена для обучения детей в возрасте от 12   до  15   лет. Занятия по программе проводятся с объединением детей разного возраста. Учащиеся набираются по желанию. Число учащихся в объединениях 15  человек. (по списку)</w:t>
      </w:r>
    </w:p>
    <w:p w:rsidR="00F479E9" w:rsidRPr="0022385D" w:rsidRDefault="00F479E9" w:rsidP="00F479E9">
      <w:pPr>
        <w:widowControl w:val="0"/>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Формы организации образовательного процесса.</w:t>
      </w:r>
    </w:p>
    <w:p w:rsidR="00BF446F" w:rsidRPr="0022385D" w:rsidRDefault="00BF446F" w:rsidP="00BF446F">
      <w:pPr>
        <w:widowControl w:val="0"/>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Формы занятий - групповые и индивидуальные занятия для отработки дикции, мезансцены.</w:t>
      </w:r>
    </w:p>
    <w:p w:rsidR="00BF446F" w:rsidRPr="0022385D" w:rsidRDefault="00BF446F" w:rsidP="00BF446F">
      <w:pPr>
        <w:widowControl w:val="0"/>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Основными формами проведения занятий являются:</w:t>
      </w:r>
    </w:p>
    <w:p w:rsidR="00BF446F" w:rsidRPr="0022385D" w:rsidRDefault="00BF446F" w:rsidP="0001793B">
      <w:pPr>
        <w:widowControl w:val="0"/>
        <w:numPr>
          <w:ilvl w:val="0"/>
          <w:numId w:val="3"/>
        </w:numPr>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театральные игры;</w:t>
      </w:r>
    </w:p>
    <w:p w:rsidR="00BF446F" w:rsidRPr="0022385D" w:rsidRDefault="00BF446F" w:rsidP="0001793B">
      <w:pPr>
        <w:widowControl w:val="0"/>
        <w:numPr>
          <w:ilvl w:val="0"/>
          <w:numId w:val="3"/>
        </w:numPr>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конкурсы;</w:t>
      </w:r>
    </w:p>
    <w:p w:rsidR="00BF446F" w:rsidRPr="0022385D" w:rsidRDefault="00BF446F" w:rsidP="0001793B">
      <w:pPr>
        <w:widowControl w:val="0"/>
        <w:numPr>
          <w:ilvl w:val="0"/>
          <w:numId w:val="3"/>
        </w:numPr>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викторины;</w:t>
      </w:r>
    </w:p>
    <w:p w:rsidR="00BF446F" w:rsidRPr="0022385D" w:rsidRDefault="00BF446F" w:rsidP="0001793B">
      <w:pPr>
        <w:widowControl w:val="0"/>
        <w:numPr>
          <w:ilvl w:val="0"/>
          <w:numId w:val="3"/>
        </w:numPr>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беседы;</w:t>
      </w:r>
    </w:p>
    <w:p w:rsidR="00BF446F" w:rsidRPr="0022385D" w:rsidRDefault="00BF446F" w:rsidP="0001793B">
      <w:pPr>
        <w:widowControl w:val="0"/>
        <w:numPr>
          <w:ilvl w:val="0"/>
          <w:numId w:val="3"/>
        </w:numPr>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спектакли;</w:t>
      </w:r>
    </w:p>
    <w:p w:rsidR="00BF446F" w:rsidRPr="0022385D" w:rsidRDefault="00BF446F" w:rsidP="0001793B">
      <w:pPr>
        <w:widowControl w:val="0"/>
        <w:numPr>
          <w:ilvl w:val="0"/>
          <w:numId w:val="3"/>
        </w:numPr>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праздники.</w:t>
      </w:r>
    </w:p>
    <w:p w:rsidR="00BF446F" w:rsidRPr="0022385D" w:rsidRDefault="00BF446F" w:rsidP="00BF446F">
      <w:pPr>
        <w:widowControl w:val="0"/>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BF446F" w:rsidRPr="0022385D" w:rsidRDefault="00BF446F" w:rsidP="00F479E9">
      <w:pPr>
        <w:widowControl w:val="0"/>
        <w:autoSpaceDE w:val="0"/>
        <w:autoSpaceDN w:val="0"/>
        <w:adjustRightInd w:val="0"/>
        <w:spacing w:after="0"/>
        <w:jc w:val="both"/>
        <w:rPr>
          <w:rFonts w:ascii="Times New Roman" w:hAnsi="Times New Roman"/>
          <w:iCs/>
          <w:sz w:val="28"/>
          <w:szCs w:val="28"/>
        </w:rPr>
      </w:pPr>
    </w:p>
    <w:p w:rsidR="00F479E9" w:rsidRPr="0022385D" w:rsidRDefault="00F479E9" w:rsidP="00F479E9">
      <w:pPr>
        <w:widowControl w:val="0"/>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Срок освоения  программы.</w:t>
      </w:r>
    </w:p>
    <w:p w:rsidR="00F479E9" w:rsidRPr="0022385D"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22385D">
        <w:rPr>
          <w:rFonts w:ascii="Times New Roman" w:eastAsia="Times New Roman" w:hAnsi="Times New Roman"/>
          <w:sz w:val="28"/>
          <w:szCs w:val="28"/>
        </w:rPr>
        <w:t>Программа рассчитана на 1 год обучения.  Объем учебных часов программы – 36 часов.</w:t>
      </w:r>
    </w:p>
    <w:p w:rsidR="00F479E9" w:rsidRPr="0022385D"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22385D">
        <w:rPr>
          <w:rFonts w:ascii="Times New Roman" w:eastAsia="Times New Roman" w:hAnsi="Times New Roman"/>
          <w:sz w:val="28"/>
          <w:szCs w:val="28"/>
        </w:rPr>
        <w:t>Режим занятий.</w:t>
      </w:r>
    </w:p>
    <w:p w:rsidR="00F479E9" w:rsidRPr="0022385D" w:rsidRDefault="00F479E9" w:rsidP="00F479E9">
      <w:pPr>
        <w:widowControl w:val="0"/>
        <w:autoSpaceDE w:val="0"/>
        <w:autoSpaceDN w:val="0"/>
        <w:adjustRightInd w:val="0"/>
        <w:spacing w:before="240" w:after="0"/>
        <w:jc w:val="both"/>
        <w:rPr>
          <w:rFonts w:ascii="Times New Roman" w:hAnsi="Times New Roman"/>
          <w:iCs/>
          <w:sz w:val="28"/>
          <w:szCs w:val="28"/>
        </w:rPr>
      </w:pPr>
      <w:r w:rsidRPr="0022385D">
        <w:rPr>
          <w:rFonts w:ascii="Times New Roman" w:eastAsia="Times New Roman" w:hAnsi="Times New Roman"/>
          <w:sz w:val="28"/>
          <w:szCs w:val="28"/>
        </w:rPr>
        <w:t>Работа кружка осуществляется 1 раз  в неделю и включает в себя  1 занятие</w:t>
      </w:r>
      <w:r w:rsidR="00BF446F" w:rsidRPr="0022385D">
        <w:rPr>
          <w:rFonts w:ascii="Times New Roman" w:eastAsia="Times New Roman" w:hAnsi="Times New Roman"/>
          <w:sz w:val="28"/>
          <w:szCs w:val="28"/>
        </w:rPr>
        <w:t xml:space="preserve"> по  1 часу.</w:t>
      </w:r>
      <w:r w:rsidRPr="0022385D">
        <w:rPr>
          <w:rFonts w:ascii="Times New Roman" w:eastAsia="Times New Roman" w:hAnsi="Times New Roman"/>
          <w:sz w:val="28"/>
          <w:szCs w:val="28"/>
        </w:rPr>
        <w:t xml:space="preserve">Учебный год начинается 1 сентября текущего года и заканчивается </w:t>
      </w:r>
      <w:r w:rsidR="00BF446F" w:rsidRPr="0022385D">
        <w:rPr>
          <w:rFonts w:ascii="Times New Roman" w:eastAsia="Times New Roman" w:hAnsi="Times New Roman"/>
          <w:sz w:val="28"/>
          <w:szCs w:val="28"/>
        </w:rPr>
        <w:t>31 мая</w:t>
      </w:r>
      <w:r w:rsidRPr="0022385D">
        <w:rPr>
          <w:rFonts w:ascii="Times New Roman" w:eastAsia="Times New Roman" w:hAnsi="Times New Roman"/>
          <w:sz w:val="28"/>
          <w:szCs w:val="28"/>
        </w:rPr>
        <w:t xml:space="preserve"> (по учебному плану) (в том числе занятия проводятся в каникулярное время)</w:t>
      </w:r>
    </w:p>
    <w:p w:rsidR="00720F88" w:rsidRDefault="00720F88" w:rsidP="00F479E9">
      <w:pPr>
        <w:widowControl w:val="0"/>
        <w:autoSpaceDE w:val="0"/>
        <w:autoSpaceDN w:val="0"/>
        <w:adjustRightInd w:val="0"/>
        <w:spacing w:before="480" w:after="0"/>
        <w:jc w:val="both"/>
        <w:outlineLvl w:val="0"/>
        <w:rPr>
          <w:rFonts w:ascii="Times New Roman" w:eastAsia="Times New Roman" w:hAnsi="Times New Roman"/>
          <w:b/>
          <w:bCs/>
          <w:sz w:val="28"/>
          <w:szCs w:val="28"/>
        </w:rPr>
      </w:pPr>
      <w:bookmarkStart w:id="2" w:name="_Toc493797372"/>
    </w:p>
    <w:p w:rsidR="00720F88" w:rsidRDefault="00720F88" w:rsidP="00F479E9">
      <w:pPr>
        <w:widowControl w:val="0"/>
        <w:autoSpaceDE w:val="0"/>
        <w:autoSpaceDN w:val="0"/>
        <w:adjustRightInd w:val="0"/>
        <w:spacing w:before="480" w:after="0"/>
        <w:jc w:val="both"/>
        <w:outlineLvl w:val="0"/>
        <w:rPr>
          <w:rFonts w:ascii="Times New Roman" w:eastAsia="Times New Roman" w:hAnsi="Times New Roman"/>
          <w:b/>
          <w:bCs/>
          <w:sz w:val="28"/>
          <w:szCs w:val="28"/>
        </w:rPr>
      </w:pPr>
    </w:p>
    <w:p w:rsidR="00F479E9" w:rsidRPr="00720F88" w:rsidRDefault="00F479E9" w:rsidP="00F479E9">
      <w:pPr>
        <w:widowControl w:val="0"/>
        <w:autoSpaceDE w:val="0"/>
        <w:autoSpaceDN w:val="0"/>
        <w:adjustRightInd w:val="0"/>
        <w:spacing w:before="480" w:after="0"/>
        <w:jc w:val="both"/>
        <w:outlineLvl w:val="0"/>
        <w:rPr>
          <w:rFonts w:ascii="Times New Roman" w:eastAsia="Times New Roman" w:hAnsi="Times New Roman"/>
          <w:b/>
          <w:bCs/>
          <w:sz w:val="28"/>
          <w:szCs w:val="28"/>
        </w:rPr>
      </w:pPr>
      <w:r w:rsidRPr="00720F88">
        <w:rPr>
          <w:rFonts w:ascii="Times New Roman" w:eastAsia="Times New Roman" w:hAnsi="Times New Roman"/>
          <w:b/>
          <w:bCs/>
          <w:sz w:val="28"/>
          <w:szCs w:val="28"/>
        </w:rPr>
        <w:lastRenderedPageBreak/>
        <w:t>2. Цели и задачи программы</w:t>
      </w:r>
      <w:bookmarkEnd w:id="2"/>
    </w:p>
    <w:p w:rsidR="00F479E9" w:rsidRPr="0022385D" w:rsidRDefault="00F479E9" w:rsidP="00F479E9">
      <w:pPr>
        <w:widowControl w:val="0"/>
        <w:autoSpaceDE w:val="0"/>
        <w:autoSpaceDN w:val="0"/>
        <w:adjustRightInd w:val="0"/>
        <w:spacing w:after="0"/>
        <w:jc w:val="both"/>
        <w:rPr>
          <w:rFonts w:ascii="Times New Roman" w:eastAsia="Times New Roman" w:hAnsi="Times New Roman"/>
          <w:sz w:val="28"/>
          <w:szCs w:val="28"/>
          <w:lang w:val="tt-RU"/>
        </w:rPr>
      </w:pPr>
    </w:p>
    <w:p w:rsidR="00F479E9" w:rsidRPr="00892683" w:rsidRDefault="00F479E9" w:rsidP="00F479E9">
      <w:pPr>
        <w:widowControl w:val="0"/>
        <w:shd w:val="clear" w:color="auto" w:fill="FFFFFF"/>
        <w:autoSpaceDE w:val="0"/>
        <w:autoSpaceDN w:val="0"/>
        <w:adjustRightInd w:val="0"/>
        <w:spacing w:after="0"/>
        <w:jc w:val="both"/>
        <w:rPr>
          <w:rFonts w:ascii="Times New Roman" w:eastAsia="Times New Roman" w:hAnsi="Times New Roman"/>
          <w:color w:val="000000"/>
          <w:sz w:val="28"/>
          <w:szCs w:val="28"/>
          <w:highlight w:val="yellow"/>
        </w:rPr>
      </w:pPr>
      <w:r w:rsidRPr="0022385D">
        <w:rPr>
          <w:rFonts w:ascii="Times New Roman" w:eastAsia="Times New Roman" w:hAnsi="Times New Roman"/>
          <w:sz w:val="28"/>
          <w:szCs w:val="28"/>
        </w:rPr>
        <w:t>Цель программы:</w:t>
      </w:r>
      <w:r w:rsidR="00BF446F" w:rsidRPr="0022385D">
        <w:rPr>
          <w:rFonts w:ascii="Times New Roman" w:eastAsia="Times New Roman" w:hAnsi="Times New Roman"/>
          <w:sz w:val="28"/>
          <w:szCs w:val="28"/>
        </w:rPr>
        <w:t xml:space="preserve">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r w:rsidR="00BF446F" w:rsidRPr="00BF446F">
        <w:rPr>
          <w:rFonts w:ascii="Times New Roman" w:eastAsia="Times New Roman" w:hAnsi="Times New Roman"/>
          <w:sz w:val="28"/>
          <w:szCs w:val="28"/>
        </w:rPr>
        <w:t>.</w:t>
      </w:r>
    </w:p>
    <w:p w:rsidR="00F479E9" w:rsidRPr="00892683"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892683">
        <w:rPr>
          <w:rFonts w:ascii="Times New Roman" w:eastAsia="Times New Roman" w:hAnsi="Times New Roman"/>
          <w:b/>
          <w:sz w:val="28"/>
          <w:szCs w:val="28"/>
        </w:rPr>
        <w:t>Задачи:</w:t>
      </w:r>
      <w:r w:rsidRPr="00892683">
        <w:rPr>
          <w:rFonts w:ascii="Times New Roman" w:eastAsia="Times New Roman" w:hAnsi="Times New Roman"/>
          <w:sz w:val="28"/>
          <w:szCs w:val="28"/>
        </w:rPr>
        <w:t xml:space="preserve"> </w:t>
      </w:r>
    </w:p>
    <w:p w:rsidR="00F479E9" w:rsidRPr="00BF446F" w:rsidRDefault="00F479E9" w:rsidP="00F479E9">
      <w:pPr>
        <w:widowControl w:val="0"/>
        <w:shd w:val="clear" w:color="auto" w:fill="FFFFFF"/>
        <w:autoSpaceDE w:val="0"/>
        <w:autoSpaceDN w:val="0"/>
        <w:adjustRightInd w:val="0"/>
        <w:spacing w:after="0"/>
        <w:jc w:val="both"/>
        <w:rPr>
          <w:rFonts w:ascii="Times New Roman" w:eastAsia="Times New Roman" w:hAnsi="Times New Roman"/>
          <w:b/>
          <w:i/>
          <w:sz w:val="28"/>
          <w:szCs w:val="28"/>
        </w:rPr>
      </w:pPr>
      <w:r w:rsidRPr="00BF446F">
        <w:rPr>
          <w:rFonts w:ascii="Times New Roman" w:eastAsia="Times New Roman" w:hAnsi="Times New Roman"/>
          <w:b/>
          <w:i/>
          <w:sz w:val="28"/>
          <w:szCs w:val="28"/>
        </w:rPr>
        <w:t xml:space="preserve">Образовательные: </w:t>
      </w:r>
    </w:p>
    <w:p w:rsidR="00F479E9" w:rsidRPr="00BF446F" w:rsidRDefault="00F479E9" w:rsidP="00F479E9">
      <w:pPr>
        <w:spacing w:after="0"/>
        <w:jc w:val="both"/>
        <w:rPr>
          <w:rFonts w:ascii="Times New Roman" w:eastAsia="Times New Roman" w:hAnsi="Times New Roman"/>
          <w:b/>
          <w:i/>
          <w:sz w:val="28"/>
          <w:szCs w:val="28"/>
        </w:rPr>
      </w:pPr>
      <w:r w:rsidRPr="00BF446F">
        <w:rPr>
          <w:rFonts w:ascii="Times New Roman" w:eastAsia="Times New Roman" w:hAnsi="Times New Roman"/>
          <w:b/>
          <w:i/>
          <w:sz w:val="28"/>
          <w:szCs w:val="28"/>
        </w:rPr>
        <w:t>Задачи:</w:t>
      </w:r>
    </w:p>
    <w:p w:rsidR="00F479E9" w:rsidRPr="00BF446F" w:rsidRDefault="00F479E9" w:rsidP="00F479E9">
      <w:pPr>
        <w:jc w:val="both"/>
        <w:rPr>
          <w:rFonts w:ascii="Times New Roman" w:hAnsi="Times New Roman"/>
          <w:sz w:val="28"/>
          <w:szCs w:val="28"/>
        </w:rPr>
      </w:pPr>
      <w:r w:rsidRPr="00BF446F">
        <w:rPr>
          <w:rFonts w:ascii="Times New Roman" w:hAnsi="Times New Roman"/>
          <w:sz w:val="28"/>
          <w:szCs w:val="28"/>
        </w:rPr>
        <w:t>В ходе изучения курса имеется возможность вести работу по формированию у учащихся следующих умений:</w:t>
      </w:r>
    </w:p>
    <w:p w:rsidR="00BF446F" w:rsidRPr="00165FDE" w:rsidRDefault="00BF446F" w:rsidP="0001793B">
      <w:pPr>
        <w:numPr>
          <w:ilvl w:val="0"/>
          <w:numId w:val="4"/>
        </w:numPr>
        <w:spacing w:after="0"/>
        <w:jc w:val="both"/>
        <w:rPr>
          <w:rFonts w:ascii="Times New Roman" w:hAnsi="Times New Roman"/>
          <w:sz w:val="28"/>
          <w:szCs w:val="28"/>
        </w:rPr>
      </w:pPr>
      <w:r w:rsidRPr="00165FDE">
        <w:rPr>
          <w:rFonts w:ascii="Times New Roman" w:hAnsi="Times New Roman"/>
          <w:sz w:val="28"/>
          <w:szCs w:val="28"/>
        </w:rPr>
        <w:t>освоение техники актёрского мастерства.</w:t>
      </w:r>
    </w:p>
    <w:p w:rsidR="00BF446F" w:rsidRPr="00165FDE" w:rsidRDefault="00BF446F" w:rsidP="0001793B">
      <w:pPr>
        <w:numPr>
          <w:ilvl w:val="0"/>
          <w:numId w:val="4"/>
        </w:numPr>
        <w:spacing w:after="0"/>
        <w:jc w:val="both"/>
        <w:rPr>
          <w:rFonts w:ascii="Times New Roman" w:hAnsi="Times New Roman"/>
          <w:sz w:val="28"/>
          <w:szCs w:val="28"/>
        </w:rPr>
      </w:pPr>
      <w:r w:rsidRPr="00165FDE">
        <w:rPr>
          <w:rFonts w:ascii="Times New Roman" w:hAnsi="Times New Roman"/>
          <w:sz w:val="28"/>
          <w:szCs w:val="28"/>
        </w:rPr>
        <w:t>умения анализировать и интерпретировать текст;</w:t>
      </w:r>
    </w:p>
    <w:p w:rsidR="00BF446F" w:rsidRPr="00165FDE" w:rsidRDefault="00BF446F" w:rsidP="0001793B">
      <w:pPr>
        <w:widowControl w:val="0"/>
        <w:numPr>
          <w:ilvl w:val="0"/>
          <w:numId w:val="4"/>
        </w:numPr>
        <w:spacing w:before="60" w:after="0"/>
        <w:jc w:val="both"/>
        <w:rPr>
          <w:rFonts w:ascii="Times New Roman" w:hAnsi="Times New Roman"/>
          <w:sz w:val="28"/>
          <w:szCs w:val="28"/>
        </w:rPr>
      </w:pPr>
      <w:r w:rsidRPr="00165FDE">
        <w:rPr>
          <w:rFonts w:ascii="Times New Roman" w:hAnsi="Times New Roman"/>
          <w:sz w:val="28"/>
          <w:szCs w:val="28"/>
        </w:rPr>
        <w:t>умения работать с тестовым материалом.</w:t>
      </w:r>
    </w:p>
    <w:p w:rsidR="00F479E9" w:rsidRPr="00BF446F" w:rsidRDefault="00F479E9" w:rsidP="0001793B">
      <w:pPr>
        <w:numPr>
          <w:ilvl w:val="0"/>
          <w:numId w:val="1"/>
        </w:numPr>
        <w:spacing w:after="0"/>
        <w:ind w:left="0" w:firstLine="0"/>
        <w:jc w:val="both"/>
        <w:rPr>
          <w:rFonts w:ascii="Times New Roman" w:eastAsia="Times New Roman" w:hAnsi="Times New Roman"/>
          <w:b/>
          <w:i/>
          <w:sz w:val="28"/>
          <w:szCs w:val="28"/>
        </w:rPr>
      </w:pPr>
      <w:r w:rsidRPr="00BF446F">
        <w:rPr>
          <w:rFonts w:ascii="Times New Roman" w:eastAsia="Times New Roman" w:hAnsi="Times New Roman"/>
          <w:b/>
          <w:i/>
          <w:sz w:val="28"/>
          <w:szCs w:val="28"/>
        </w:rPr>
        <w:t>Воспитательные:</w:t>
      </w:r>
    </w:p>
    <w:p w:rsidR="00BF446F" w:rsidRPr="00165FDE" w:rsidRDefault="00BF446F" w:rsidP="0001793B">
      <w:pPr>
        <w:pStyle w:val="a5"/>
        <w:numPr>
          <w:ilvl w:val="0"/>
          <w:numId w:val="4"/>
        </w:numPr>
        <w:shd w:val="clear" w:color="auto" w:fill="FFFFFF"/>
        <w:jc w:val="both"/>
        <w:rPr>
          <w:sz w:val="28"/>
          <w:szCs w:val="28"/>
        </w:rPr>
      </w:pPr>
      <w:r w:rsidRPr="00165FDE">
        <w:rPr>
          <w:sz w:val="28"/>
          <w:szCs w:val="28"/>
        </w:rPr>
        <w:t>воспитание чувства коллективности, взаимозависимости;</w:t>
      </w:r>
    </w:p>
    <w:p w:rsidR="00BF446F" w:rsidRPr="00165FDE" w:rsidRDefault="00BF446F" w:rsidP="0001793B">
      <w:pPr>
        <w:pStyle w:val="a5"/>
        <w:numPr>
          <w:ilvl w:val="0"/>
          <w:numId w:val="4"/>
        </w:numPr>
        <w:shd w:val="clear" w:color="auto" w:fill="FFFFFF"/>
        <w:jc w:val="both"/>
        <w:rPr>
          <w:sz w:val="28"/>
          <w:szCs w:val="28"/>
        </w:rPr>
      </w:pPr>
      <w:r w:rsidRPr="00165FDE">
        <w:rPr>
          <w:sz w:val="28"/>
          <w:szCs w:val="28"/>
        </w:rPr>
        <w:t>формирование нравственных качеств личности;</w:t>
      </w:r>
    </w:p>
    <w:p w:rsidR="00BF446F" w:rsidRPr="00165FDE" w:rsidRDefault="00BF446F" w:rsidP="0001793B">
      <w:pPr>
        <w:pStyle w:val="a5"/>
        <w:numPr>
          <w:ilvl w:val="0"/>
          <w:numId w:val="4"/>
        </w:numPr>
        <w:shd w:val="clear" w:color="auto" w:fill="FFFFFF"/>
        <w:jc w:val="both"/>
        <w:rPr>
          <w:sz w:val="28"/>
          <w:szCs w:val="28"/>
        </w:rPr>
      </w:pPr>
      <w:r w:rsidRPr="00165FDE">
        <w:rPr>
          <w:sz w:val="28"/>
          <w:szCs w:val="28"/>
        </w:rPr>
        <w:t>формирование волевых качеств личности.</w:t>
      </w:r>
    </w:p>
    <w:p w:rsidR="00BF446F" w:rsidRPr="00165FDE" w:rsidRDefault="00BF446F" w:rsidP="0001793B">
      <w:pPr>
        <w:pStyle w:val="a5"/>
        <w:numPr>
          <w:ilvl w:val="0"/>
          <w:numId w:val="4"/>
        </w:numPr>
        <w:shd w:val="clear" w:color="auto" w:fill="FFFFFF"/>
        <w:jc w:val="both"/>
        <w:rPr>
          <w:sz w:val="28"/>
          <w:szCs w:val="28"/>
        </w:rPr>
      </w:pPr>
      <w:r w:rsidRPr="00165FDE">
        <w:rPr>
          <w:sz w:val="28"/>
          <w:szCs w:val="28"/>
        </w:rPr>
        <w:t xml:space="preserve">Формирование культуру и навыки группового взаимодействия; </w:t>
      </w:r>
    </w:p>
    <w:p w:rsidR="00BF446F" w:rsidRPr="00165FDE" w:rsidRDefault="00BF446F" w:rsidP="0001793B">
      <w:pPr>
        <w:pStyle w:val="a5"/>
        <w:numPr>
          <w:ilvl w:val="0"/>
          <w:numId w:val="4"/>
        </w:numPr>
        <w:shd w:val="clear" w:color="auto" w:fill="FFFFFF"/>
        <w:jc w:val="both"/>
        <w:rPr>
          <w:sz w:val="28"/>
          <w:szCs w:val="28"/>
        </w:rPr>
      </w:pPr>
      <w:r w:rsidRPr="00165FDE">
        <w:rPr>
          <w:sz w:val="28"/>
          <w:szCs w:val="28"/>
        </w:rPr>
        <w:t xml:space="preserve">Способствование развитию творческих способностей и эстетического вкуса подростков; </w:t>
      </w:r>
    </w:p>
    <w:p w:rsidR="00BF446F" w:rsidRPr="00165FDE" w:rsidRDefault="00BF446F" w:rsidP="0001793B">
      <w:pPr>
        <w:pStyle w:val="a5"/>
        <w:numPr>
          <w:ilvl w:val="0"/>
          <w:numId w:val="4"/>
        </w:numPr>
        <w:shd w:val="clear" w:color="auto" w:fill="FFFFFF"/>
        <w:jc w:val="both"/>
        <w:rPr>
          <w:sz w:val="28"/>
          <w:szCs w:val="28"/>
        </w:rPr>
      </w:pPr>
      <w:r w:rsidRPr="00165FDE">
        <w:rPr>
          <w:sz w:val="28"/>
          <w:szCs w:val="28"/>
        </w:rPr>
        <w:t>Способствование развитию коммуникативных умений и навыков обучающихся.</w:t>
      </w:r>
    </w:p>
    <w:p w:rsidR="00BF446F" w:rsidRPr="00BF446F" w:rsidRDefault="00BF446F" w:rsidP="0001793B">
      <w:pPr>
        <w:numPr>
          <w:ilvl w:val="0"/>
          <w:numId w:val="5"/>
        </w:numPr>
        <w:shd w:val="clear" w:color="auto" w:fill="FFFFFF"/>
        <w:spacing w:after="0" w:line="360" w:lineRule="atLeast"/>
        <w:textAlignment w:val="top"/>
        <w:rPr>
          <w:rFonts w:ascii="Times New Roman" w:eastAsia="Times New Roman" w:hAnsi="Times New Roman" w:cs="Times New Roman"/>
          <w:color w:val="141414"/>
          <w:sz w:val="28"/>
          <w:szCs w:val="28"/>
        </w:rPr>
      </w:pPr>
      <w:r>
        <w:rPr>
          <w:rFonts w:ascii="Times New Roman" w:eastAsia="Times New Roman" w:hAnsi="Times New Roman"/>
          <w:b/>
          <w:i/>
          <w:sz w:val="28"/>
          <w:szCs w:val="28"/>
        </w:rPr>
        <w:t xml:space="preserve">           </w:t>
      </w:r>
      <w:r w:rsidR="00F479E9" w:rsidRPr="00BF446F">
        <w:rPr>
          <w:rFonts w:ascii="Times New Roman" w:eastAsia="Times New Roman" w:hAnsi="Times New Roman"/>
          <w:b/>
          <w:i/>
          <w:sz w:val="28"/>
          <w:szCs w:val="28"/>
        </w:rPr>
        <w:t xml:space="preserve">Развивающие: </w:t>
      </w:r>
    </w:p>
    <w:p w:rsidR="00BF446F" w:rsidRPr="00165FDE" w:rsidRDefault="00BF446F" w:rsidP="0001793B">
      <w:pPr>
        <w:numPr>
          <w:ilvl w:val="0"/>
          <w:numId w:val="5"/>
        </w:numPr>
        <w:shd w:val="clear" w:color="auto" w:fill="FFFFFF"/>
        <w:spacing w:after="0" w:line="360" w:lineRule="atLeast"/>
        <w:textAlignment w:val="top"/>
        <w:rPr>
          <w:rFonts w:ascii="Times New Roman" w:eastAsia="Times New Roman" w:hAnsi="Times New Roman" w:cs="Times New Roman"/>
          <w:color w:val="141414"/>
          <w:sz w:val="28"/>
          <w:szCs w:val="28"/>
        </w:rPr>
      </w:pPr>
      <w:r w:rsidRPr="00165FDE">
        <w:rPr>
          <w:rFonts w:ascii="Times New Roman" w:eastAsia="Times New Roman" w:hAnsi="Times New Roman" w:cs="Times New Roman"/>
          <w:color w:val="141414"/>
          <w:sz w:val="28"/>
          <w:szCs w:val="28"/>
        </w:rPr>
        <w:t>развитие выразительной речи;</w:t>
      </w:r>
    </w:p>
    <w:p w:rsidR="00BF446F" w:rsidRPr="00165FDE" w:rsidRDefault="00BF446F" w:rsidP="0001793B">
      <w:pPr>
        <w:numPr>
          <w:ilvl w:val="0"/>
          <w:numId w:val="5"/>
        </w:numPr>
        <w:shd w:val="clear" w:color="auto" w:fill="FFFFFF"/>
        <w:spacing w:after="0" w:line="360" w:lineRule="atLeast"/>
        <w:textAlignment w:val="top"/>
        <w:rPr>
          <w:rFonts w:ascii="Times New Roman" w:eastAsia="Times New Roman" w:hAnsi="Times New Roman" w:cs="Times New Roman"/>
          <w:color w:val="141414"/>
          <w:sz w:val="28"/>
          <w:szCs w:val="28"/>
        </w:rPr>
      </w:pPr>
      <w:r w:rsidRPr="00165FDE">
        <w:rPr>
          <w:rFonts w:ascii="Times New Roman" w:eastAsia="Times New Roman" w:hAnsi="Times New Roman" w:cs="Times New Roman"/>
          <w:color w:val="141414"/>
          <w:sz w:val="28"/>
          <w:szCs w:val="28"/>
        </w:rPr>
        <w:t>развитие пластической выразительности;</w:t>
      </w:r>
    </w:p>
    <w:p w:rsidR="00BF446F" w:rsidRPr="00165FDE" w:rsidRDefault="00BF446F" w:rsidP="0001793B">
      <w:pPr>
        <w:numPr>
          <w:ilvl w:val="0"/>
          <w:numId w:val="5"/>
        </w:numPr>
        <w:shd w:val="clear" w:color="auto" w:fill="FFFFFF"/>
        <w:spacing w:after="0" w:line="360" w:lineRule="atLeast"/>
        <w:textAlignment w:val="top"/>
        <w:rPr>
          <w:rFonts w:ascii="Times New Roman" w:eastAsia="Times New Roman" w:hAnsi="Times New Roman" w:cs="Times New Roman"/>
          <w:color w:val="141414"/>
          <w:sz w:val="28"/>
          <w:szCs w:val="28"/>
        </w:rPr>
      </w:pPr>
      <w:r w:rsidRPr="00165FDE">
        <w:rPr>
          <w:rFonts w:ascii="Times New Roman" w:eastAsia="Times New Roman" w:hAnsi="Times New Roman" w:cs="Times New Roman"/>
          <w:color w:val="141414"/>
          <w:sz w:val="28"/>
          <w:szCs w:val="28"/>
        </w:rPr>
        <w:t>развитие воображения, фантазии;</w:t>
      </w:r>
    </w:p>
    <w:p w:rsidR="00F479E9" w:rsidRPr="00720F88" w:rsidRDefault="00BF446F" w:rsidP="0022385D">
      <w:pPr>
        <w:pStyle w:val="a5"/>
        <w:numPr>
          <w:ilvl w:val="0"/>
          <w:numId w:val="6"/>
        </w:numPr>
        <w:shd w:val="clear" w:color="auto" w:fill="FFFFFF"/>
        <w:jc w:val="both"/>
        <w:rPr>
          <w:b/>
          <w:i/>
          <w:sz w:val="28"/>
          <w:szCs w:val="28"/>
        </w:rPr>
      </w:pPr>
      <w:r w:rsidRPr="00BF446F">
        <w:rPr>
          <w:color w:val="141414"/>
          <w:sz w:val="28"/>
          <w:szCs w:val="28"/>
        </w:rPr>
        <w:t>пробуждение творческой активности ребёнка</w:t>
      </w:r>
      <w:bookmarkStart w:id="3" w:name="_Toc493797373"/>
    </w:p>
    <w:p w:rsidR="00720F88" w:rsidRDefault="00720F88" w:rsidP="00720F88">
      <w:pPr>
        <w:shd w:val="clear" w:color="auto" w:fill="FFFFFF"/>
        <w:jc w:val="both"/>
        <w:rPr>
          <w:b/>
          <w:i/>
          <w:sz w:val="28"/>
          <w:szCs w:val="28"/>
        </w:rPr>
      </w:pPr>
    </w:p>
    <w:p w:rsidR="00720F88" w:rsidRDefault="00720F88" w:rsidP="00720F88">
      <w:pPr>
        <w:shd w:val="clear" w:color="auto" w:fill="FFFFFF"/>
        <w:jc w:val="both"/>
        <w:rPr>
          <w:b/>
          <w:i/>
          <w:sz w:val="28"/>
          <w:szCs w:val="28"/>
        </w:rPr>
      </w:pPr>
    </w:p>
    <w:p w:rsidR="00720F88" w:rsidRDefault="00720F88" w:rsidP="00720F88">
      <w:pPr>
        <w:shd w:val="clear" w:color="auto" w:fill="FFFFFF"/>
        <w:jc w:val="both"/>
        <w:rPr>
          <w:b/>
          <w:i/>
          <w:sz w:val="28"/>
          <w:szCs w:val="28"/>
        </w:rPr>
      </w:pPr>
    </w:p>
    <w:p w:rsidR="00720F88" w:rsidRDefault="00720F88" w:rsidP="00720F88">
      <w:pPr>
        <w:shd w:val="clear" w:color="auto" w:fill="FFFFFF"/>
        <w:jc w:val="both"/>
        <w:rPr>
          <w:b/>
          <w:i/>
          <w:sz w:val="28"/>
          <w:szCs w:val="28"/>
        </w:rPr>
      </w:pPr>
    </w:p>
    <w:p w:rsidR="00720F88" w:rsidRDefault="00720F88" w:rsidP="00720F88">
      <w:pPr>
        <w:shd w:val="clear" w:color="auto" w:fill="FFFFFF"/>
        <w:jc w:val="both"/>
        <w:rPr>
          <w:b/>
          <w:i/>
          <w:sz w:val="28"/>
          <w:szCs w:val="28"/>
        </w:rPr>
      </w:pPr>
    </w:p>
    <w:p w:rsidR="00720F88" w:rsidRDefault="00720F88" w:rsidP="00720F88">
      <w:pPr>
        <w:shd w:val="clear" w:color="auto" w:fill="FFFFFF"/>
        <w:jc w:val="both"/>
        <w:rPr>
          <w:b/>
          <w:i/>
          <w:sz w:val="28"/>
          <w:szCs w:val="28"/>
        </w:rPr>
      </w:pPr>
    </w:p>
    <w:p w:rsidR="00720F88" w:rsidRDefault="00720F88" w:rsidP="00720F88">
      <w:pPr>
        <w:shd w:val="clear" w:color="auto" w:fill="FFFFFF"/>
        <w:jc w:val="both"/>
        <w:rPr>
          <w:b/>
          <w:i/>
          <w:sz w:val="28"/>
          <w:szCs w:val="28"/>
        </w:rPr>
      </w:pPr>
    </w:p>
    <w:p w:rsidR="00720F88" w:rsidRPr="00720F88" w:rsidRDefault="00720F88" w:rsidP="00720F88">
      <w:pPr>
        <w:shd w:val="clear" w:color="auto" w:fill="FFFFFF"/>
        <w:jc w:val="both"/>
        <w:rPr>
          <w:b/>
          <w:i/>
          <w:sz w:val="28"/>
          <w:szCs w:val="28"/>
        </w:rPr>
      </w:pPr>
    </w:p>
    <w:p w:rsidR="00C04A2B" w:rsidRPr="00720F88" w:rsidRDefault="00C04A2B" w:rsidP="00C04A2B">
      <w:pPr>
        <w:spacing w:line="240" w:lineRule="auto"/>
        <w:rPr>
          <w:rFonts w:ascii="Times New Roman" w:eastAsia="Calibri" w:hAnsi="Times New Roman" w:cs="Times New Roman"/>
          <w:b/>
          <w:sz w:val="28"/>
          <w:szCs w:val="28"/>
          <w:lang w:eastAsia="en-US"/>
        </w:rPr>
      </w:pPr>
      <w:r w:rsidRPr="00AD7691">
        <w:rPr>
          <w:rFonts w:ascii="Times New Roman" w:eastAsia="Calibri" w:hAnsi="Times New Roman" w:cs="Times New Roman"/>
          <w:b/>
          <w:sz w:val="28"/>
          <w:szCs w:val="28"/>
          <w:lang w:eastAsia="en-US"/>
        </w:rPr>
        <w:lastRenderedPageBreak/>
        <w:t>9.</w:t>
      </w:r>
      <w:r w:rsidRPr="00C04A2B">
        <w:rPr>
          <w:rFonts w:ascii="Times New Roman" w:eastAsia="Calibri" w:hAnsi="Times New Roman" w:cs="Times New Roman"/>
          <w:b/>
          <w:sz w:val="28"/>
          <w:szCs w:val="28"/>
          <w:lang w:eastAsia="en-US"/>
        </w:rPr>
        <w:t>Нормативно-правовая база</w:t>
      </w:r>
    </w:p>
    <w:p w:rsidR="00C04A2B" w:rsidRPr="00C04A2B" w:rsidRDefault="00C04A2B" w:rsidP="00C04A2B">
      <w:pPr>
        <w:spacing w:line="240" w:lineRule="auto"/>
        <w:rPr>
          <w:rFonts w:ascii="Times New Roman" w:eastAsia="Calibri" w:hAnsi="Times New Roman" w:cs="Times New Roman"/>
          <w:b/>
          <w:i/>
          <w:sz w:val="24"/>
          <w:szCs w:val="24"/>
          <w:lang w:eastAsia="en-US"/>
        </w:rPr>
      </w:pPr>
      <w:r w:rsidRPr="00C04A2B">
        <w:rPr>
          <w:rFonts w:ascii="Times New Roman" w:eastAsia="Calibri" w:hAnsi="Times New Roman" w:cs="Times New Roman"/>
          <w:b/>
          <w:i/>
          <w:sz w:val="24"/>
          <w:szCs w:val="24"/>
          <w:lang w:eastAsia="en-US"/>
        </w:rPr>
        <w:t>Федеральный уровень</w:t>
      </w:r>
    </w:p>
    <w:p w:rsidR="00C04A2B" w:rsidRPr="00720F88" w:rsidRDefault="00C04A2B" w:rsidP="00C04A2B">
      <w:pPr>
        <w:spacing w:line="240" w:lineRule="auto"/>
        <w:rPr>
          <w:rFonts w:ascii="Times New Roman" w:eastAsia="Calibri" w:hAnsi="Times New Roman" w:cs="Times New Roman"/>
          <w:sz w:val="28"/>
          <w:szCs w:val="28"/>
          <w:lang w:eastAsia="en-US"/>
        </w:rPr>
      </w:pPr>
      <w:r w:rsidRPr="00720F88">
        <w:rPr>
          <w:rFonts w:ascii="Times New Roman" w:eastAsia="Calibri" w:hAnsi="Times New Roman" w:cs="Times New Roman"/>
          <w:sz w:val="28"/>
          <w:szCs w:val="28"/>
          <w:lang w:eastAsia="en-US"/>
        </w:rPr>
        <w:t xml:space="preserve"> 1.  Федеральный закон от 29 декабря 2012 г. N 273-ФЗ</w:t>
      </w:r>
    </w:p>
    <w:p w:rsidR="00C04A2B" w:rsidRPr="00720F88" w:rsidRDefault="00C04A2B" w:rsidP="00C04A2B">
      <w:pPr>
        <w:spacing w:line="240" w:lineRule="auto"/>
        <w:rPr>
          <w:rFonts w:ascii="Times New Roman" w:eastAsia="Calibri" w:hAnsi="Times New Roman" w:cs="Times New Roman"/>
          <w:sz w:val="28"/>
          <w:szCs w:val="28"/>
          <w:lang w:eastAsia="en-US"/>
        </w:rPr>
      </w:pPr>
      <w:r w:rsidRPr="00720F88">
        <w:rPr>
          <w:rFonts w:ascii="Times New Roman" w:eastAsia="Calibri" w:hAnsi="Times New Roman" w:cs="Times New Roman"/>
          <w:sz w:val="28"/>
          <w:szCs w:val="28"/>
          <w:lang w:eastAsia="en-US"/>
        </w:rPr>
        <w:t xml:space="preserve">   "Об образовании в Российской Федерации"</w:t>
      </w:r>
    </w:p>
    <w:p w:rsidR="00C04A2B" w:rsidRPr="00720F88" w:rsidRDefault="00C04A2B" w:rsidP="00C04A2B">
      <w:pPr>
        <w:spacing w:line="240" w:lineRule="auto"/>
        <w:rPr>
          <w:rFonts w:ascii="Times New Roman" w:eastAsia="Calibri" w:hAnsi="Times New Roman" w:cs="Times New Roman"/>
          <w:sz w:val="28"/>
          <w:szCs w:val="28"/>
          <w:lang w:eastAsia="en-US"/>
        </w:rPr>
      </w:pPr>
      <w:r w:rsidRPr="00720F88">
        <w:rPr>
          <w:rFonts w:ascii="Times New Roman" w:eastAsia="Calibri" w:hAnsi="Times New Roman" w:cs="Times New Roman"/>
          <w:sz w:val="28"/>
          <w:szCs w:val="28"/>
          <w:lang w:eastAsia="en-US"/>
        </w:rPr>
        <w:t>2.Концепция развития образования РФ до 2020 г</w:t>
      </w:r>
    </w:p>
    <w:p w:rsidR="00C04A2B" w:rsidRPr="00720F88" w:rsidRDefault="00C04A2B" w:rsidP="00C04A2B">
      <w:pPr>
        <w:spacing w:line="240" w:lineRule="auto"/>
        <w:rPr>
          <w:rFonts w:ascii="Times New Roman" w:eastAsia="Calibri" w:hAnsi="Times New Roman" w:cs="Times New Roman"/>
          <w:sz w:val="28"/>
          <w:szCs w:val="28"/>
          <w:lang w:eastAsia="en-US"/>
        </w:rPr>
      </w:pPr>
      <w:r w:rsidRPr="00720F88">
        <w:rPr>
          <w:rFonts w:ascii="Times New Roman" w:eastAsia="Calibri" w:hAnsi="Times New Roman" w:cs="Times New Roman"/>
          <w:sz w:val="28"/>
          <w:szCs w:val="28"/>
          <w:lang w:eastAsia="en-US"/>
        </w:rPr>
        <w:t>3.Федеральная целевая программа развития образования на 2016-2020 гг.</w:t>
      </w:r>
    </w:p>
    <w:p w:rsidR="00C04A2B" w:rsidRPr="00720F88" w:rsidRDefault="00C04A2B" w:rsidP="00C04A2B">
      <w:pPr>
        <w:spacing w:line="240" w:lineRule="auto"/>
        <w:rPr>
          <w:rFonts w:ascii="Times New Roman" w:eastAsia="Calibri" w:hAnsi="Times New Roman" w:cs="Times New Roman"/>
          <w:sz w:val="28"/>
          <w:szCs w:val="28"/>
          <w:lang w:eastAsia="en-US"/>
        </w:rPr>
      </w:pPr>
      <w:r w:rsidRPr="00720F88">
        <w:rPr>
          <w:rFonts w:ascii="Times New Roman" w:eastAsia="Calibri" w:hAnsi="Times New Roman" w:cs="Times New Roman"/>
          <w:sz w:val="28"/>
          <w:szCs w:val="28"/>
          <w:lang w:eastAsia="en-US"/>
        </w:rPr>
        <w:t>4.Стратегия развития воспитания в РФ на период до 2025 г</w:t>
      </w:r>
    </w:p>
    <w:p w:rsidR="00C04A2B" w:rsidRPr="00720F88" w:rsidRDefault="00C04A2B" w:rsidP="00C04A2B">
      <w:pPr>
        <w:spacing w:line="240" w:lineRule="auto"/>
        <w:rPr>
          <w:rFonts w:ascii="Times New Roman" w:eastAsia="Calibri" w:hAnsi="Times New Roman" w:cs="Times New Roman"/>
          <w:sz w:val="28"/>
          <w:szCs w:val="28"/>
          <w:lang w:eastAsia="en-US"/>
        </w:rPr>
      </w:pPr>
      <w:r w:rsidRPr="00720F88">
        <w:rPr>
          <w:rFonts w:ascii="Times New Roman" w:eastAsia="Calibri" w:hAnsi="Times New Roman" w:cs="Times New Roman"/>
          <w:sz w:val="28"/>
          <w:szCs w:val="28"/>
          <w:lang w:eastAsia="en-US"/>
        </w:rPr>
        <w:t>5.Патриотическое воспитание граждан РФ на 2016-2020 г.</w:t>
      </w:r>
    </w:p>
    <w:p w:rsidR="00C04A2B" w:rsidRPr="00720F88" w:rsidRDefault="00C04A2B" w:rsidP="00C04A2B">
      <w:pPr>
        <w:spacing w:line="240" w:lineRule="auto"/>
        <w:rPr>
          <w:rFonts w:ascii="Times New Roman" w:eastAsia="Calibri" w:hAnsi="Times New Roman" w:cs="Times New Roman"/>
          <w:sz w:val="28"/>
          <w:szCs w:val="28"/>
          <w:lang w:eastAsia="en-US"/>
        </w:rPr>
      </w:pPr>
      <w:r w:rsidRPr="00720F88">
        <w:rPr>
          <w:rFonts w:ascii="Times New Roman" w:eastAsia="Calibri" w:hAnsi="Times New Roman" w:cs="Times New Roman"/>
          <w:sz w:val="28"/>
          <w:szCs w:val="28"/>
          <w:lang w:eastAsia="en-US"/>
        </w:rPr>
        <w:t>6.</w:t>
      </w:r>
      <w:r w:rsidRPr="00720F88">
        <w:rPr>
          <w:rFonts w:ascii="Calibri" w:eastAsia="Calibri" w:hAnsi="Calibri" w:cs="Times New Roman"/>
          <w:lang w:eastAsia="en-US"/>
        </w:rPr>
        <w:t xml:space="preserve"> </w:t>
      </w:r>
      <w:r w:rsidRPr="00720F88">
        <w:rPr>
          <w:rFonts w:ascii="Times New Roman" w:eastAsia="Calibri" w:hAnsi="Times New Roman" w:cs="Times New Roman"/>
          <w:sz w:val="28"/>
          <w:szCs w:val="28"/>
          <w:lang w:eastAsia="en-US"/>
        </w:rPr>
        <w:t>Концепция развития дополнительного образования детей в РФ</w:t>
      </w:r>
      <w:r w:rsidRPr="00720F88">
        <w:rPr>
          <w:rFonts w:ascii="Calibri" w:eastAsia="Times New Roman" w:hAnsi="Calibri" w:cs="Times New Roman"/>
        </w:rPr>
        <w:t xml:space="preserve"> </w:t>
      </w:r>
      <w:r w:rsidRPr="00720F88">
        <w:rPr>
          <w:rFonts w:ascii="Times New Roman" w:eastAsia="Calibri" w:hAnsi="Times New Roman" w:cs="Times New Roman"/>
          <w:sz w:val="28"/>
          <w:szCs w:val="28"/>
          <w:lang w:eastAsia="en-US"/>
        </w:rPr>
        <w:t xml:space="preserve">от 4 сентября 2014 г. № 1726-р </w:t>
      </w:r>
    </w:p>
    <w:p w:rsidR="00C04A2B" w:rsidRPr="00720F88" w:rsidRDefault="00C04A2B" w:rsidP="00C04A2B">
      <w:pPr>
        <w:spacing w:line="240" w:lineRule="auto"/>
        <w:rPr>
          <w:rFonts w:ascii="Times New Roman" w:eastAsia="Calibri" w:hAnsi="Times New Roman" w:cs="Times New Roman"/>
          <w:sz w:val="28"/>
          <w:szCs w:val="28"/>
          <w:lang w:eastAsia="en-US"/>
        </w:rPr>
      </w:pPr>
      <w:r w:rsidRPr="00720F88">
        <w:rPr>
          <w:rFonts w:ascii="Times New Roman" w:eastAsia="Calibri" w:hAnsi="Times New Roman" w:cs="Times New Roman"/>
          <w:sz w:val="28"/>
          <w:szCs w:val="28"/>
          <w:lang w:eastAsia="en-US"/>
        </w:rPr>
        <w:t>7. Методические рекомендации по реализации адаптированных дополнительных общеобразовательных программ от 29 марта 2016 г. N ВК-641/09</w:t>
      </w:r>
    </w:p>
    <w:p w:rsidR="00C04A2B" w:rsidRPr="00720F88" w:rsidRDefault="00C04A2B" w:rsidP="00C04A2B">
      <w:pPr>
        <w:spacing w:line="240" w:lineRule="auto"/>
        <w:rPr>
          <w:rFonts w:ascii="Times New Roman" w:eastAsia="Calibri" w:hAnsi="Times New Roman" w:cs="Times New Roman"/>
          <w:sz w:val="28"/>
          <w:szCs w:val="28"/>
          <w:lang w:eastAsia="en-US"/>
        </w:rPr>
      </w:pPr>
      <w:r w:rsidRPr="00720F88">
        <w:rPr>
          <w:rFonts w:ascii="Times New Roman" w:eastAsia="Calibri" w:hAnsi="Times New Roman" w:cs="Times New Roman"/>
          <w:sz w:val="28"/>
          <w:szCs w:val="28"/>
          <w:lang w:eastAsia="en-US"/>
        </w:rPr>
        <w:t>8. Приказ об утверждении порядка организации и осуществления образовательной деятельности по дополнительным общеобразовательным программам от 9 ноября 2018 г. N 196</w:t>
      </w:r>
    </w:p>
    <w:p w:rsidR="00C04A2B" w:rsidRPr="00720F88" w:rsidRDefault="00C04A2B" w:rsidP="00C04A2B">
      <w:pPr>
        <w:spacing w:line="240" w:lineRule="auto"/>
        <w:rPr>
          <w:rFonts w:ascii="Times New Roman" w:eastAsia="Calibri" w:hAnsi="Times New Roman" w:cs="Times New Roman"/>
          <w:sz w:val="28"/>
          <w:szCs w:val="28"/>
          <w:lang w:eastAsia="en-US"/>
        </w:rPr>
      </w:pPr>
      <w:r w:rsidRPr="00720F88">
        <w:rPr>
          <w:rFonts w:ascii="Times New Roman" w:eastAsia="Calibri" w:hAnsi="Times New Roman" w:cs="Times New Roman"/>
          <w:sz w:val="28"/>
          <w:szCs w:val="28"/>
          <w:lang w:eastAsia="en-US"/>
        </w:rPr>
        <w:t>9.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04A2B" w:rsidRDefault="00C04A2B" w:rsidP="00C04A2B">
      <w:pPr>
        <w:spacing w:line="240" w:lineRule="auto"/>
        <w:rPr>
          <w:rFonts w:ascii="Times New Roman" w:eastAsia="Calibri" w:hAnsi="Times New Roman" w:cs="Times New Roman"/>
          <w:sz w:val="28"/>
          <w:szCs w:val="28"/>
          <w:lang w:eastAsia="en-US"/>
        </w:rPr>
      </w:pPr>
      <w:r w:rsidRPr="00720F88">
        <w:rPr>
          <w:rFonts w:ascii="Times New Roman" w:eastAsia="Calibri" w:hAnsi="Times New Roman" w:cs="Times New Roman"/>
          <w:sz w:val="28"/>
          <w:szCs w:val="28"/>
          <w:lang w:eastAsia="en-US"/>
        </w:rPr>
        <w:t>10.Методические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 09-1672</w:t>
      </w:r>
    </w:p>
    <w:p w:rsidR="00C04A2B" w:rsidRPr="00720F88" w:rsidRDefault="00C04A2B" w:rsidP="00C04A2B">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r w:rsidRPr="004B2867">
        <w:t xml:space="preserve"> </w:t>
      </w:r>
      <w:r w:rsidRPr="004B2867">
        <w:rPr>
          <w:rFonts w:ascii="Times New Roman" w:eastAsia="Calibri" w:hAnsi="Times New Roman" w:cs="Times New Roman"/>
          <w:sz w:val="28"/>
          <w:szCs w:val="28"/>
          <w:lang w:eastAsia="en-US"/>
        </w:rPr>
        <w:t>. Письмо минобрнауки от 18.11.2015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C04A2B" w:rsidRPr="00C04A2B" w:rsidRDefault="00C04A2B" w:rsidP="00C04A2B">
      <w:pPr>
        <w:spacing w:line="240" w:lineRule="auto"/>
        <w:rPr>
          <w:rFonts w:ascii="Times New Roman" w:eastAsia="Calibri" w:hAnsi="Times New Roman" w:cs="Times New Roman"/>
          <w:b/>
          <w:i/>
          <w:sz w:val="24"/>
          <w:szCs w:val="24"/>
          <w:lang w:eastAsia="en-US"/>
        </w:rPr>
      </w:pPr>
      <w:r w:rsidRPr="00C04A2B">
        <w:rPr>
          <w:rFonts w:ascii="Times New Roman" w:eastAsia="Calibri" w:hAnsi="Times New Roman" w:cs="Times New Roman"/>
          <w:b/>
          <w:i/>
          <w:sz w:val="24"/>
          <w:szCs w:val="24"/>
          <w:lang w:eastAsia="en-US"/>
        </w:rPr>
        <w:t>Региональный уровень</w:t>
      </w:r>
    </w:p>
    <w:p w:rsidR="00C04A2B" w:rsidRPr="00720F88" w:rsidRDefault="00C04A2B" w:rsidP="00C04A2B">
      <w:pPr>
        <w:spacing w:line="240" w:lineRule="auto"/>
        <w:rPr>
          <w:rFonts w:ascii="Times New Roman" w:eastAsia="Calibri" w:hAnsi="Times New Roman" w:cs="Times New Roman"/>
          <w:sz w:val="28"/>
          <w:szCs w:val="28"/>
          <w:lang w:eastAsia="en-US"/>
        </w:rPr>
      </w:pPr>
      <w:r w:rsidRPr="00720F88">
        <w:rPr>
          <w:rFonts w:ascii="Times New Roman" w:eastAsia="Calibri" w:hAnsi="Times New Roman" w:cs="Times New Roman"/>
          <w:sz w:val="28"/>
          <w:szCs w:val="28"/>
          <w:lang w:eastAsia="en-US"/>
        </w:rPr>
        <w:t>1.Государственная программа «Развитие образования Нижегородской области»</w:t>
      </w:r>
      <w:r>
        <w:rPr>
          <w:rFonts w:ascii="Times New Roman" w:eastAsia="Calibri" w:hAnsi="Times New Roman" w:cs="Times New Roman"/>
          <w:sz w:val="28"/>
          <w:szCs w:val="28"/>
          <w:lang w:eastAsia="en-US"/>
        </w:rPr>
        <w:t xml:space="preserve"> </w:t>
      </w:r>
      <w:r w:rsidRPr="004B2867">
        <w:rPr>
          <w:rFonts w:ascii="Times New Roman" w:eastAsia="Calibri" w:hAnsi="Times New Roman" w:cs="Times New Roman"/>
          <w:sz w:val="28"/>
          <w:szCs w:val="28"/>
          <w:lang w:eastAsia="en-US"/>
        </w:rPr>
        <w:t>от 30 апреля 2014 года № 301</w:t>
      </w:r>
    </w:p>
    <w:p w:rsidR="00C04A2B" w:rsidRPr="00C04A2B" w:rsidRDefault="00C04A2B" w:rsidP="00C04A2B">
      <w:pPr>
        <w:spacing w:line="240" w:lineRule="auto"/>
        <w:rPr>
          <w:rFonts w:ascii="Times New Roman" w:eastAsia="Calibri" w:hAnsi="Times New Roman" w:cs="Times New Roman"/>
          <w:b/>
          <w:i/>
          <w:sz w:val="24"/>
          <w:szCs w:val="24"/>
          <w:lang w:eastAsia="en-US"/>
        </w:rPr>
      </w:pPr>
      <w:r w:rsidRPr="00C04A2B">
        <w:rPr>
          <w:rFonts w:ascii="Times New Roman" w:eastAsia="Calibri" w:hAnsi="Times New Roman" w:cs="Times New Roman"/>
          <w:b/>
          <w:i/>
          <w:sz w:val="24"/>
          <w:szCs w:val="24"/>
          <w:lang w:eastAsia="en-US"/>
        </w:rPr>
        <w:t>Муниципальный уровень</w:t>
      </w:r>
    </w:p>
    <w:p w:rsidR="00C04A2B" w:rsidRDefault="00C04A2B" w:rsidP="00C04A2B">
      <w:pPr>
        <w:spacing w:line="240" w:lineRule="auto"/>
        <w:rPr>
          <w:rFonts w:ascii="Times New Roman" w:eastAsia="Calibri" w:hAnsi="Times New Roman" w:cs="Times New Roman"/>
          <w:sz w:val="28"/>
          <w:szCs w:val="28"/>
          <w:lang w:eastAsia="en-US"/>
        </w:rPr>
      </w:pPr>
      <w:r w:rsidRPr="00720F88">
        <w:rPr>
          <w:rFonts w:ascii="Times New Roman" w:eastAsia="Calibri" w:hAnsi="Times New Roman" w:cs="Times New Roman"/>
          <w:sz w:val="28"/>
          <w:szCs w:val="28"/>
          <w:lang w:eastAsia="en-US"/>
        </w:rPr>
        <w:t>1.Муниципальная программа  «Развитие образования Кстовского муниципального района на 2017-2019 гг.»</w:t>
      </w:r>
    </w:p>
    <w:p w:rsidR="00C04A2B" w:rsidRPr="00710194" w:rsidRDefault="00C04A2B" w:rsidP="00C04A2B">
      <w:pPr>
        <w:spacing w:line="240" w:lineRule="auto"/>
        <w:rPr>
          <w:rFonts w:ascii="Times New Roman" w:eastAsia="Times New Roman" w:hAnsi="Times New Roman" w:cs="Times New Roman"/>
          <w:b/>
          <w:bCs/>
          <w:i/>
          <w:sz w:val="24"/>
          <w:szCs w:val="24"/>
        </w:rPr>
      </w:pPr>
      <w:r w:rsidRPr="00710194">
        <w:rPr>
          <w:rFonts w:ascii="Times New Roman" w:eastAsia="Times New Roman" w:hAnsi="Times New Roman" w:cs="Times New Roman"/>
          <w:b/>
          <w:bCs/>
          <w:i/>
          <w:sz w:val="24"/>
          <w:szCs w:val="24"/>
        </w:rPr>
        <w:t>Школьный уровень</w:t>
      </w:r>
    </w:p>
    <w:p w:rsidR="00C04A2B" w:rsidRPr="00C04A2B" w:rsidRDefault="00C04A2B" w:rsidP="00C04A2B">
      <w:pPr>
        <w:spacing w:line="240" w:lineRule="auto"/>
        <w:rPr>
          <w:rFonts w:ascii="Times New Roman" w:eastAsia="Calibri" w:hAnsi="Times New Roman" w:cs="Times New Roman"/>
          <w:sz w:val="28"/>
          <w:szCs w:val="28"/>
          <w:lang w:eastAsia="en-US"/>
        </w:rPr>
      </w:pPr>
      <w:r w:rsidRPr="00720F88">
        <w:rPr>
          <w:rFonts w:ascii="Times New Roman" w:eastAsia="Times New Roman" w:hAnsi="Times New Roman" w:cs="Times New Roman"/>
          <w:bCs/>
          <w:sz w:val="28"/>
          <w:szCs w:val="28"/>
        </w:rPr>
        <w:t>Положение о дополнительном образовании в школе</w:t>
      </w:r>
      <w:r>
        <w:rPr>
          <w:rFonts w:ascii="Times New Roman" w:eastAsia="Times New Roman" w:hAnsi="Times New Roman" w:cs="Times New Roman"/>
          <w:bCs/>
          <w:sz w:val="28"/>
          <w:szCs w:val="28"/>
        </w:rPr>
        <w:t xml:space="preserve"> </w:t>
      </w:r>
      <w:r w:rsidRPr="004B2867">
        <w:rPr>
          <w:rFonts w:ascii="Times New Roman" w:eastAsia="Times New Roman" w:hAnsi="Times New Roman" w:cs="Times New Roman"/>
          <w:bCs/>
          <w:sz w:val="28"/>
          <w:szCs w:val="28"/>
        </w:rPr>
        <w:t>от 01.02.2019 г</w:t>
      </w:r>
    </w:p>
    <w:p w:rsidR="00FB32C8"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DE5524">
        <w:rPr>
          <w:rFonts w:ascii="Times New Roman" w:eastAsia="Times New Roman" w:hAnsi="Times New Roman"/>
          <w:b/>
          <w:bCs/>
          <w:sz w:val="28"/>
          <w:szCs w:val="28"/>
        </w:rPr>
        <w:lastRenderedPageBreak/>
        <w:t>3. Содержание программы</w:t>
      </w:r>
    </w:p>
    <w:p w:rsidR="00FB32C8" w:rsidRPr="00FB32C8" w:rsidRDefault="00FB32C8" w:rsidP="00F479E9">
      <w:pPr>
        <w:widowControl w:val="0"/>
        <w:autoSpaceDE w:val="0"/>
        <w:autoSpaceDN w:val="0"/>
        <w:adjustRightInd w:val="0"/>
        <w:spacing w:before="480" w:after="0"/>
        <w:outlineLvl w:val="0"/>
        <w:rPr>
          <w:rFonts w:ascii="Times New Roman" w:hAnsi="Times New Roman" w:cs="Times New Roman"/>
          <w:sz w:val="28"/>
          <w:szCs w:val="28"/>
        </w:rPr>
      </w:pPr>
      <w:r w:rsidRPr="00FB32C8">
        <w:rPr>
          <w:rFonts w:ascii="Times New Roman" w:hAnsi="Times New Roman" w:cs="Times New Roman"/>
          <w:b/>
          <w:sz w:val="28"/>
          <w:szCs w:val="28"/>
        </w:rPr>
        <w:t>Вводное занятие</w:t>
      </w:r>
      <w:r w:rsidRPr="00FB32C8">
        <w:rPr>
          <w:rFonts w:ascii="Times New Roman" w:hAnsi="Times New Roman" w:cs="Times New Roman"/>
          <w:sz w:val="28"/>
          <w:szCs w:val="28"/>
        </w:rPr>
        <w:t xml:space="preserve">. </w:t>
      </w:r>
    </w:p>
    <w:p w:rsidR="00FB32C8" w:rsidRDefault="00FB32C8" w:rsidP="00F479E9">
      <w:pPr>
        <w:widowControl w:val="0"/>
        <w:autoSpaceDE w:val="0"/>
        <w:autoSpaceDN w:val="0"/>
        <w:adjustRightInd w:val="0"/>
        <w:spacing w:before="480" w:after="0"/>
        <w:outlineLvl w:val="0"/>
        <w:rPr>
          <w:rFonts w:ascii="Times New Roman" w:hAnsi="Times New Roman" w:cs="Times New Roman"/>
          <w:sz w:val="28"/>
          <w:szCs w:val="28"/>
        </w:rPr>
      </w:pPr>
      <w:r w:rsidRPr="00FB32C8">
        <w:rPr>
          <w:rFonts w:ascii="Times New Roman" w:hAnsi="Times New Roman" w:cs="Times New Roman"/>
          <w:sz w:val="28"/>
          <w:szCs w:val="28"/>
        </w:rPr>
        <w:t>Театр как форма развития речи. История возникновения театра. Театр - школа жизни, "зеркало человеческой жизни, пример нравов, образец истины" (Сервантес). Актёр - властелин сцены. Аудио, видео фрагменты. Ознакомительная беседа о театральном искусстве. Инструктаж по технике безопасности на занятиях.</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Тема1</w:t>
      </w:r>
      <w:r w:rsidRPr="00FB32C8">
        <w:rPr>
          <w:rFonts w:ascii="Times New Roman" w:eastAsia="Times New Roman" w:hAnsi="Times New Roman" w:cs="Times New Roman"/>
          <w:bCs/>
          <w:sz w:val="28"/>
          <w:szCs w:val="28"/>
        </w:rPr>
        <w:t>. Игровая театральная педагогика.</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1. Игры на знакомство: «Визитная карточка», «Снежный ком», «Автограф» и т.д.</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 Игра «Импровизированный спектакль».</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3. Сценка “На вокзале”.</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4. Упражнение “Отношение”.</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5. Сценка “Пресс-конференция”.</w:t>
      </w:r>
    </w:p>
    <w:p w:rsid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6. Этюд “На вещевом рынке</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Тема 2.</w:t>
      </w:r>
      <w:r w:rsidRPr="00FB32C8">
        <w:rPr>
          <w:rFonts w:ascii="Times New Roman" w:eastAsia="Times New Roman" w:hAnsi="Times New Roman" w:cs="Times New Roman"/>
          <w:bCs/>
          <w:sz w:val="28"/>
          <w:szCs w:val="28"/>
        </w:rPr>
        <w:t xml:space="preserve"> Об основах актерского мастерства.</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Упражнения психофизического тренинга:</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xml:space="preserve">- </w:t>
      </w:r>
      <w:r w:rsidRPr="00FB32C8">
        <w:rPr>
          <w:rFonts w:ascii="Times New Roman" w:eastAsia="Times New Roman" w:hAnsi="Times New Roman" w:cs="Times New Roman"/>
          <w:bCs/>
          <w:sz w:val="28"/>
          <w:szCs w:val="28"/>
          <w:u w:val="single"/>
        </w:rPr>
        <w:t xml:space="preserve">разогревающие </w:t>
      </w:r>
      <w:r w:rsidRPr="00FB32C8">
        <w:rPr>
          <w:rFonts w:ascii="Times New Roman" w:eastAsia="Times New Roman" w:hAnsi="Times New Roman" w:cs="Times New Roman"/>
          <w:bCs/>
          <w:sz w:val="28"/>
          <w:szCs w:val="28"/>
        </w:rPr>
        <w:t>– связанные, как правило, с ра</w:t>
      </w:r>
      <w:r>
        <w:rPr>
          <w:rFonts w:ascii="Times New Roman" w:eastAsia="Times New Roman" w:hAnsi="Times New Roman" w:cs="Times New Roman"/>
          <w:bCs/>
          <w:sz w:val="28"/>
          <w:szCs w:val="28"/>
        </w:rPr>
        <w:t xml:space="preserve">счленением опорно-двигательного </w:t>
      </w:r>
      <w:r w:rsidRPr="00FB32C8">
        <w:rPr>
          <w:rFonts w:ascii="Times New Roman" w:eastAsia="Times New Roman" w:hAnsi="Times New Roman" w:cs="Times New Roman"/>
          <w:bCs/>
          <w:sz w:val="28"/>
          <w:szCs w:val="28"/>
        </w:rPr>
        <w:t>аппарата на биомеханические звенья и разминкой каждого звена в отдельности;</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xml:space="preserve">- </w:t>
      </w:r>
      <w:r w:rsidRPr="00FB32C8">
        <w:rPr>
          <w:rFonts w:ascii="Times New Roman" w:eastAsia="Times New Roman" w:hAnsi="Times New Roman" w:cs="Times New Roman"/>
          <w:bCs/>
          <w:sz w:val="28"/>
          <w:szCs w:val="28"/>
          <w:u w:val="single"/>
        </w:rPr>
        <w:t>основные –</w:t>
      </w:r>
      <w:r w:rsidRPr="00FB32C8">
        <w:rPr>
          <w:rFonts w:ascii="Times New Roman" w:eastAsia="Times New Roman" w:hAnsi="Times New Roman" w:cs="Times New Roman"/>
          <w:bCs/>
          <w:sz w:val="28"/>
          <w:szCs w:val="28"/>
        </w:rPr>
        <w:t xml:space="preserve"> упражнения в конкретных предлагаемых об</w:t>
      </w:r>
      <w:r>
        <w:rPr>
          <w:rFonts w:ascii="Times New Roman" w:eastAsia="Times New Roman" w:hAnsi="Times New Roman" w:cs="Times New Roman"/>
          <w:bCs/>
          <w:sz w:val="28"/>
          <w:szCs w:val="28"/>
        </w:rPr>
        <w:t xml:space="preserve">стоятельствах, с разминкой, как </w:t>
      </w:r>
      <w:r w:rsidRPr="00FB32C8">
        <w:rPr>
          <w:rFonts w:ascii="Times New Roman" w:eastAsia="Times New Roman" w:hAnsi="Times New Roman" w:cs="Times New Roman"/>
          <w:bCs/>
          <w:sz w:val="28"/>
          <w:szCs w:val="28"/>
        </w:rPr>
        <w:t>отдельных звеньев, так и всего биомеханического аппарата в целом.</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xml:space="preserve">- </w:t>
      </w:r>
      <w:r w:rsidRPr="00FB32C8">
        <w:rPr>
          <w:rFonts w:ascii="Times New Roman" w:eastAsia="Times New Roman" w:hAnsi="Times New Roman" w:cs="Times New Roman"/>
          <w:bCs/>
          <w:sz w:val="28"/>
          <w:szCs w:val="28"/>
          <w:u w:val="single"/>
        </w:rPr>
        <w:t>упражнения на включение воображения</w:t>
      </w:r>
      <w:r w:rsidRPr="00FB32C8">
        <w:rPr>
          <w:rFonts w:ascii="Times New Roman" w:eastAsia="Times New Roman" w:hAnsi="Times New Roman" w:cs="Times New Roman"/>
          <w:bCs/>
          <w:sz w:val="28"/>
          <w:szCs w:val="28"/>
        </w:rPr>
        <w:t xml:space="preserve"> - «превраще</w:t>
      </w:r>
      <w:r>
        <w:rPr>
          <w:rFonts w:ascii="Times New Roman" w:eastAsia="Times New Roman" w:hAnsi="Times New Roman" w:cs="Times New Roman"/>
          <w:bCs/>
          <w:sz w:val="28"/>
          <w:szCs w:val="28"/>
        </w:rPr>
        <w:t xml:space="preserve">ние комнаты в магазин, бассейн, </w:t>
      </w:r>
      <w:r w:rsidRPr="00FB32C8">
        <w:rPr>
          <w:rFonts w:ascii="Times New Roman" w:eastAsia="Times New Roman" w:hAnsi="Times New Roman" w:cs="Times New Roman"/>
          <w:bCs/>
          <w:sz w:val="28"/>
          <w:szCs w:val="28"/>
        </w:rPr>
        <w:t>космический корабль и т.д.». Учащи</w:t>
      </w:r>
      <w:r>
        <w:rPr>
          <w:rFonts w:ascii="Times New Roman" w:eastAsia="Times New Roman" w:hAnsi="Times New Roman" w:cs="Times New Roman"/>
          <w:bCs/>
          <w:sz w:val="28"/>
          <w:szCs w:val="28"/>
        </w:rPr>
        <w:t xml:space="preserve">еся превращаются сами, оживляя,  наделяя характером </w:t>
      </w:r>
      <w:r w:rsidRPr="00FB32C8">
        <w:rPr>
          <w:rFonts w:ascii="Times New Roman" w:eastAsia="Times New Roman" w:hAnsi="Times New Roman" w:cs="Times New Roman"/>
          <w:bCs/>
          <w:sz w:val="28"/>
          <w:szCs w:val="28"/>
        </w:rPr>
        <w:t>неодушевлённые предметы (чайник, дерево, хрустальна</w:t>
      </w:r>
      <w:r>
        <w:rPr>
          <w:rFonts w:ascii="Times New Roman" w:eastAsia="Times New Roman" w:hAnsi="Times New Roman" w:cs="Times New Roman"/>
          <w:bCs/>
          <w:sz w:val="28"/>
          <w:szCs w:val="28"/>
        </w:rPr>
        <w:t xml:space="preserve">я ваза, часы и т.д.), подключая </w:t>
      </w:r>
      <w:r w:rsidRPr="00FB32C8">
        <w:rPr>
          <w:rFonts w:ascii="Times New Roman" w:eastAsia="Times New Roman" w:hAnsi="Times New Roman" w:cs="Times New Roman"/>
          <w:bCs/>
          <w:sz w:val="28"/>
          <w:szCs w:val="28"/>
        </w:rPr>
        <w:t>физические действия.</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1. Упражнения на релаксацию</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 Одиночные этюды по темам:</w:t>
      </w:r>
    </w:p>
    <w:p w:rsidR="00FB32C8" w:rsidRPr="00FB32C8" w:rsidRDefault="00FB32C8" w:rsidP="0001793B">
      <w:pPr>
        <w:pStyle w:val="a5"/>
        <w:numPr>
          <w:ilvl w:val="0"/>
          <w:numId w:val="7"/>
        </w:numPr>
        <w:outlineLvl w:val="0"/>
        <w:rPr>
          <w:bCs/>
          <w:sz w:val="28"/>
          <w:szCs w:val="28"/>
        </w:rPr>
      </w:pPr>
      <w:r w:rsidRPr="00FB32C8">
        <w:rPr>
          <w:bCs/>
          <w:sz w:val="28"/>
          <w:szCs w:val="28"/>
        </w:rPr>
        <w:t>этюды на эмоции, на движение, на контрасты</w:t>
      </w:r>
    </w:p>
    <w:p w:rsidR="00FB32C8" w:rsidRPr="00FB32C8" w:rsidRDefault="00FB32C8" w:rsidP="0001793B">
      <w:pPr>
        <w:pStyle w:val="a5"/>
        <w:numPr>
          <w:ilvl w:val="0"/>
          <w:numId w:val="7"/>
        </w:numPr>
        <w:outlineLvl w:val="0"/>
        <w:rPr>
          <w:bCs/>
          <w:sz w:val="28"/>
          <w:szCs w:val="28"/>
        </w:rPr>
      </w:pPr>
      <w:r w:rsidRPr="00FB32C8">
        <w:rPr>
          <w:bCs/>
          <w:sz w:val="28"/>
          <w:szCs w:val="28"/>
        </w:rPr>
        <w:t>на выразительность жеста,</w:t>
      </w:r>
    </w:p>
    <w:p w:rsidR="00FB32C8" w:rsidRPr="00FB32C8" w:rsidRDefault="00FB32C8" w:rsidP="0001793B">
      <w:pPr>
        <w:pStyle w:val="a5"/>
        <w:numPr>
          <w:ilvl w:val="0"/>
          <w:numId w:val="7"/>
        </w:numPr>
        <w:outlineLvl w:val="0"/>
        <w:rPr>
          <w:bCs/>
          <w:sz w:val="28"/>
          <w:szCs w:val="28"/>
        </w:rPr>
      </w:pPr>
      <w:r w:rsidRPr="00FB32C8">
        <w:rPr>
          <w:bCs/>
          <w:sz w:val="28"/>
          <w:szCs w:val="28"/>
        </w:rPr>
        <w:t>на развитие органики.</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Изучаются следующие теоретические понятия:</w:t>
      </w:r>
    </w:p>
    <w:p w:rsidR="00FB32C8" w:rsidRPr="00FB32C8" w:rsidRDefault="00FB32C8" w:rsidP="0001793B">
      <w:pPr>
        <w:pStyle w:val="a5"/>
        <w:numPr>
          <w:ilvl w:val="0"/>
          <w:numId w:val="7"/>
        </w:numPr>
        <w:outlineLvl w:val="0"/>
        <w:rPr>
          <w:bCs/>
          <w:sz w:val="28"/>
          <w:szCs w:val="28"/>
        </w:rPr>
      </w:pPr>
      <w:r w:rsidRPr="00FB32C8">
        <w:rPr>
          <w:bCs/>
          <w:sz w:val="28"/>
          <w:szCs w:val="28"/>
        </w:rPr>
        <w:t>актёрская оценка – это способность откорректировать своё поведение по отношению к</w:t>
      </w:r>
      <w:r>
        <w:rPr>
          <w:bCs/>
          <w:sz w:val="28"/>
          <w:szCs w:val="28"/>
        </w:rPr>
        <w:t xml:space="preserve"> </w:t>
      </w:r>
      <w:r w:rsidRPr="00FB32C8">
        <w:rPr>
          <w:bCs/>
          <w:sz w:val="28"/>
          <w:szCs w:val="28"/>
        </w:rPr>
        <w:t>предмету, партнёру, событию.</w:t>
      </w:r>
    </w:p>
    <w:p w:rsidR="00FB32C8" w:rsidRPr="00FB32C8" w:rsidRDefault="00FB32C8" w:rsidP="0001793B">
      <w:pPr>
        <w:pStyle w:val="a5"/>
        <w:numPr>
          <w:ilvl w:val="0"/>
          <w:numId w:val="8"/>
        </w:numPr>
        <w:outlineLvl w:val="0"/>
        <w:rPr>
          <w:bCs/>
          <w:sz w:val="28"/>
          <w:szCs w:val="28"/>
        </w:rPr>
      </w:pPr>
      <w:r w:rsidRPr="00FB32C8">
        <w:rPr>
          <w:bCs/>
          <w:sz w:val="28"/>
          <w:szCs w:val="28"/>
        </w:rPr>
        <w:t>сценическое внимание – активный познавательный процесс, в котором участвуют</w:t>
      </w:r>
      <w:r>
        <w:rPr>
          <w:bCs/>
          <w:sz w:val="28"/>
          <w:szCs w:val="28"/>
        </w:rPr>
        <w:t xml:space="preserve"> </w:t>
      </w:r>
      <w:r w:rsidRPr="00FB32C8">
        <w:rPr>
          <w:bCs/>
          <w:sz w:val="28"/>
          <w:szCs w:val="28"/>
        </w:rPr>
        <w:t>зрение, слух, осязание, обоняние, как необходимое условие органического действия.</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lastRenderedPageBreak/>
        <w:t>Для тренировки этого важного в актёрской работ</w:t>
      </w:r>
      <w:r>
        <w:rPr>
          <w:rFonts w:ascii="Times New Roman" w:eastAsia="Times New Roman" w:hAnsi="Times New Roman" w:cs="Times New Roman"/>
          <w:bCs/>
          <w:sz w:val="28"/>
          <w:szCs w:val="28"/>
        </w:rPr>
        <w:t xml:space="preserve">е процесса существует множество </w:t>
      </w:r>
      <w:r w:rsidRPr="00FB32C8">
        <w:rPr>
          <w:rFonts w:ascii="Times New Roman" w:eastAsia="Times New Roman" w:hAnsi="Times New Roman" w:cs="Times New Roman"/>
          <w:bCs/>
          <w:sz w:val="28"/>
          <w:szCs w:val="28"/>
        </w:rPr>
        <w:t>различных упражнений, помогающих воспитан</w:t>
      </w:r>
      <w:r>
        <w:rPr>
          <w:rFonts w:ascii="Times New Roman" w:eastAsia="Times New Roman" w:hAnsi="Times New Roman" w:cs="Times New Roman"/>
          <w:bCs/>
          <w:sz w:val="28"/>
          <w:szCs w:val="28"/>
        </w:rPr>
        <w:t xml:space="preserve">никам научиться удерживать своё </w:t>
      </w:r>
      <w:r w:rsidRPr="00FB32C8">
        <w:rPr>
          <w:rFonts w:ascii="Times New Roman" w:eastAsia="Times New Roman" w:hAnsi="Times New Roman" w:cs="Times New Roman"/>
          <w:bCs/>
          <w:sz w:val="28"/>
          <w:szCs w:val="28"/>
        </w:rPr>
        <w:t>внимание в непрерывно активной фазе в процессе сценического действия.</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Слушать - это тоже действие. (Слушание, как действие актёра).</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Сценическая речь.</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1. Правила гигиены голоса</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 Способы закаливания голоса</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3. Упражнения:</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xml:space="preserve"> а) на укрепление мышц, участвующих в речевом процессе;</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xml:space="preserve"> б) на снятие мышечных и психологических зажимов</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Тренировка мышц дыхательного аппарата:</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подготовка к дыхательному тренингу (упражнения на разные группы мышц)</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дыхательный тренинг.</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Работа над скороговорками: разучивание простых скороговорок с постепенным</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увеличение темпа («От топота копыт», «Король-ор</w:t>
      </w:r>
      <w:r>
        <w:rPr>
          <w:rFonts w:ascii="Times New Roman" w:eastAsia="Times New Roman" w:hAnsi="Times New Roman" w:cs="Times New Roman"/>
          <w:bCs/>
          <w:sz w:val="28"/>
          <w:szCs w:val="28"/>
        </w:rPr>
        <w:t>ёл», «Бык тупогуб», «Шла Саша»,</w:t>
      </w:r>
      <w:r w:rsidRPr="00FB32C8">
        <w:rPr>
          <w:rFonts w:ascii="Times New Roman" w:eastAsia="Times New Roman" w:hAnsi="Times New Roman" w:cs="Times New Roman"/>
          <w:bCs/>
          <w:sz w:val="28"/>
          <w:szCs w:val="28"/>
        </w:rPr>
        <w:t>«Ела, ела Клаша кашу вместе с простоквашей», «Со</w:t>
      </w:r>
      <w:r>
        <w:rPr>
          <w:rFonts w:ascii="Times New Roman" w:eastAsia="Times New Roman" w:hAnsi="Times New Roman" w:cs="Times New Roman"/>
          <w:bCs/>
          <w:sz w:val="28"/>
          <w:szCs w:val="28"/>
        </w:rPr>
        <w:t xml:space="preserve">рок сорок в короткий срок съели </w:t>
      </w:r>
      <w:r w:rsidRPr="00FB32C8">
        <w:rPr>
          <w:rFonts w:ascii="Times New Roman" w:eastAsia="Times New Roman" w:hAnsi="Times New Roman" w:cs="Times New Roman"/>
          <w:bCs/>
          <w:sz w:val="28"/>
          <w:szCs w:val="28"/>
        </w:rPr>
        <w:t>сырок», «Хорош пирожок, внутри творожок» и т.д.)</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Постановочная работа.</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xml:space="preserve">Подготовка миниатюр, небольших тематических </w:t>
      </w:r>
      <w:r>
        <w:rPr>
          <w:rFonts w:ascii="Times New Roman" w:eastAsia="Times New Roman" w:hAnsi="Times New Roman" w:cs="Times New Roman"/>
          <w:bCs/>
          <w:sz w:val="28"/>
          <w:szCs w:val="28"/>
        </w:rPr>
        <w:t xml:space="preserve">сценических композиций, которые </w:t>
      </w:r>
      <w:r w:rsidRPr="00FB32C8">
        <w:rPr>
          <w:rFonts w:ascii="Times New Roman" w:eastAsia="Times New Roman" w:hAnsi="Times New Roman" w:cs="Times New Roman"/>
          <w:bCs/>
          <w:sz w:val="28"/>
          <w:szCs w:val="28"/>
        </w:rPr>
        <w:t xml:space="preserve">свободно могли бы стать частью любой концертной </w:t>
      </w:r>
      <w:r>
        <w:rPr>
          <w:rFonts w:ascii="Times New Roman" w:eastAsia="Times New Roman" w:hAnsi="Times New Roman" w:cs="Times New Roman"/>
          <w:bCs/>
          <w:sz w:val="28"/>
          <w:szCs w:val="28"/>
        </w:rPr>
        <w:t xml:space="preserve">программы. Постановочная работа </w:t>
      </w:r>
      <w:r w:rsidRPr="00FB32C8">
        <w:rPr>
          <w:rFonts w:ascii="Times New Roman" w:eastAsia="Times New Roman" w:hAnsi="Times New Roman" w:cs="Times New Roman"/>
          <w:bCs/>
          <w:sz w:val="28"/>
          <w:szCs w:val="28"/>
        </w:rPr>
        <w:t xml:space="preserve">делится на несколько этапов. Выбор материала должен </w:t>
      </w:r>
      <w:r>
        <w:rPr>
          <w:rFonts w:ascii="Times New Roman" w:eastAsia="Times New Roman" w:hAnsi="Times New Roman" w:cs="Times New Roman"/>
          <w:bCs/>
          <w:sz w:val="28"/>
          <w:szCs w:val="28"/>
        </w:rPr>
        <w:t xml:space="preserve">проходить при тесном творческом </w:t>
      </w:r>
      <w:r w:rsidRPr="00FB32C8">
        <w:rPr>
          <w:rFonts w:ascii="Times New Roman" w:eastAsia="Times New Roman" w:hAnsi="Times New Roman" w:cs="Times New Roman"/>
          <w:bCs/>
          <w:sz w:val="28"/>
          <w:szCs w:val="28"/>
        </w:rPr>
        <w:t>сотрудничестве и заинтересованности воспитанников. При этом, чем более живо и</w:t>
      </w:r>
    </w:p>
    <w:p w:rsid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активно будет проходить этот первый этап, тем п</w:t>
      </w:r>
      <w:r>
        <w:rPr>
          <w:rFonts w:ascii="Times New Roman" w:eastAsia="Times New Roman" w:hAnsi="Times New Roman" w:cs="Times New Roman"/>
          <w:bCs/>
          <w:sz w:val="28"/>
          <w:szCs w:val="28"/>
        </w:rPr>
        <w:t xml:space="preserve">роще будет строиться дальнейшая </w:t>
      </w:r>
      <w:r w:rsidRPr="00FB32C8">
        <w:rPr>
          <w:rFonts w:ascii="Times New Roman" w:eastAsia="Times New Roman" w:hAnsi="Times New Roman" w:cs="Times New Roman"/>
          <w:bCs/>
          <w:sz w:val="28"/>
          <w:szCs w:val="28"/>
        </w:rPr>
        <w:t>работа над уже утверждённым коллективным</w:t>
      </w:r>
      <w:r>
        <w:rPr>
          <w:rFonts w:ascii="Times New Roman" w:eastAsia="Times New Roman" w:hAnsi="Times New Roman" w:cs="Times New Roman"/>
          <w:bCs/>
          <w:sz w:val="28"/>
          <w:szCs w:val="28"/>
        </w:rPr>
        <w:t xml:space="preserve"> решением материалом. Тем проще </w:t>
      </w:r>
      <w:r w:rsidRPr="00FB32C8">
        <w:rPr>
          <w:rFonts w:ascii="Times New Roman" w:eastAsia="Times New Roman" w:hAnsi="Times New Roman" w:cs="Times New Roman"/>
          <w:bCs/>
          <w:sz w:val="28"/>
          <w:szCs w:val="28"/>
        </w:rPr>
        <w:t>учащимся будет «присвоить» его себе.</w:t>
      </w:r>
    </w:p>
    <w:p w:rsidR="00FB32C8" w:rsidRDefault="00FB32C8" w:rsidP="00FB32C8">
      <w:pPr>
        <w:widowControl w:val="0"/>
        <w:autoSpaceDE w:val="0"/>
        <w:autoSpaceDN w:val="0"/>
        <w:adjustRightInd w:val="0"/>
        <w:spacing w:after="0"/>
        <w:outlineLvl w:val="0"/>
        <w:rPr>
          <w:rFonts w:ascii="Times New Roman" w:eastAsia="Times New Roman" w:hAnsi="Times New Roman"/>
          <w:bCs/>
          <w:sz w:val="28"/>
          <w:szCs w:val="28"/>
        </w:rPr>
      </w:pPr>
      <w:r w:rsidRPr="00FB32C8">
        <w:rPr>
          <w:rFonts w:ascii="Times New Roman" w:eastAsia="Times New Roman" w:hAnsi="Times New Roman"/>
          <w:b/>
          <w:bCs/>
          <w:sz w:val="28"/>
          <w:szCs w:val="28"/>
        </w:rPr>
        <w:t>Тема 3.</w:t>
      </w:r>
      <w:r w:rsidRPr="00FB32C8">
        <w:rPr>
          <w:rFonts w:ascii="Times New Roman" w:eastAsia="Times New Roman" w:hAnsi="Times New Roman"/>
          <w:bCs/>
          <w:sz w:val="28"/>
          <w:szCs w:val="28"/>
        </w:rPr>
        <w:t xml:space="preserve"> Театральная деятельность.</w:t>
      </w:r>
    </w:p>
    <w:p w:rsidR="00FB32C8" w:rsidRDefault="00FB32C8" w:rsidP="00FB32C8">
      <w:pPr>
        <w:widowControl w:val="0"/>
        <w:autoSpaceDE w:val="0"/>
        <w:autoSpaceDN w:val="0"/>
        <w:adjustRightInd w:val="0"/>
        <w:spacing w:after="0"/>
        <w:outlineLvl w:val="0"/>
        <w:rPr>
          <w:rFonts w:ascii="Times New Roman" w:eastAsia="Times New Roman" w:hAnsi="Times New Roman"/>
          <w:bCs/>
          <w:sz w:val="28"/>
          <w:szCs w:val="28"/>
        </w:rPr>
      </w:pPr>
      <w:r w:rsidRPr="00FB32C8">
        <w:rPr>
          <w:rFonts w:ascii="Times New Roman" w:eastAsia="Times New Roman" w:hAnsi="Times New Roman"/>
          <w:bCs/>
          <w:sz w:val="28"/>
          <w:szCs w:val="28"/>
        </w:rPr>
        <w:t xml:space="preserve"> Сила слова: рассказ о монологе. Многообразие стилистики сценического монолога: монолог-исповедь, монолог-мечта, монолог-признание, монолог-вызов, монологосуждение, монолог-раскаяние, монолог-призыв, монолог-клевета, монолог-размышление наедине с самим собой. Монолог - богатство человеческих чувств, дум, мыслей, побуждений, переживаний. Искусство диалога. Реплика - как источник обогащения разговорного и литературного языков. Реплика отражение характера персонажа. Место реплики в художественном строе театрального представления. Дополнительные упражнения, импровизации, игры. Упражнение на релаксацию. Игры и упражнения на разогрев. Импровизация. Вхождение в образ. Неизвестная </w:t>
      </w:r>
      <w:r w:rsidRPr="00FB32C8">
        <w:rPr>
          <w:rFonts w:ascii="Times New Roman" w:eastAsia="Times New Roman" w:hAnsi="Times New Roman"/>
          <w:bCs/>
          <w:sz w:val="28"/>
          <w:szCs w:val="28"/>
        </w:rPr>
        <w:lastRenderedPageBreak/>
        <w:t>строка пьесы (Ремарка: суть, смысл, назначение). Большое в малом (Рассказ о маленькой роли. Маленькая роль - огромное значение. Эпизодическая роль как неотделимое дополнение главной роли). Эстетика пространства (Мизансцена. Мизансцена как средство наиболее полного раскрытия образного содержания драматического произведения, способ достижения художественного впечатления. Мизансцена как образный язык раскрытия характера персонажа). Пять основополагающих вопросов: кто? что? где? когда? почему? Упражнения на развития органов чувств. Упражнения на пять вопросов. Импровизации. Постановка сценических движений. Основы сценического движения. Управление зрительским вниманием. Выражение взаимоотношения персонажей. Развитие сценических навыков и умений. Работа над голосом. Работа над телом. Физическая экспрессивность. Концентрация. Работа в ансамбле. Доверие. Умение подчиняться режиссёру. Дополнительные упражнения, импровизации, игры. Постановка голоса и тренировка физической экспрессивности. Концентрация. Работа в ансамбле. Развитие способности выполнять инструкцию. Основы режиссуры с перспективой на продолжение курса. Участие в постановке. Отбор материала. Тематическая корректировка сценариев. Утверждение репертуара. Прослушивание. Распределение ролей. Предварительная подготовка. Основные принципы проведения репетиций. Работа над диалогами. Работа над персонажами. Чувства и ощущения персонажей. Композиция и группировка актёров на сцене. Значение времени (хронометраж, темп, ритм). Драматические паузы. Свет, костюмы, декорации. Дополнительные упражнения, импровизации, игры: прослушивание, упражнения на разогрев. Изучение направления движения. Как поддерживать ритм, соблюдать свою очередь. Заключительное занятие. Инсценировка. Анализ.</w:t>
      </w:r>
    </w:p>
    <w:p w:rsidR="00720F88" w:rsidRDefault="00720F88" w:rsidP="00FB32C8">
      <w:pPr>
        <w:widowControl w:val="0"/>
        <w:autoSpaceDE w:val="0"/>
        <w:autoSpaceDN w:val="0"/>
        <w:adjustRightInd w:val="0"/>
        <w:spacing w:after="0"/>
        <w:outlineLvl w:val="0"/>
        <w:rPr>
          <w:rFonts w:ascii="Times New Roman" w:eastAsia="Times New Roman" w:hAnsi="Times New Roman" w:cs="Times New Roman"/>
          <w:bCs/>
          <w:sz w:val="28"/>
          <w:szCs w:val="28"/>
        </w:rPr>
      </w:pPr>
    </w:p>
    <w:p w:rsidR="00720F88" w:rsidRDefault="00720F88" w:rsidP="00FB32C8">
      <w:pPr>
        <w:widowControl w:val="0"/>
        <w:autoSpaceDE w:val="0"/>
        <w:autoSpaceDN w:val="0"/>
        <w:adjustRightInd w:val="0"/>
        <w:spacing w:after="0"/>
        <w:outlineLvl w:val="0"/>
        <w:rPr>
          <w:rFonts w:ascii="Times New Roman" w:eastAsia="Times New Roman" w:hAnsi="Times New Roman" w:cs="Times New Roman"/>
          <w:bCs/>
          <w:sz w:val="28"/>
          <w:szCs w:val="28"/>
        </w:rPr>
      </w:pPr>
    </w:p>
    <w:p w:rsidR="00720F88" w:rsidRDefault="00720F88" w:rsidP="00FB32C8">
      <w:pPr>
        <w:widowControl w:val="0"/>
        <w:autoSpaceDE w:val="0"/>
        <w:autoSpaceDN w:val="0"/>
        <w:adjustRightInd w:val="0"/>
        <w:spacing w:after="0"/>
        <w:outlineLvl w:val="0"/>
        <w:rPr>
          <w:rFonts w:ascii="Times New Roman" w:eastAsia="Times New Roman" w:hAnsi="Times New Roman" w:cs="Times New Roman"/>
          <w:bCs/>
          <w:sz w:val="28"/>
          <w:szCs w:val="28"/>
        </w:rPr>
      </w:pPr>
    </w:p>
    <w:p w:rsidR="00720F88" w:rsidRDefault="00720F88" w:rsidP="00FB32C8">
      <w:pPr>
        <w:widowControl w:val="0"/>
        <w:autoSpaceDE w:val="0"/>
        <w:autoSpaceDN w:val="0"/>
        <w:adjustRightInd w:val="0"/>
        <w:spacing w:after="0"/>
        <w:outlineLvl w:val="0"/>
        <w:rPr>
          <w:rFonts w:ascii="Times New Roman" w:eastAsia="Times New Roman" w:hAnsi="Times New Roman" w:cs="Times New Roman"/>
          <w:bCs/>
          <w:sz w:val="28"/>
          <w:szCs w:val="28"/>
        </w:rPr>
      </w:pPr>
    </w:p>
    <w:p w:rsidR="00720F88" w:rsidRDefault="00720F88" w:rsidP="00FB32C8">
      <w:pPr>
        <w:widowControl w:val="0"/>
        <w:autoSpaceDE w:val="0"/>
        <w:autoSpaceDN w:val="0"/>
        <w:adjustRightInd w:val="0"/>
        <w:spacing w:after="0"/>
        <w:outlineLvl w:val="0"/>
        <w:rPr>
          <w:rFonts w:ascii="Times New Roman" w:eastAsia="Times New Roman" w:hAnsi="Times New Roman" w:cs="Times New Roman"/>
          <w:bCs/>
          <w:sz w:val="28"/>
          <w:szCs w:val="28"/>
        </w:rPr>
      </w:pPr>
    </w:p>
    <w:p w:rsidR="00720F88" w:rsidRDefault="00720F88" w:rsidP="00FB32C8">
      <w:pPr>
        <w:widowControl w:val="0"/>
        <w:autoSpaceDE w:val="0"/>
        <w:autoSpaceDN w:val="0"/>
        <w:adjustRightInd w:val="0"/>
        <w:spacing w:after="0"/>
        <w:outlineLvl w:val="0"/>
        <w:rPr>
          <w:rFonts w:ascii="Times New Roman" w:eastAsia="Times New Roman" w:hAnsi="Times New Roman" w:cs="Times New Roman"/>
          <w:bCs/>
          <w:sz w:val="28"/>
          <w:szCs w:val="28"/>
        </w:rPr>
      </w:pPr>
    </w:p>
    <w:p w:rsidR="00720F88" w:rsidRDefault="00720F88" w:rsidP="00FB32C8">
      <w:pPr>
        <w:widowControl w:val="0"/>
        <w:autoSpaceDE w:val="0"/>
        <w:autoSpaceDN w:val="0"/>
        <w:adjustRightInd w:val="0"/>
        <w:spacing w:after="0"/>
        <w:outlineLvl w:val="0"/>
        <w:rPr>
          <w:rFonts w:ascii="Times New Roman" w:eastAsia="Times New Roman" w:hAnsi="Times New Roman" w:cs="Times New Roman"/>
          <w:bCs/>
          <w:sz w:val="28"/>
          <w:szCs w:val="28"/>
        </w:rPr>
      </w:pPr>
    </w:p>
    <w:p w:rsidR="00720F88" w:rsidRDefault="00720F88" w:rsidP="00FB32C8">
      <w:pPr>
        <w:widowControl w:val="0"/>
        <w:autoSpaceDE w:val="0"/>
        <w:autoSpaceDN w:val="0"/>
        <w:adjustRightInd w:val="0"/>
        <w:spacing w:after="0"/>
        <w:outlineLvl w:val="0"/>
        <w:rPr>
          <w:rFonts w:ascii="Times New Roman" w:eastAsia="Times New Roman" w:hAnsi="Times New Roman" w:cs="Times New Roman"/>
          <w:bCs/>
          <w:sz w:val="28"/>
          <w:szCs w:val="28"/>
        </w:rPr>
      </w:pPr>
    </w:p>
    <w:p w:rsidR="00720F88" w:rsidRDefault="00720F88" w:rsidP="00FB32C8">
      <w:pPr>
        <w:widowControl w:val="0"/>
        <w:autoSpaceDE w:val="0"/>
        <w:autoSpaceDN w:val="0"/>
        <w:adjustRightInd w:val="0"/>
        <w:spacing w:after="0"/>
        <w:outlineLvl w:val="0"/>
        <w:rPr>
          <w:rFonts w:ascii="Times New Roman" w:eastAsia="Times New Roman" w:hAnsi="Times New Roman" w:cs="Times New Roman"/>
          <w:bCs/>
          <w:sz w:val="28"/>
          <w:szCs w:val="28"/>
        </w:rPr>
      </w:pPr>
    </w:p>
    <w:p w:rsidR="00720F88" w:rsidRDefault="00720F88" w:rsidP="00FB32C8">
      <w:pPr>
        <w:widowControl w:val="0"/>
        <w:autoSpaceDE w:val="0"/>
        <w:autoSpaceDN w:val="0"/>
        <w:adjustRightInd w:val="0"/>
        <w:spacing w:after="0"/>
        <w:outlineLvl w:val="0"/>
        <w:rPr>
          <w:rFonts w:ascii="Times New Roman" w:eastAsia="Times New Roman" w:hAnsi="Times New Roman" w:cs="Times New Roman"/>
          <w:bCs/>
          <w:sz w:val="28"/>
          <w:szCs w:val="28"/>
        </w:rPr>
      </w:pPr>
    </w:p>
    <w:p w:rsidR="00720F88" w:rsidRDefault="00720F88" w:rsidP="00FB32C8">
      <w:pPr>
        <w:widowControl w:val="0"/>
        <w:autoSpaceDE w:val="0"/>
        <w:autoSpaceDN w:val="0"/>
        <w:adjustRightInd w:val="0"/>
        <w:spacing w:after="0"/>
        <w:outlineLvl w:val="0"/>
        <w:rPr>
          <w:rFonts w:ascii="Times New Roman" w:eastAsia="Times New Roman" w:hAnsi="Times New Roman" w:cs="Times New Roman"/>
          <w:bCs/>
          <w:sz w:val="28"/>
          <w:szCs w:val="28"/>
        </w:rPr>
      </w:pPr>
    </w:p>
    <w:p w:rsidR="00720F88" w:rsidRDefault="00720F88" w:rsidP="00FB32C8">
      <w:pPr>
        <w:widowControl w:val="0"/>
        <w:autoSpaceDE w:val="0"/>
        <w:autoSpaceDN w:val="0"/>
        <w:adjustRightInd w:val="0"/>
        <w:spacing w:after="0"/>
        <w:outlineLvl w:val="0"/>
        <w:rPr>
          <w:rFonts w:ascii="Times New Roman" w:eastAsia="Times New Roman" w:hAnsi="Times New Roman" w:cs="Times New Roman"/>
          <w:bCs/>
          <w:sz w:val="28"/>
          <w:szCs w:val="28"/>
        </w:rPr>
      </w:pPr>
    </w:p>
    <w:p w:rsidR="00720F88" w:rsidRPr="00FB32C8" w:rsidRDefault="00720F88" w:rsidP="00FB32C8">
      <w:pPr>
        <w:widowControl w:val="0"/>
        <w:autoSpaceDE w:val="0"/>
        <w:autoSpaceDN w:val="0"/>
        <w:adjustRightInd w:val="0"/>
        <w:spacing w:after="0"/>
        <w:outlineLvl w:val="0"/>
        <w:rPr>
          <w:rFonts w:ascii="Times New Roman" w:eastAsia="Times New Roman" w:hAnsi="Times New Roman" w:cs="Times New Roman"/>
          <w:bCs/>
          <w:sz w:val="28"/>
          <w:szCs w:val="28"/>
        </w:rPr>
      </w:pPr>
    </w:p>
    <w:p w:rsidR="00F479E9" w:rsidRPr="00DE5524" w:rsidRDefault="00FB32C8" w:rsidP="00FB32C8">
      <w:pPr>
        <w:widowControl w:val="0"/>
        <w:autoSpaceDE w:val="0"/>
        <w:autoSpaceDN w:val="0"/>
        <w:adjustRightInd w:val="0"/>
        <w:spacing w:before="480" w:after="0"/>
        <w:outlineLvl w:val="0"/>
        <w:rPr>
          <w:rFonts w:ascii="Times New Roman" w:eastAsia="Times New Roman" w:hAnsi="Times New Roman"/>
          <w:b/>
          <w:bCs/>
          <w:sz w:val="28"/>
          <w:szCs w:val="28"/>
        </w:rPr>
      </w:pPr>
      <w:r w:rsidRPr="00FB32C8">
        <w:rPr>
          <w:rFonts w:ascii="Times New Roman" w:eastAsia="Times New Roman" w:hAnsi="Times New Roman"/>
          <w:b/>
          <w:bCs/>
          <w:sz w:val="28"/>
          <w:szCs w:val="28"/>
        </w:rPr>
        <w:lastRenderedPageBreak/>
        <w:t>3.1</w:t>
      </w:r>
      <w:r>
        <w:rPr>
          <w:rFonts w:ascii="Times New Roman" w:eastAsia="Times New Roman" w:hAnsi="Times New Roman"/>
          <w:b/>
          <w:bCs/>
          <w:sz w:val="28"/>
          <w:szCs w:val="28"/>
        </w:rPr>
        <w:t xml:space="preserve"> </w:t>
      </w:r>
      <w:r w:rsidRPr="00FB32C8">
        <w:rPr>
          <w:rFonts w:ascii="Times New Roman" w:eastAsia="Times New Roman" w:hAnsi="Times New Roman"/>
          <w:b/>
          <w:bCs/>
          <w:sz w:val="28"/>
          <w:szCs w:val="28"/>
        </w:rPr>
        <w:t>У</w:t>
      </w:r>
      <w:r w:rsidR="00F479E9" w:rsidRPr="00FB32C8">
        <w:rPr>
          <w:rFonts w:ascii="Times New Roman" w:eastAsia="Times New Roman" w:hAnsi="Times New Roman"/>
          <w:b/>
          <w:bCs/>
          <w:sz w:val="28"/>
          <w:szCs w:val="28"/>
        </w:rPr>
        <w:t>чебный</w:t>
      </w:r>
      <w:r w:rsidR="00F479E9" w:rsidRPr="00DE5524">
        <w:rPr>
          <w:rFonts w:ascii="Times New Roman" w:eastAsia="Times New Roman" w:hAnsi="Times New Roman"/>
          <w:b/>
          <w:bCs/>
          <w:sz w:val="28"/>
          <w:szCs w:val="28"/>
        </w:rPr>
        <w:t xml:space="preserve">  план дополнительной общеобразовательной общеразвивающей программы « </w:t>
      </w:r>
      <w:r>
        <w:rPr>
          <w:rFonts w:ascii="Times New Roman" w:eastAsia="Times New Roman" w:hAnsi="Times New Roman"/>
          <w:b/>
          <w:bCs/>
          <w:sz w:val="28"/>
          <w:szCs w:val="28"/>
        </w:rPr>
        <w:t>Школьный  театр</w:t>
      </w:r>
      <w:r w:rsidR="00F479E9" w:rsidRPr="00DE5524">
        <w:rPr>
          <w:rFonts w:ascii="Times New Roman" w:eastAsia="Times New Roman" w:hAnsi="Times New Roman"/>
          <w:b/>
          <w:bCs/>
          <w:sz w:val="28"/>
          <w:szCs w:val="28"/>
        </w:rPr>
        <w:t xml:space="preserve"> »</w:t>
      </w:r>
    </w:p>
    <w:p w:rsidR="00F479E9" w:rsidRPr="00DE5524"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r w:rsidRPr="00DE5524">
        <w:rPr>
          <w:rFonts w:ascii="Times New Roman" w:eastAsia="Times New Roman" w:hAnsi="Times New Roman"/>
          <w:b/>
          <w:sz w:val="28"/>
          <w:szCs w:val="28"/>
        </w:rPr>
        <w:t>Срок реализации программы: 1 год.</w:t>
      </w:r>
    </w:p>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91"/>
        <w:gridCol w:w="1063"/>
        <w:gridCol w:w="1134"/>
        <w:gridCol w:w="992"/>
        <w:gridCol w:w="1843"/>
        <w:gridCol w:w="1664"/>
      </w:tblGrid>
      <w:tr w:rsidR="00F479E9" w:rsidRPr="00DE5524" w:rsidTr="00364C21">
        <w:tc>
          <w:tcPr>
            <w:tcW w:w="498" w:type="dxa"/>
            <w:vMerge w:val="restart"/>
            <w:shd w:val="clear" w:color="auto" w:fill="auto"/>
            <w:vAlign w:val="center"/>
          </w:tcPr>
          <w:p w:rsidR="00F479E9" w:rsidRPr="00DE5524" w:rsidRDefault="00F479E9" w:rsidP="00364C21">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w:t>
            </w:r>
          </w:p>
        </w:tc>
        <w:tc>
          <w:tcPr>
            <w:tcW w:w="2091" w:type="dxa"/>
            <w:vMerge w:val="restart"/>
            <w:shd w:val="clear" w:color="auto" w:fill="auto"/>
            <w:vAlign w:val="center"/>
          </w:tcPr>
          <w:p w:rsidR="00F479E9" w:rsidRPr="00DE5524" w:rsidRDefault="00F479E9" w:rsidP="00364C21">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Наименование раздела, темы</w:t>
            </w:r>
          </w:p>
        </w:tc>
        <w:tc>
          <w:tcPr>
            <w:tcW w:w="3189" w:type="dxa"/>
            <w:gridSpan w:val="3"/>
            <w:shd w:val="clear" w:color="auto" w:fill="auto"/>
            <w:vAlign w:val="center"/>
          </w:tcPr>
          <w:p w:rsidR="00F479E9" w:rsidRPr="00DE5524" w:rsidRDefault="00F479E9" w:rsidP="00364C21">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Количество часов</w:t>
            </w:r>
          </w:p>
        </w:tc>
        <w:tc>
          <w:tcPr>
            <w:tcW w:w="1843" w:type="dxa"/>
            <w:vMerge w:val="restart"/>
            <w:shd w:val="clear" w:color="auto" w:fill="auto"/>
            <w:vAlign w:val="center"/>
          </w:tcPr>
          <w:p w:rsidR="00F479E9" w:rsidRPr="00DE5524" w:rsidRDefault="00F479E9" w:rsidP="00364C21">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Формы организации занятий</w:t>
            </w:r>
          </w:p>
        </w:tc>
        <w:tc>
          <w:tcPr>
            <w:tcW w:w="1664" w:type="dxa"/>
            <w:vMerge w:val="restart"/>
            <w:shd w:val="clear" w:color="auto" w:fill="auto"/>
            <w:vAlign w:val="center"/>
          </w:tcPr>
          <w:p w:rsidR="00F479E9" w:rsidRPr="00DE5524" w:rsidRDefault="00F479E9" w:rsidP="00364C21">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Формы аттестации (контроля)</w:t>
            </w:r>
          </w:p>
        </w:tc>
      </w:tr>
      <w:tr w:rsidR="00F479E9" w:rsidRPr="00DE5524" w:rsidTr="00364C21">
        <w:tc>
          <w:tcPr>
            <w:tcW w:w="498" w:type="dxa"/>
            <w:vMerge/>
            <w:shd w:val="clear" w:color="auto" w:fill="auto"/>
          </w:tcPr>
          <w:p w:rsidR="00F479E9" w:rsidRPr="00DE5524" w:rsidRDefault="00F479E9" w:rsidP="00364C21">
            <w:pPr>
              <w:widowControl w:val="0"/>
              <w:autoSpaceDE w:val="0"/>
              <w:autoSpaceDN w:val="0"/>
              <w:adjustRightInd w:val="0"/>
              <w:spacing w:after="0"/>
              <w:rPr>
                <w:rFonts w:ascii="Times New Roman" w:eastAsia="Times New Roman" w:hAnsi="Times New Roman"/>
                <w:b/>
                <w:sz w:val="28"/>
                <w:szCs w:val="28"/>
              </w:rPr>
            </w:pPr>
          </w:p>
        </w:tc>
        <w:tc>
          <w:tcPr>
            <w:tcW w:w="2091" w:type="dxa"/>
            <w:vMerge/>
            <w:shd w:val="clear" w:color="auto" w:fill="auto"/>
          </w:tcPr>
          <w:p w:rsidR="00F479E9" w:rsidRPr="00DE5524" w:rsidRDefault="00F479E9" w:rsidP="00364C21">
            <w:pPr>
              <w:widowControl w:val="0"/>
              <w:autoSpaceDE w:val="0"/>
              <w:autoSpaceDN w:val="0"/>
              <w:adjustRightInd w:val="0"/>
              <w:spacing w:after="0"/>
              <w:rPr>
                <w:rFonts w:ascii="Times New Roman" w:eastAsia="Times New Roman" w:hAnsi="Times New Roman"/>
                <w:b/>
                <w:sz w:val="28"/>
                <w:szCs w:val="28"/>
              </w:rPr>
            </w:pPr>
          </w:p>
        </w:tc>
        <w:tc>
          <w:tcPr>
            <w:tcW w:w="1063" w:type="dxa"/>
            <w:shd w:val="clear" w:color="auto" w:fill="auto"/>
            <w:vAlign w:val="center"/>
          </w:tcPr>
          <w:p w:rsidR="00F479E9" w:rsidRPr="00DE5524" w:rsidRDefault="00F479E9" w:rsidP="00364C21">
            <w:pPr>
              <w:widowControl w:val="0"/>
              <w:autoSpaceDE w:val="0"/>
              <w:autoSpaceDN w:val="0"/>
              <w:adjustRightInd w:val="0"/>
              <w:spacing w:after="0"/>
              <w:jc w:val="center"/>
              <w:rPr>
                <w:rFonts w:ascii="Times New Roman" w:eastAsia="Times New Roman" w:hAnsi="Times New Roman"/>
                <w:b/>
                <w:sz w:val="24"/>
                <w:szCs w:val="28"/>
              </w:rPr>
            </w:pPr>
            <w:r w:rsidRPr="00DE5524">
              <w:rPr>
                <w:rFonts w:ascii="Times New Roman" w:eastAsia="Times New Roman" w:hAnsi="Times New Roman"/>
                <w:b/>
                <w:sz w:val="24"/>
                <w:szCs w:val="28"/>
              </w:rPr>
              <w:t>Всего</w:t>
            </w:r>
          </w:p>
        </w:tc>
        <w:tc>
          <w:tcPr>
            <w:tcW w:w="1134" w:type="dxa"/>
            <w:shd w:val="clear" w:color="auto" w:fill="auto"/>
            <w:vAlign w:val="center"/>
          </w:tcPr>
          <w:p w:rsidR="00F479E9" w:rsidRPr="00DE5524" w:rsidRDefault="00F479E9" w:rsidP="00364C21">
            <w:pPr>
              <w:widowControl w:val="0"/>
              <w:autoSpaceDE w:val="0"/>
              <w:autoSpaceDN w:val="0"/>
              <w:adjustRightInd w:val="0"/>
              <w:spacing w:after="0"/>
              <w:jc w:val="center"/>
              <w:rPr>
                <w:rFonts w:ascii="Times New Roman" w:eastAsia="Times New Roman" w:hAnsi="Times New Roman"/>
                <w:b/>
                <w:sz w:val="24"/>
                <w:szCs w:val="28"/>
              </w:rPr>
            </w:pPr>
            <w:r w:rsidRPr="00DE5524">
              <w:rPr>
                <w:rFonts w:ascii="Times New Roman" w:eastAsia="Times New Roman" w:hAnsi="Times New Roman"/>
                <w:b/>
                <w:sz w:val="24"/>
                <w:szCs w:val="28"/>
              </w:rPr>
              <w:t>Теория</w:t>
            </w:r>
          </w:p>
        </w:tc>
        <w:tc>
          <w:tcPr>
            <w:tcW w:w="992" w:type="dxa"/>
            <w:shd w:val="clear" w:color="auto" w:fill="auto"/>
            <w:vAlign w:val="center"/>
          </w:tcPr>
          <w:p w:rsidR="00F479E9" w:rsidRPr="00DE5524" w:rsidRDefault="00F479E9" w:rsidP="00364C21">
            <w:pPr>
              <w:widowControl w:val="0"/>
              <w:autoSpaceDE w:val="0"/>
              <w:autoSpaceDN w:val="0"/>
              <w:adjustRightInd w:val="0"/>
              <w:spacing w:after="0"/>
              <w:jc w:val="center"/>
              <w:rPr>
                <w:rFonts w:ascii="Times New Roman" w:eastAsia="Times New Roman" w:hAnsi="Times New Roman"/>
                <w:b/>
                <w:sz w:val="24"/>
                <w:szCs w:val="28"/>
              </w:rPr>
            </w:pPr>
            <w:r w:rsidRPr="00DE5524">
              <w:rPr>
                <w:rFonts w:ascii="Times New Roman" w:eastAsia="Times New Roman" w:hAnsi="Times New Roman"/>
                <w:b/>
                <w:sz w:val="24"/>
                <w:szCs w:val="28"/>
              </w:rPr>
              <w:t>Прак-тика</w:t>
            </w:r>
          </w:p>
        </w:tc>
        <w:tc>
          <w:tcPr>
            <w:tcW w:w="1843" w:type="dxa"/>
            <w:vMerge/>
            <w:shd w:val="clear" w:color="auto" w:fill="auto"/>
          </w:tcPr>
          <w:p w:rsidR="00F479E9" w:rsidRPr="00DE5524" w:rsidRDefault="00F479E9" w:rsidP="00364C21">
            <w:pPr>
              <w:widowControl w:val="0"/>
              <w:autoSpaceDE w:val="0"/>
              <w:autoSpaceDN w:val="0"/>
              <w:adjustRightInd w:val="0"/>
              <w:spacing w:after="0"/>
              <w:rPr>
                <w:rFonts w:ascii="Times New Roman" w:eastAsia="Times New Roman" w:hAnsi="Times New Roman"/>
                <w:b/>
                <w:sz w:val="28"/>
                <w:szCs w:val="28"/>
              </w:rPr>
            </w:pPr>
          </w:p>
        </w:tc>
        <w:tc>
          <w:tcPr>
            <w:tcW w:w="1664" w:type="dxa"/>
            <w:vMerge/>
            <w:shd w:val="clear" w:color="auto" w:fill="auto"/>
          </w:tcPr>
          <w:p w:rsidR="00F479E9" w:rsidRPr="00DE5524" w:rsidRDefault="00F479E9" w:rsidP="00364C21">
            <w:pPr>
              <w:widowControl w:val="0"/>
              <w:autoSpaceDE w:val="0"/>
              <w:autoSpaceDN w:val="0"/>
              <w:adjustRightInd w:val="0"/>
              <w:spacing w:after="0"/>
              <w:rPr>
                <w:rFonts w:ascii="Times New Roman" w:eastAsia="Times New Roman" w:hAnsi="Times New Roman"/>
                <w:b/>
                <w:sz w:val="28"/>
                <w:szCs w:val="28"/>
              </w:rPr>
            </w:pPr>
          </w:p>
        </w:tc>
      </w:tr>
      <w:tr w:rsidR="00F479E9" w:rsidRPr="00DE5524" w:rsidTr="00364C21">
        <w:tc>
          <w:tcPr>
            <w:tcW w:w="498"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1.</w:t>
            </w:r>
          </w:p>
        </w:tc>
        <w:tc>
          <w:tcPr>
            <w:tcW w:w="2091" w:type="dxa"/>
            <w:shd w:val="clear" w:color="auto" w:fill="auto"/>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Вводное занятие</w:t>
            </w:r>
          </w:p>
        </w:tc>
        <w:tc>
          <w:tcPr>
            <w:tcW w:w="1063"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1</w:t>
            </w:r>
          </w:p>
        </w:tc>
        <w:tc>
          <w:tcPr>
            <w:tcW w:w="1134"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1</w:t>
            </w:r>
          </w:p>
        </w:tc>
        <w:tc>
          <w:tcPr>
            <w:tcW w:w="992" w:type="dxa"/>
            <w:shd w:val="clear" w:color="auto" w:fill="auto"/>
            <w:vAlign w:val="center"/>
          </w:tcPr>
          <w:p w:rsidR="00F479E9" w:rsidRPr="00FB32C8" w:rsidRDefault="00F479E9" w:rsidP="00364C21">
            <w:pPr>
              <w:widowControl w:val="0"/>
              <w:autoSpaceDE w:val="0"/>
              <w:autoSpaceDN w:val="0"/>
              <w:adjustRightInd w:val="0"/>
              <w:spacing w:after="0"/>
              <w:rPr>
                <w:rFonts w:ascii="Times New Roman" w:eastAsia="Times New Roman" w:hAnsi="Times New Roman"/>
                <w:sz w:val="28"/>
                <w:szCs w:val="28"/>
              </w:rPr>
            </w:pPr>
          </w:p>
        </w:tc>
        <w:tc>
          <w:tcPr>
            <w:tcW w:w="1843"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sz w:val="28"/>
                <w:szCs w:val="28"/>
              </w:rPr>
              <w:t>Лекция, беседы, практическая работа</w:t>
            </w:r>
          </w:p>
        </w:tc>
        <w:tc>
          <w:tcPr>
            <w:tcW w:w="1664"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Беседа, устный опрос</w:t>
            </w:r>
          </w:p>
        </w:tc>
      </w:tr>
      <w:tr w:rsidR="00F479E9" w:rsidRPr="00DE5524" w:rsidTr="00364C21">
        <w:tc>
          <w:tcPr>
            <w:tcW w:w="498"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2.</w:t>
            </w:r>
          </w:p>
        </w:tc>
        <w:tc>
          <w:tcPr>
            <w:tcW w:w="2091" w:type="dxa"/>
            <w:shd w:val="clear" w:color="auto" w:fill="auto"/>
          </w:tcPr>
          <w:p w:rsidR="00FB32C8" w:rsidRPr="00FB32C8" w:rsidRDefault="00FB32C8" w:rsidP="00FB32C8">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 xml:space="preserve"> Игровая театральная</w:t>
            </w:r>
          </w:p>
          <w:p w:rsidR="00F479E9" w:rsidRPr="00FB32C8" w:rsidRDefault="00FB32C8" w:rsidP="00FB32C8">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педагогика.</w:t>
            </w:r>
          </w:p>
        </w:tc>
        <w:tc>
          <w:tcPr>
            <w:tcW w:w="1063"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11</w:t>
            </w:r>
          </w:p>
        </w:tc>
        <w:tc>
          <w:tcPr>
            <w:tcW w:w="1134"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4</w:t>
            </w:r>
          </w:p>
        </w:tc>
        <w:tc>
          <w:tcPr>
            <w:tcW w:w="992"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7</w:t>
            </w:r>
          </w:p>
        </w:tc>
        <w:tc>
          <w:tcPr>
            <w:tcW w:w="1843"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sz w:val="28"/>
                <w:szCs w:val="28"/>
              </w:rPr>
              <w:t>Лекция, беседы, практическая работа</w:t>
            </w:r>
          </w:p>
        </w:tc>
        <w:tc>
          <w:tcPr>
            <w:tcW w:w="1664"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sz w:val="28"/>
                <w:szCs w:val="28"/>
              </w:rPr>
              <w:t>Беседа, устный опрос</w:t>
            </w:r>
          </w:p>
        </w:tc>
      </w:tr>
      <w:tr w:rsidR="00F479E9" w:rsidRPr="00DE5524" w:rsidTr="00364C21">
        <w:tc>
          <w:tcPr>
            <w:tcW w:w="498"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3</w:t>
            </w:r>
          </w:p>
        </w:tc>
        <w:tc>
          <w:tcPr>
            <w:tcW w:w="2091" w:type="dxa"/>
            <w:shd w:val="clear" w:color="auto" w:fill="auto"/>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Об основах актерского мастерства</w:t>
            </w:r>
          </w:p>
        </w:tc>
        <w:tc>
          <w:tcPr>
            <w:tcW w:w="1063"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12</w:t>
            </w:r>
          </w:p>
        </w:tc>
        <w:tc>
          <w:tcPr>
            <w:tcW w:w="1134"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5</w:t>
            </w:r>
          </w:p>
        </w:tc>
        <w:tc>
          <w:tcPr>
            <w:tcW w:w="992"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7</w:t>
            </w:r>
          </w:p>
        </w:tc>
        <w:tc>
          <w:tcPr>
            <w:tcW w:w="1843"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sz w:val="28"/>
                <w:szCs w:val="28"/>
              </w:rPr>
              <w:t>Лекция, беседы, практическая работа</w:t>
            </w:r>
          </w:p>
        </w:tc>
        <w:tc>
          <w:tcPr>
            <w:tcW w:w="1664"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sz w:val="28"/>
                <w:szCs w:val="28"/>
              </w:rPr>
              <w:t>Беседа, устный опрос</w:t>
            </w:r>
          </w:p>
        </w:tc>
      </w:tr>
      <w:tr w:rsidR="00F479E9" w:rsidRPr="00DE5524" w:rsidTr="00364C21">
        <w:trPr>
          <w:trHeight w:val="827"/>
        </w:trPr>
        <w:tc>
          <w:tcPr>
            <w:tcW w:w="498"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4</w:t>
            </w:r>
          </w:p>
        </w:tc>
        <w:tc>
          <w:tcPr>
            <w:tcW w:w="2091" w:type="dxa"/>
          </w:tcPr>
          <w:p w:rsidR="00F479E9" w:rsidRPr="00FB32C8" w:rsidRDefault="00FB32C8" w:rsidP="00364C21">
            <w:pPr>
              <w:rPr>
                <w:rFonts w:ascii="Times New Roman" w:hAnsi="Times New Roman"/>
                <w:bCs/>
                <w:iCs/>
                <w:sz w:val="28"/>
                <w:szCs w:val="28"/>
              </w:rPr>
            </w:pPr>
            <w:r w:rsidRPr="00FB32C8">
              <w:rPr>
                <w:rFonts w:ascii="Times New Roman" w:hAnsi="Times New Roman"/>
                <w:bCs/>
                <w:iCs/>
                <w:sz w:val="28"/>
                <w:szCs w:val="28"/>
              </w:rPr>
              <w:t>Театральная деятельность.</w:t>
            </w:r>
          </w:p>
        </w:tc>
        <w:tc>
          <w:tcPr>
            <w:tcW w:w="1063" w:type="dxa"/>
            <w:shd w:val="clear" w:color="auto" w:fill="auto"/>
            <w:vAlign w:val="center"/>
          </w:tcPr>
          <w:p w:rsidR="00F479E9" w:rsidRPr="00FB32C8" w:rsidRDefault="00FE1D54" w:rsidP="00364C21">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11</w:t>
            </w:r>
          </w:p>
        </w:tc>
        <w:tc>
          <w:tcPr>
            <w:tcW w:w="1134" w:type="dxa"/>
            <w:shd w:val="clear" w:color="auto" w:fill="auto"/>
            <w:vAlign w:val="center"/>
          </w:tcPr>
          <w:p w:rsidR="00F479E9" w:rsidRPr="00FB32C8" w:rsidRDefault="00FE1D54" w:rsidP="00364C21">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4</w:t>
            </w:r>
          </w:p>
        </w:tc>
        <w:tc>
          <w:tcPr>
            <w:tcW w:w="992"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7</w:t>
            </w:r>
          </w:p>
        </w:tc>
        <w:tc>
          <w:tcPr>
            <w:tcW w:w="1843"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sz w:val="28"/>
                <w:szCs w:val="28"/>
              </w:rPr>
              <w:t>Лекция, беседы, практическая работа</w:t>
            </w:r>
          </w:p>
        </w:tc>
        <w:tc>
          <w:tcPr>
            <w:tcW w:w="1664"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sz w:val="28"/>
                <w:szCs w:val="28"/>
              </w:rPr>
              <w:t>Беседа, устный опрос</w:t>
            </w:r>
          </w:p>
        </w:tc>
      </w:tr>
      <w:tr w:rsidR="00FE1D54" w:rsidRPr="00DE5524" w:rsidTr="00364C21">
        <w:trPr>
          <w:trHeight w:val="827"/>
        </w:trPr>
        <w:tc>
          <w:tcPr>
            <w:tcW w:w="498" w:type="dxa"/>
            <w:shd w:val="clear" w:color="auto" w:fill="auto"/>
          </w:tcPr>
          <w:p w:rsidR="00FE1D54" w:rsidRPr="00FB32C8" w:rsidRDefault="00FE1D54" w:rsidP="00364C21">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5</w:t>
            </w:r>
          </w:p>
        </w:tc>
        <w:tc>
          <w:tcPr>
            <w:tcW w:w="2091" w:type="dxa"/>
          </w:tcPr>
          <w:p w:rsidR="00FE1D54" w:rsidRPr="00FB32C8" w:rsidRDefault="00FE1D54" w:rsidP="00364C21">
            <w:pPr>
              <w:rPr>
                <w:rFonts w:ascii="Times New Roman" w:hAnsi="Times New Roman"/>
                <w:bCs/>
                <w:iCs/>
                <w:sz w:val="28"/>
                <w:szCs w:val="28"/>
              </w:rPr>
            </w:pPr>
            <w:r>
              <w:rPr>
                <w:rFonts w:ascii="Times New Roman" w:hAnsi="Times New Roman"/>
                <w:bCs/>
                <w:iCs/>
                <w:sz w:val="28"/>
                <w:szCs w:val="28"/>
              </w:rPr>
              <w:t>Итоговое занятие.</w:t>
            </w:r>
          </w:p>
        </w:tc>
        <w:tc>
          <w:tcPr>
            <w:tcW w:w="1063" w:type="dxa"/>
            <w:shd w:val="clear" w:color="auto" w:fill="auto"/>
            <w:vAlign w:val="center"/>
          </w:tcPr>
          <w:p w:rsidR="00FE1D54" w:rsidRPr="00FB32C8" w:rsidRDefault="00FE1D54" w:rsidP="00364C21">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1</w:t>
            </w:r>
          </w:p>
        </w:tc>
        <w:tc>
          <w:tcPr>
            <w:tcW w:w="1134" w:type="dxa"/>
            <w:shd w:val="clear" w:color="auto" w:fill="auto"/>
            <w:vAlign w:val="center"/>
          </w:tcPr>
          <w:p w:rsidR="00FE1D54" w:rsidRPr="00FB32C8" w:rsidRDefault="00FE1D54" w:rsidP="00364C21">
            <w:pPr>
              <w:widowControl w:val="0"/>
              <w:autoSpaceDE w:val="0"/>
              <w:autoSpaceDN w:val="0"/>
              <w:adjustRightInd w:val="0"/>
              <w:spacing w:after="0"/>
              <w:rPr>
                <w:rFonts w:ascii="Times New Roman" w:eastAsia="Times New Roman" w:hAnsi="Times New Roman"/>
                <w:sz w:val="28"/>
                <w:szCs w:val="28"/>
              </w:rPr>
            </w:pPr>
          </w:p>
        </w:tc>
        <w:tc>
          <w:tcPr>
            <w:tcW w:w="992" w:type="dxa"/>
            <w:shd w:val="clear" w:color="auto" w:fill="auto"/>
            <w:vAlign w:val="center"/>
          </w:tcPr>
          <w:p w:rsidR="00FE1D54" w:rsidRPr="00FB32C8" w:rsidRDefault="00FE1D54" w:rsidP="00364C21">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1</w:t>
            </w:r>
          </w:p>
        </w:tc>
        <w:tc>
          <w:tcPr>
            <w:tcW w:w="1843" w:type="dxa"/>
            <w:shd w:val="clear" w:color="auto" w:fill="auto"/>
          </w:tcPr>
          <w:p w:rsidR="00FE1D54" w:rsidRPr="00FB32C8" w:rsidRDefault="00FE1D54" w:rsidP="00364C21">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беседа</w:t>
            </w:r>
          </w:p>
        </w:tc>
        <w:tc>
          <w:tcPr>
            <w:tcW w:w="1664" w:type="dxa"/>
            <w:shd w:val="clear" w:color="auto" w:fill="auto"/>
          </w:tcPr>
          <w:p w:rsidR="00FE1D54" w:rsidRPr="00FB32C8" w:rsidRDefault="00FE1D54" w:rsidP="00364C21">
            <w:pPr>
              <w:widowControl w:val="0"/>
              <w:autoSpaceDE w:val="0"/>
              <w:autoSpaceDN w:val="0"/>
              <w:adjustRightInd w:val="0"/>
              <w:spacing w:after="0"/>
              <w:rPr>
                <w:rFonts w:ascii="Times New Roman" w:eastAsia="Times New Roman" w:hAnsi="Times New Roman"/>
                <w:sz w:val="28"/>
                <w:szCs w:val="28"/>
              </w:rPr>
            </w:pPr>
          </w:p>
        </w:tc>
      </w:tr>
      <w:tr w:rsidR="00F479E9" w:rsidRPr="00DE5524" w:rsidTr="00364C21">
        <w:tc>
          <w:tcPr>
            <w:tcW w:w="2589" w:type="dxa"/>
            <w:gridSpan w:val="2"/>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b/>
                <w:sz w:val="28"/>
                <w:szCs w:val="28"/>
              </w:rPr>
              <w:t>Всего по программе:</w:t>
            </w:r>
          </w:p>
        </w:tc>
        <w:tc>
          <w:tcPr>
            <w:tcW w:w="1063" w:type="dxa"/>
            <w:shd w:val="clear" w:color="auto" w:fill="auto"/>
            <w:vAlign w:val="center"/>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b/>
                <w:sz w:val="28"/>
                <w:szCs w:val="28"/>
              </w:rPr>
              <w:t>36</w:t>
            </w:r>
          </w:p>
        </w:tc>
        <w:tc>
          <w:tcPr>
            <w:tcW w:w="1134"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b/>
                <w:sz w:val="28"/>
                <w:szCs w:val="28"/>
              </w:rPr>
              <w:t>15</w:t>
            </w:r>
          </w:p>
        </w:tc>
        <w:tc>
          <w:tcPr>
            <w:tcW w:w="992"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b/>
                <w:sz w:val="28"/>
                <w:szCs w:val="28"/>
              </w:rPr>
              <w:t>21</w:t>
            </w:r>
          </w:p>
        </w:tc>
        <w:tc>
          <w:tcPr>
            <w:tcW w:w="1843"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p>
        </w:tc>
        <w:tc>
          <w:tcPr>
            <w:tcW w:w="1664"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p>
        </w:tc>
      </w:tr>
    </w:tbl>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720F88" w:rsidRDefault="00720F88" w:rsidP="00F479E9">
      <w:pPr>
        <w:widowControl w:val="0"/>
        <w:autoSpaceDE w:val="0"/>
        <w:autoSpaceDN w:val="0"/>
        <w:adjustRightInd w:val="0"/>
        <w:spacing w:after="0"/>
        <w:jc w:val="center"/>
        <w:rPr>
          <w:rFonts w:ascii="Times New Roman" w:eastAsia="Times New Roman" w:hAnsi="Times New Roman"/>
          <w:b/>
          <w:sz w:val="28"/>
          <w:szCs w:val="28"/>
        </w:rPr>
      </w:pPr>
    </w:p>
    <w:p w:rsidR="00720F88" w:rsidRDefault="00720F88" w:rsidP="00F479E9">
      <w:pPr>
        <w:widowControl w:val="0"/>
        <w:autoSpaceDE w:val="0"/>
        <w:autoSpaceDN w:val="0"/>
        <w:adjustRightInd w:val="0"/>
        <w:spacing w:after="0"/>
        <w:jc w:val="center"/>
        <w:rPr>
          <w:rFonts w:ascii="Times New Roman" w:eastAsia="Times New Roman" w:hAnsi="Times New Roman"/>
          <w:b/>
          <w:sz w:val="28"/>
          <w:szCs w:val="28"/>
        </w:rPr>
      </w:pPr>
    </w:p>
    <w:p w:rsidR="00720F88" w:rsidRDefault="00720F88" w:rsidP="00F479E9">
      <w:pPr>
        <w:widowControl w:val="0"/>
        <w:autoSpaceDE w:val="0"/>
        <w:autoSpaceDN w:val="0"/>
        <w:adjustRightInd w:val="0"/>
        <w:spacing w:after="0"/>
        <w:jc w:val="center"/>
        <w:rPr>
          <w:rFonts w:ascii="Times New Roman" w:eastAsia="Times New Roman" w:hAnsi="Times New Roman"/>
          <w:b/>
          <w:sz w:val="28"/>
          <w:szCs w:val="28"/>
        </w:rPr>
      </w:pPr>
    </w:p>
    <w:p w:rsidR="00720F88" w:rsidRDefault="00720F88" w:rsidP="00F479E9">
      <w:pPr>
        <w:widowControl w:val="0"/>
        <w:autoSpaceDE w:val="0"/>
        <w:autoSpaceDN w:val="0"/>
        <w:adjustRightInd w:val="0"/>
        <w:spacing w:after="0"/>
        <w:jc w:val="center"/>
        <w:rPr>
          <w:rFonts w:ascii="Times New Roman" w:eastAsia="Times New Roman" w:hAnsi="Times New Roman"/>
          <w:b/>
          <w:sz w:val="28"/>
          <w:szCs w:val="28"/>
        </w:rPr>
      </w:pPr>
    </w:p>
    <w:p w:rsidR="00720F88" w:rsidRDefault="00720F88" w:rsidP="00F479E9">
      <w:pPr>
        <w:widowControl w:val="0"/>
        <w:autoSpaceDE w:val="0"/>
        <w:autoSpaceDN w:val="0"/>
        <w:adjustRightInd w:val="0"/>
        <w:spacing w:after="0"/>
        <w:jc w:val="center"/>
        <w:rPr>
          <w:rFonts w:ascii="Times New Roman" w:eastAsia="Times New Roman" w:hAnsi="Times New Roman"/>
          <w:b/>
          <w:sz w:val="28"/>
          <w:szCs w:val="28"/>
        </w:rPr>
      </w:pPr>
    </w:p>
    <w:p w:rsidR="00720F88" w:rsidRDefault="00720F88" w:rsidP="00F479E9">
      <w:pPr>
        <w:widowControl w:val="0"/>
        <w:autoSpaceDE w:val="0"/>
        <w:autoSpaceDN w:val="0"/>
        <w:adjustRightInd w:val="0"/>
        <w:spacing w:after="0"/>
        <w:jc w:val="center"/>
        <w:rPr>
          <w:rFonts w:ascii="Times New Roman" w:eastAsia="Times New Roman" w:hAnsi="Times New Roman"/>
          <w:b/>
          <w:sz w:val="28"/>
          <w:szCs w:val="28"/>
        </w:rPr>
      </w:pPr>
    </w:p>
    <w:p w:rsidR="00720F88" w:rsidRDefault="00720F88" w:rsidP="00F479E9">
      <w:pPr>
        <w:widowControl w:val="0"/>
        <w:autoSpaceDE w:val="0"/>
        <w:autoSpaceDN w:val="0"/>
        <w:adjustRightInd w:val="0"/>
        <w:spacing w:after="0"/>
        <w:jc w:val="center"/>
        <w:rPr>
          <w:rFonts w:ascii="Times New Roman" w:eastAsia="Times New Roman" w:hAnsi="Times New Roman"/>
          <w:b/>
          <w:sz w:val="28"/>
          <w:szCs w:val="28"/>
        </w:rPr>
      </w:pPr>
    </w:p>
    <w:p w:rsidR="00720F88" w:rsidRDefault="00720F88" w:rsidP="00F479E9">
      <w:pPr>
        <w:widowControl w:val="0"/>
        <w:autoSpaceDE w:val="0"/>
        <w:autoSpaceDN w:val="0"/>
        <w:adjustRightInd w:val="0"/>
        <w:spacing w:after="0"/>
        <w:jc w:val="center"/>
        <w:rPr>
          <w:rFonts w:ascii="Times New Roman" w:eastAsia="Times New Roman" w:hAnsi="Times New Roman"/>
          <w:b/>
          <w:sz w:val="28"/>
          <w:szCs w:val="28"/>
        </w:rPr>
      </w:pPr>
    </w:p>
    <w:p w:rsidR="00720F88" w:rsidRPr="00DE5524" w:rsidRDefault="00720F88"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DE5524" w:rsidRDefault="00F479E9" w:rsidP="00F479E9">
      <w:pPr>
        <w:widowControl w:val="0"/>
        <w:autoSpaceDE w:val="0"/>
        <w:autoSpaceDN w:val="0"/>
        <w:adjustRightInd w:val="0"/>
        <w:spacing w:before="200" w:after="0"/>
        <w:outlineLvl w:val="1"/>
        <w:rPr>
          <w:rFonts w:ascii="Times New Roman" w:eastAsia="Times New Roman" w:hAnsi="Times New Roman"/>
          <w:b/>
          <w:bCs/>
          <w:sz w:val="28"/>
          <w:szCs w:val="28"/>
        </w:rPr>
      </w:pPr>
      <w:r w:rsidRPr="00DE5524">
        <w:rPr>
          <w:rFonts w:ascii="Times New Roman" w:eastAsia="Times New Roman" w:hAnsi="Times New Roman"/>
          <w:b/>
          <w:bCs/>
          <w:sz w:val="28"/>
          <w:szCs w:val="28"/>
        </w:rPr>
        <w:lastRenderedPageBreak/>
        <w:t xml:space="preserve">3.2. Содержание учебно-тематического плана </w:t>
      </w:r>
    </w:p>
    <w:p w:rsidR="00F479E9" w:rsidRPr="00DE5524" w:rsidRDefault="00F479E9" w:rsidP="00F479E9">
      <w:pPr>
        <w:widowControl w:val="0"/>
        <w:autoSpaceDE w:val="0"/>
        <w:autoSpaceDN w:val="0"/>
        <w:adjustRightInd w:val="0"/>
        <w:spacing w:after="0"/>
        <w:rPr>
          <w:rFonts w:ascii="Times New Roman" w:eastAsia="Times New Roman" w:hAnsi="Times New Roman"/>
          <w:sz w:val="28"/>
          <w:szCs w:val="28"/>
        </w:rPr>
      </w:pPr>
    </w:p>
    <w:tbl>
      <w:tblPr>
        <w:tblW w:w="9368"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0"/>
        <w:gridCol w:w="5727"/>
        <w:gridCol w:w="774"/>
        <w:gridCol w:w="981"/>
        <w:gridCol w:w="1336"/>
      </w:tblGrid>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 п/п</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                              ТЕМА</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Кол-во часов</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Теория</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Практика</w:t>
            </w:r>
          </w:p>
        </w:tc>
      </w:tr>
      <w:tr w:rsidR="00FB32C8" w:rsidRPr="00FB32C8" w:rsidTr="00FE1D54">
        <w:trPr>
          <w:trHeight w:val="315"/>
        </w:trPr>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1</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r w:rsidRPr="00FB32C8">
              <w:rPr>
                <w:rFonts w:ascii="Times New Roman" w:eastAsia="Times New Roman" w:hAnsi="Times New Roman" w:cs="Times New Roman"/>
                <w:b/>
                <w:bCs/>
                <w:sz w:val="28"/>
                <w:szCs w:val="28"/>
              </w:rPr>
              <w:t>Раздел</w:t>
            </w:r>
            <w:r w:rsidRPr="00FB32C8">
              <w:rPr>
                <w:rFonts w:ascii="Times New Roman" w:eastAsia="Times New Roman" w:hAnsi="Times New Roman" w:cs="Times New Roman"/>
                <w:bCs/>
                <w:sz w:val="28"/>
                <w:szCs w:val="28"/>
              </w:rPr>
              <w:t> </w:t>
            </w:r>
            <w:r w:rsidRPr="00FB32C8">
              <w:rPr>
                <w:rFonts w:ascii="Times New Roman" w:eastAsia="Times New Roman" w:hAnsi="Times New Roman" w:cs="Times New Roman"/>
                <w:b/>
                <w:bCs/>
                <w:sz w:val="28"/>
                <w:szCs w:val="28"/>
              </w:rPr>
              <w:t>«Вводное занятие»</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r>
      <w:tr w:rsidR="00FB32C8" w:rsidRPr="00FB32C8" w:rsidTr="00FE1D54">
        <w:trPr>
          <w:trHeight w:val="1050"/>
        </w:trPr>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1.1</w:t>
            </w:r>
          </w:p>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92B39" w:rsidRPr="00F92B39" w:rsidRDefault="00F92B39"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Задачи кружка. Театр как форма развития</w:t>
            </w:r>
          </w:p>
          <w:p w:rsidR="00FB32C8" w:rsidRPr="00FB32C8" w:rsidRDefault="00F92B39"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речи. История возникновения театра.</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1</w:t>
            </w:r>
          </w:p>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r>
      <w:tr w:rsidR="00FB32C8" w:rsidRPr="00FB32C8" w:rsidTr="00FE1D54">
        <w:trPr>
          <w:trHeight w:val="570"/>
        </w:trPr>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2</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92B39" w:rsidRPr="00F92B39" w:rsidRDefault="00FB32C8" w:rsidP="00F92B39">
            <w:pPr>
              <w:widowControl w:val="0"/>
              <w:autoSpaceDE w:val="0"/>
              <w:autoSpaceDN w:val="0"/>
              <w:adjustRightInd w:val="0"/>
              <w:spacing w:before="200" w:after="0"/>
              <w:outlineLvl w:val="1"/>
              <w:rPr>
                <w:rFonts w:ascii="Times New Roman" w:eastAsia="Times New Roman" w:hAnsi="Times New Roman" w:cs="Times New Roman"/>
                <w:b/>
                <w:bCs/>
                <w:sz w:val="28"/>
                <w:szCs w:val="28"/>
              </w:rPr>
            </w:pPr>
            <w:r w:rsidRPr="00FB32C8">
              <w:rPr>
                <w:rFonts w:ascii="Times New Roman" w:eastAsia="Times New Roman" w:hAnsi="Times New Roman" w:cs="Times New Roman"/>
                <w:bCs/>
                <w:sz w:val="28"/>
                <w:szCs w:val="28"/>
              </w:rPr>
              <w:t> </w:t>
            </w:r>
            <w:r w:rsidRPr="00FB32C8">
              <w:rPr>
                <w:rFonts w:ascii="Times New Roman" w:eastAsia="Times New Roman" w:hAnsi="Times New Roman" w:cs="Times New Roman"/>
                <w:b/>
                <w:bCs/>
                <w:sz w:val="28"/>
                <w:szCs w:val="28"/>
              </w:rPr>
              <w:t>Раздел  «</w:t>
            </w:r>
            <w:r w:rsidR="00F92B39" w:rsidRPr="00F92B39">
              <w:rPr>
                <w:rFonts w:ascii="Times New Roman" w:eastAsia="Times New Roman" w:hAnsi="Times New Roman" w:cs="Times New Roman"/>
                <w:b/>
                <w:bCs/>
                <w:sz w:val="28"/>
                <w:szCs w:val="28"/>
              </w:rPr>
              <w:t>Игровая театральная</w:t>
            </w:r>
          </w:p>
          <w:p w:rsidR="00FB32C8" w:rsidRPr="00FB32C8" w:rsidRDefault="00F92B39"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
                <w:bCs/>
                <w:sz w:val="28"/>
                <w:szCs w:val="28"/>
              </w:rPr>
              <w:t>педагогика.</w:t>
            </w:r>
            <w:r w:rsidRPr="00F92B39">
              <w:rPr>
                <w:rFonts w:ascii="Times New Roman" w:eastAsia="Times New Roman" w:hAnsi="Times New Roman" w:cs="Times New Roman"/>
                <w:b/>
                <w:bCs/>
                <w:sz w:val="28"/>
                <w:szCs w:val="28"/>
              </w:rPr>
              <w:cr/>
            </w:r>
            <w:r w:rsidR="00FB32C8" w:rsidRPr="00FB32C8">
              <w:rPr>
                <w:rFonts w:ascii="Times New Roman" w:eastAsia="Times New Roman" w:hAnsi="Times New Roman" w:cs="Times New Roman"/>
                <w:b/>
                <w:bCs/>
                <w:sz w:val="28"/>
                <w:szCs w:val="28"/>
              </w:rPr>
              <w:t>»</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2.1</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92B39" w:rsidRPr="00F92B39" w:rsidRDefault="00FB32C8"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r w:rsidR="00F92B39" w:rsidRPr="00F92B39">
              <w:rPr>
                <w:rFonts w:ascii="Times New Roman" w:eastAsia="Times New Roman" w:hAnsi="Times New Roman" w:cs="Times New Roman"/>
                <w:bCs/>
                <w:sz w:val="28"/>
                <w:szCs w:val="28"/>
              </w:rPr>
              <w:t>Ситуативно-массовая сценка “На</w:t>
            </w:r>
          </w:p>
          <w:p w:rsidR="00FB32C8" w:rsidRPr="00FB32C8" w:rsidRDefault="00F92B39"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вокзале”</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2.2</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92B39" w:rsidRPr="00F92B39" w:rsidRDefault="00F92B39"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Творческое взаимодействие с партнером.</w:t>
            </w:r>
          </w:p>
          <w:p w:rsidR="00FB32C8" w:rsidRPr="00FB32C8" w:rsidRDefault="00F92B39"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 xml:space="preserve">Упражнение “Отношение”. </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3</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2</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2.3</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Разговор на сцене. Сценка “Пресс</w:t>
            </w:r>
            <w:r>
              <w:rPr>
                <w:rFonts w:ascii="Times New Roman" w:eastAsia="Times New Roman" w:hAnsi="Times New Roman" w:cs="Times New Roman"/>
                <w:bCs/>
                <w:sz w:val="28"/>
                <w:szCs w:val="28"/>
              </w:rPr>
              <w:t>-</w:t>
            </w:r>
            <w:r w:rsidRPr="00F92B39">
              <w:rPr>
                <w:rFonts w:ascii="Times New Roman" w:eastAsia="Times New Roman" w:hAnsi="Times New Roman" w:cs="Times New Roman"/>
                <w:bCs/>
                <w:sz w:val="28"/>
                <w:szCs w:val="28"/>
              </w:rPr>
              <w:t>конференция”.</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3</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r>
      <w:tr w:rsidR="00FB32C8" w:rsidRPr="00FB32C8" w:rsidTr="00FE1D54">
        <w:trPr>
          <w:trHeight w:val="1440"/>
        </w:trPr>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2.4</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92B39" w:rsidRPr="00FB32C8" w:rsidRDefault="00FB32C8"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r w:rsidR="00F92B39" w:rsidRPr="00F92B39">
              <w:rPr>
                <w:rFonts w:ascii="Times New Roman" w:eastAsia="Times New Roman" w:hAnsi="Times New Roman" w:cs="Times New Roman"/>
                <w:bCs/>
                <w:sz w:val="28"/>
                <w:szCs w:val="28"/>
              </w:rPr>
              <w:t xml:space="preserve">Разыгрываем этюд “На вещевом рынке”. </w:t>
            </w:r>
          </w:p>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3</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2</w:t>
            </w:r>
          </w:p>
        </w:tc>
      </w:tr>
      <w:tr w:rsidR="00FB32C8" w:rsidRPr="00FB32C8" w:rsidTr="00FE1D54">
        <w:trPr>
          <w:trHeight w:val="750"/>
        </w:trPr>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3</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r w:rsidRPr="00FB32C8">
              <w:rPr>
                <w:rFonts w:ascii="Times New Roman" w:eastAsia="Times New Roman" w:hAnsi="Times New Roman" w:cs="Times New Roman"/>
                <w:b/>
                <w:bCs/>
                <w:sz w:val="28"/>
                <w:szCs w:val="28"/>
              </w:rPr>
              <w:t>Раздел «</w:t>
            </w:r>
            <w:r w:rsidR="00F92B39" w:rsidRPr="00F92B39">
              <w:rPr>
                <w:rFonts w:ascii="Times New Roman" w:eastAsia="Times New Roman" w:hAnsi="Times New Roman" w:cs="Times New Roman"/>
                <w:b/>
                <w:bCs/>
                <w:sz w:val="28"/>
                <w:szCs w:val="28"/>
              </w:rPr>
              <w:t xml:space="preserve">Об основах актерского </w:t>
            </w:r>
            <w:r w:rsidR="00F92B39">
              <w:rPr>
                <w:rFonts w:ascii="Times New Roman" w:eastAsia="Times New Roman" w:hAnsi="Times New Roman" w:cs="Times New Roman"/>
                <w:b/>
                <w:bCs/>
                <w:sz w:val="28"/>
                <w:szCs w:val="28"/>
              </w:rPr>
              <w:t>мастерства»</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3.1</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 xml:space="preserve">Основы актерского мастерства. </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3.2</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92B39" w:rsidRPr="00F92B39" w:rsidRDefault="00FB32C8"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xml:space="preserve"> </w:t>
            </w:r>
            <w:r w:rsidR="00F92B39" w:rsidRPr="00F92B39">
              <w:rPr>
                <w:rFonts w:ascii="Times New Roman" w:eastAsia="Times New Roman" w:hAnsi="Times New Roman" w:cs="Times New Roman"/>
                <w:bCs/>
                <w:sz w:val="28"/>
                <w:szCs w:val="28"/>
              </w:rPr>
              <w:t>Голос и речь человека. Работа над</w:t>
            </w:r>
          </w:p>
          <w:p w:rsidR="00FB32C8" w:rsidRPr="00FB32C8"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голосом</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3.3</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Жест, мимика, движение.</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3.4</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92B39" w:rsidRPr="00F92B39" w:rsidRDefault="00FB32C8"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r w:rsidR="00F92B39" w:rsidRPr="00F92B39">
              <w:rPr>
                <w:rFonts w:ascii="Times New Roman" w:eastAsia="Times New Roman" w:hAnsi="Times New Roman" w:cs="Times New Roman"/>
                <w:bCs/>
                <w:sz w:val="28"/>
                <w:szCs w:val="28"/>
              </w:rPr>
              <w:t>Урок актерского мастерства на развитие</w:t>
            </w:r>
          </w:p>
          <w:p w:rsidR="00FB32C8" w:rsidRPr="00FB32C8"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памяти.</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lastRenderedPageBreak/>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lastRenderedPageBreak/>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lastRenderedPageBreak/>
              <w:t>3.5</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92B39" w:rsidRPr="00F92B39"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Практическое занятие на развитие</w:t>
            </w:r>
          </w:p>
          <w:p w:rsidR="00FB32C8" w:rsidRPr="00FB32C8"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внимания.</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1</w:t>
            </w:r>
          </w:p>
        </w:tc>
      </w:tr>
      <w:tr w:rsidR="00F92B39"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B32C8" w:rsidRDefault="00F92B39"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3.6</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92B39"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Творческое действие в условиях</w:t>
            </w:r>
          </w:p>
          <w:p w:rsidR="00F92B39" w:rsidRPr="00FB32C8"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сценического вымысла.</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
                <w:bCs/>
                <w:sz w:val="28"/>
                <w:szCs w:val="28"/>
              </w:rPr>
            </w:pPr>
          </w:p>
        </w:tc>
      </w:tr>
      <w:tr w:rsidR="00F92B39"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B32C8" w:rsidRDefault="00F92B39"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3.7</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92B39"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Слушать - это тоже действие. Слушание как</w:t>
            </w:r>
          </w:p>
          <w:p w:rsidR="00F92B39" w:rsidRPr="00F92B39"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действие актёра. Творческое</w:t>
            </w:r>
          </w:p>
          <w:p w:rsidR="00F92B39" w:rsidRPr="00FB32C8"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взаимодействие с партнером.</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4</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Раздел «</w:t>
            </w:r>
            <w:r w:rsidR="00FE1D54">
              <w:rPr>
                <w:rFonts w:ascii="Times New Roman" w:eastAsia="Times New Roman" w:hAnsi="Times New Roman" w:cs="Times New Roman"/>
                <w:b/>
                <w:bCs/>
                <w:sz w:val="28"/>
                <w:szCs w:val="28"/>
              </w:rPr>
              <w:t xml:space="preserve">Театральная </w:t>
            </w:r>
            <w:r w:rsidR="00F92B39" w:rsidRPr="00F92B39">
              <w:rPr>
                <w:rFonts w:ascii="Times New Roman" w:eastAsia="Times New Roman" w:hAnsi="Times New Roman" w:cs="Times New Roman"/>
                <w:b/>
                <w:bCs/>
                <w:sz w:val="28"/>
                <w:szCs w:val="28"/>
              </w:rPr>
              <w:t>деятельность</w:t>
            </w:r>
            <w:r w:rsidRPr="00FB32C8">
              <w:rPr>
                <w:rFonts w:ascii="Times New Roman" w:eastAsia="Times New Roman" w:hAnsi="Times New Roman" w:cs="Times New Roman"/>
                <w:b/>
                <w:bCs/>
                <w:sz w:val="28"/>
                <w:szCs w:val="28"/>
              </w:rPr>
              <w:t>»</w:t>
            </w:r>
          </w:p>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4.1</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Импровизация. Конкурсы “Мим” и</w:t>
            </w:r>
          </w:p>
          <w:p w:rsidR="00FB32C8" w:rsidRPr="00FB32C8"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“Походка”.</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B32C8"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4.2</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Выразительность бессловесного поведения</w:t>
            </w:r>
          </w:p>
          <w:p w:rsidR="00FB32C8" w:rsidRPr="00FB32C8"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человека.</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B32C8"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4.3</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Мизансцена как средство наиболее полного</w:t>
            </w:r>
          </w:p>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раскрытия образного содержания</w:t>
            </w:r>
          </w:p>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драматического произведения, способ</w:t>
            </w:r>
          </w:p>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достижения художественного</w:t>
            </w:r>
          </w:p>
          <w:p w:rsidR="00FB32C8" w:rsidRPr="00FB32C8"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впечатления.</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B32C8"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4.4</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Анализ сюжета, манера двигаться на</w:t>
            </w:r>
          </w:p>
          <w:p w:rsidR="00FB32C8" w:rsidRPr="00FB32C8"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сцене.</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B32C8"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4.5</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Реплика - отражение характера персонажа.</w:t>
            </w:r>
          </w:p>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Место реплики в художественном строе</w:t>
            </w:r>
          </w:p>
          <w:p w:rsidR="00FB32C8" w:rsidRPr="00FB32C8"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театрального представления.</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E1D54"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4.6</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Пять основополагающих вопросов: кто?</w:t>
            </w:r>
          </w:p>
          <w:p w:rsidR="00FB32C8" w:rsidRPr="00FB32C8"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что? где? когда? почему?</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E1D54"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4.7</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Многообразие стилистики сценического</w:t>
            </w:r>
          </w:p>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монолога: монолог-исповедь, монолог</w:t>
            </w:r>
            <w:r>
              <w:rPr>
                <w:rFonts w:ascii="Times New Roman" w:eastAsia="Times New Roman" w:hAnsi="Times New Roman" w:cs="Times New Roman"/>
                <w:bCs/>
                <w:sz w:val="28"/>
                <w:szCs w:val="28"/>
              </w:rPr>
              <w:t>-</w:t>
            </w:r>
            <w:r w:rsidRPr="00FE1D54">
              <w:rPr>
                <w:rFonts w:ascii="Times New Roman" w:eastAsia="Times New Roman" w:hAnsi="Times New Roman" w:cs="Times New Roman"/>
                <w:bCs/>
                <w:sz w:val="28"/>
                <w:szCs w:val="28"/>
              </w:rPr>
              <w:t>мечта,</w:t>
            </w:r>
          </w:p>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монолог-признание, монолог-вызов,</w:t>
            </w:r>
          </w:p>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монолог-осуждение, монолог-раскаяние,</w:t>
            </w:r>
          </w:p>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монолог-призыв, монолог-клевета, монологразмышление</w:t>
            </w:r>
          </w:p>
          <w:p w:rsidR="00FB32C8" w:rsidRPr="00FB32C8"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наедине с самим собой.</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E1D54"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4.8</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Управление зрительским вниманием.</w:t>
            </w:r>
          </w:p>
          <w:p w:rsidR="00FB32C8" w:rsidRPr="00FB32C8"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Выражение взаимоотношения персонажей.</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B32C8"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5</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Итоговое занятие.</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B32C8"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B32C8"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r>
    </w:tbl>
    <w:p w:rsidR="00F479E9" w:rsidRPr="00DE5524" w:rsidRDefault="00F479E9" w:rsidP="00F479E9">
      <w:pPr>
        <w:rPr>
          <w:rFonts w:ascii="Times New Roman" w:hAnsi="Times New Roman"/>
          <w:b/>
          <w:sz w:val="28"/>
          <w:szCs w:val="28"/>
          <w:highlight w:val="yellow"/>
        </w:rPr>
      </w:pPr>
    </w:p>
    <w:p w:rsidR="00F479E9" w:rsidRPr="00DE5524" w:rsidRDefault="00F479E9" w:rsidP="00F479E9">
      <w:pPr>
        <w:rPr>
          <w:rFonts w:ascii="Times New Roman" w:hAnsi="Times New Roman"/>
          <w:b/>
          <w:sz w:val="28"/>
          <w:szCs w:val="28"/>
          <w:highlight w:val="yellow"/>
        </w:rPr>
      </w:pPr>
    </w:p>
    <w:p w:rsidR="00F479E9" w:rsidRPr="00DE5524" w:rsidRDefault="00F479E9" w:rsidP="00F479E9">
      <w:pPr>
        <w:rPr>
          <w:rFonts w:ascii="Times New Roman" w:hAnsi="Times New Roman"/>
          <w:b/>
          <w:sz w:val="28"/>
          <w:szCs w:val="28"/>
          <w:highlight w:val="yellow"/>
        </w:rPr>
      </w:pP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b/>
          <w:bCs/>
          <w:color w:val="000000"/>
          <w:sz w:val="32"/>
        </w:rPr>
        <w:t>Практическая часть занятий строится на основе следующих принципов:</w:t>
      </w: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color w:val="000000"/>
          <w:sz w:val="32"/>
        </w:rPr>
        <w:t>-доступности-«от простого к сложному»;</w:t>
      </w: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color w:val="000000"/>
          <w:sz w:val="32"/>
        </w:rPr>
        <w:t>-наглядности;</w:t>
      </w: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color w:val="000000"/>
          <w:sz w:val="32"/>
        </w:rPr>
        <w:t>-индивидуального подхода к каждому ученику;</w:t>
      </w: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color w:val="000000"/>
          <w:sz w:val="32"/>
        </w:rPr>
        <w:t xml:space="preserve">-организации </w:t>
      </w:r>
      <w:r>
        <w:rPr>
          <w:rFonts w:ascii="Times New Roman" w:eastAsia="Times New Roman" w:hAnsi="Times New Roman" w:cs="Times New Roman"/>
          <w:color w:val="000000"/>
          <w:sz w:val="32"/>
        </w:rPr>
        <w:t>взаимопомощи в выполнении работ,</w:t>
      </w:r>
      <w:r w:rsidRPr="00C220E6">
        <w:rPr>
          <w:rFonts w:ascii="Times New Roman" w:eastAsia="Times New Roman" w:hAnsi="Times New Roman" w:cs="Times New Roman"/>
          <w:color w:val="000000"/>
          <w:sz w:val="32"/>
        </w:rPr>
        <w:t>                                                                                                 </w:t>
      </w: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color w:val="000000"/>
          <w:sz w:val="32"/>
        </w:rPr>
        <w:t>-многократного повторения.</w:t>
      </w: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color w:val="000000"/>
          <w:sz w:val="32"/>
        </w:rPr>
        <w:t>  В зависимости от способностей ученика</w:t>
      </w:r>
      <w:r w:rsidRPr="00C220E6">
        <w:rPr>
          <w:rFonts w:ascii="Times New Roman" w:eastAsia="Times New Roman" w:hAnsi="Times New Roman" w:cs="Times New Roman"/>
          <w:b/>
          <w:bCs/>
          <w:color w:val="000000"/>
          <w:sz w:val="32"/>
        </w:rPr>
        <w:t>, </w:t>
      </w:r>
      <w:r w:rsidRPr="00C220E6">
        <w:rPr>
          <w:rFonts w:ascii="Times New Roman" w:eastAsia="Times New Roman" w:hAnsi="Times New Roman" w:cs="Times New Roman"/>
          <w:b/>
          <w:bCs/>
          <w:i/>
          <w:iCs/>
          <w:color w:val="000000"/>
          <w:sz w:val="32"/>
        </w:rPr>
        <w:t>используются различные формы работы: подражательная, частично поисковая, творческая.</w:t>
      </w: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color w:val="000000"/>
          <w:sz w:val="32"/>
        </w:rPr>
        <w:t>      По каждой выполненной работе все члены коллектива высказывают свое мнение: разбирают достоинства и недостатки, что помогает всем ученикам еще раз закрепить полученные знания и учесть возможные ошибки.</w:t>
      </w: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color w:val="000000"/>
          <w:sz w:val="32"/>
        </w:rPr>
        <w:t>       Требования к качеству работ повышаются медленно и постепенно. Это позволяет достичь хороших результатов обучения.</w:t>
      </w:r>
    </w:p>
    <w:p w:rsidR="00F479E9" w:rsidRDefault="00C220E6" w:rsidP="00C220E6">
      <w:pPr>
        <w:shd w:val="clear" w:color="auto" w:fill="FFFFFF"/>
        <w:spacing w:after="0" w:line="270" w:lineRule="atLeast"/>
        <w:rPr>
          <w:rFonts w:ascii="Times New Roman" w:eastAsia="Times New Roman" w:hAnsi="Times New Roman" w:cs="Times New Roman"/>
          <w:color w:val="000000"/>
          <w:sz w:val="32"/>
        </w:rPr>
      </w:pPr>
      <w:r w:rsidRPr="00C220E6">
        <w:rPr>
          <w:rFonts w:ascii="Times New Roman" w:eastAsia="Times New Roman" w:hAnsi="Times New Roman" w:cs="Times New Roman"/>
          <w:color w:val="000000"/>
          <w:sz w:val="32"/>
        </w:rPr>
        <w:t>        В конце каждого занятия проводится анализ работы и дается оценка</w:t>
      </w:r>
      <w:r w:rsidR="00720F88">
        <w:rPr>
          <w:rFonts w:ascii="Times New Roman" w:eastAsia="Times New Roman" w:hAnsi="Times New Roman" w:cs="Times New Roman"/>
          <w:color w:val="000000"/>
          <w:sz w:val="32"/>
        </w:rPr>
        <w:t>.</w:t>
      </w: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720F88" w:rsidRPr="00C220E6"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F479E9" w:rsidRPr="00DE5524" w:rsidRDefault="00F479E9" w:rsidP="00F479E9">
      <w:pPr>
        <w:widowControl w:val="0"/>
        <w:autoSpaceDE w:val="0"/>
        <w:autoSpaceDN w:val="0"/>
        <w:adjustRightInd w:val="0"/>
        <w:spacing w:before="480" w:after="0"/>
        <w:outlineLvl w:val="0"/>
        <w:rPr>
          <w:rFonts w:ascii="Times New Roman" w:eastAsia="Times New Roman" w:hAnsi="Times New Roman"/>
          <w:b/>
          <w:bCs/>
          <w:color w:val="365F91"/>
          <w:sz w:val="28"/>
          <w:szCs w:val="28"/>
        </w:rPr>
      </w:pPr>
      <w:r w:rsidRPr="00DE5524">
        <w:rPr>
          <w:rFonts w:ascii="Times New Roman" w:eastAsia="Times New Roman" w:hAnsi="Times New Roman"/>
          <w:b/>
          <w:bCs/>
          <w:sz w:val="28"/>
          <w:szCs w:val="28"/>
        </w:rPr>
        <w:lastRenderedPageBreak/>
        <w:t>4. Планируемые результаты освоения программы.</w:t>
      </w:r>
      <w:bookmarkEnd w:id="3"/>
      <w:r>
        <w:rPr>
          <w:rFonts w:ascii="Times New Roman" w:eastAsia="Times New Roman" w:hAnsi="Times New Roman"/>
          <w:b/>
          <w:bCs/>
          <w:sz w:val="28"/>
          <w:szCs w:val="28"/>
        </w:rPr>
        <w:t xml:space="preserve"> </w:t>
      </w:r>
    </w:p>
    <w:p w:rsidR="00F479E9" w:rsidRPr="00DE5524" w:rsidRDefault="00F479E9" w:rsidP="00F479E9">
      <w:pPr>
        <w:widowControl w:val="0"/>
        <w:shd w:val="clear" w:color="auto" w:fill="FFFFFF"/>
        <w:autoSpaceDE w:val="0"/>
        <w:autoSpaceDN w:val="0"/>
        <w:adjustRightInd w:val="0"/>
        <w:spacing w:after="0"/>
        <w:jc w:val="both"/>
        <w:rPr>
          <w:rFonts w:ascii="Times New Roman" w:eastAsia="Times New Roman" w:hAnsi="Times New Roman"/>
          <w:b/>
          <w:sz w:val="28"/>
          <w:szCs w:val="28"/>
        </w:rPr>
      </w:pPr>
    </w:p>
    <w:p w:rsidR="00C220E6" w:rsidRPr="00C220E6" w:rsidRDefault="00F479E9" w:rsidP="00C220E6">
      <w:pPr>
        <w:widowControl w:val="0"/>
        <w:autoSpaceDE w:val="0"/>
        <w:autoSpaceDN w:val="0"/>
        <w:adjustRightInd w:val="0"/>
        <w:jc w:val="both"/>
        <w:rPr>
          <w:sz w:val="28"/>
          <w:szCs w:val="28"/>
        </w:rPr>
      </w:pPr>
      <w:r w:rsidRPr="00C220E6">
        <w:rPr>
          <w:rFonts w:ascii="Times New Roman" w:eastAsia="Times New Roman" w:hAnsi="Times New Roman"/>
          <w:sz w:val="28"/>
          <w:szCs w:val="28"/>
        </w:rPr>
        <w:t xml:space="preserve">Основные </w:t>
      </w:r>
      <w:r w:rsidRPr="00C220E6">
        <w:rPr>
          <w:rFonts w:ascii="Times New Roman" w:eastAsia="Times New Roman" w:hAnsi="Times New Roman"/>
          <w:b/>
          <w:i/>
          <w:sz w:val="28"/>
          <w:szCs w:val="28"/>
        </w:rPr>
        <w:t>личностные результаты</w:t>
      </w:r>
      <w:r w:rsidRPr="00C220E6">
        <w:rPr>
          <w:rFonts w:ascii="Times New Roman" w:eastAsia="Times New Roman" w:hAnsi="Times New Roman"/>
          <w:sz w:val="28"/>
          <w:szCs w:val="28"/>
        </w:rPr>
        <w:t xml:space="preserve">, формируемые в процессе освоения программы – это: </w:t>
      </w:r>
      <w:r w:rsidR="00C220E6" w:rsidRPr="00C220E6">
        <w:rPr>
          <w:sz w:val="28"/>
          <w:szCs w:val="28"/>
        </w:rPr>
        <w:t>У учеников будут сформированы:</w:t>
      </w:r>
    </w:p>
    <w:p w:rsidR="00C220E6" w:rsidRPr="00C220E6" w:rsidRDefault="00C220E6" w:rsidP="0001793B">
      <w:pPr>
        <w:widowControl w:val="0"/>
        <w:numPr>
          <w:ilvl w:val="0"/>
          <w:numId w:val="9"/>
        </w:numPr>
        <w:shd w:val="clear" w:color="auto" w:fill="FFFFFF"/>
        <w:autoSpaceDE w:val="0"/>
        <w:autoSpaceDN w:val="0"/>
        <w:adjustRightInd w:val="0"/>
        <w:spacing w:after="0"/>
        <w:jc w:val="both"/>
        <w:rPr>
          <w:rFonts w:ascii="Times New Roman" w:eastAsia="Times New Roman" w:hAnsi="Times New Roman"/>
          <w:sz w:val="28"/>
          <w:szCs w:val="28"/>
        </w:rPr>
      </w:pPr>
      <w:r w:rsidRPr="00C220E6">
        <w:rPr>
          <w:rFonts w:ascii="Times New Roman" w:eastAsia="Times New Roman" w:hAnsi="Times New Roman"/>
          <w:sz w:val="28"/>
          <w:szCs w:val="28"/>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C220E6" w:rsidRPr="00C220E6" w:rsidRDefault="00C220E6" w:rsidP="0001793B">
      <w:pPr>
        <w:widowControl w:val="0"/>
        <w:numPr>
          <w:ilvl w:val="0"/>
          <w:numId w:val="9"/>
        </w:numPr>
        <w:shd w:val="clear" w:color="auto" w:fill="FFFFFF"/>
        <w:autoSpaceDE w:val="0"/>
        <w:autoSpaceDN w:val="0"/>
        <w:adjustRightInd w:val="0"/>
        <w:spacing w:after="0"/>
        <w:jc w:val="both"/>
        <w:rPr>
          <w:rFonts w:ascii="Times New Roman" w:eastAsia="Times New Roman" w:hAnsi="Times New Roman"/>
          <w:sz w:val="28"/>
          <w:szCs w:val="28"/>
        </w:rPr>
      </w:pPr>
      <w:r w:rsidRPr="00C220E6">
        <w:rPr>
          <w:rFonts w:ascii="Times New Roman" w:eastAsia="Times New Roman" w:hAnsi="Times New Roman"/>
          <w:sz w:val="28"/>
          <w:szCs w:val="28"/>
        </w:rPr>
        <w:t>целостность взгляда на мир средствами литературных произведений;</w:t>
      </w:r>
    </w:p>
    <w:p w:rsidR="00C220E6" w:rsidRPr="00C220E6" w:rsidRDefault="00C220E6" w:rsidP="0001793B">
      <w:pPr>
        <w:widowControl w:val="0"/>
        <w:numPr>
          <w:ilvl w:val="0"/>
          <w:numId w:val="9"/>
        </w:numPr>
        <w:shd w:val="clear" w:color="auto" w:fill="FFFFFF"/>
        <w:autoSpaceDE w:val="0"/>
        <w:autoSpaceDN w:val="0"/>
        <w:adjustRightInd w:val="0"/>
        <w:spacing w:after="0"/>
        <w:jc w:val="both"/>
        <w:rPr>
          <w:rFonts w:ascii="Times New Roman" w:eastAsia="Times New Roman" w:hAnsi="Times New Roman"/>
          <w:sz w:val="28"/>
          <w:szCs w:val="28"/>
        </w:rPr>
      </w:pPr>
      <w:r w:rsidRPr="00C220E6">
        <w:rPr>
          <w:rFonts w:ascii="Times New Roman" w:eastAsia="Times New Roman" w:hAnsi="Times New Roman"/>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C220E6" w:rsidRPr="00C220E6" w:rsidRDefault="00C220E6" w:rsidP="0001793B">
      <w:pPr>
        <w:widowControl w:val="0"/>
        <w:numPr>
          <w:ilvl w:val="0"/>
          <w:numId w:val="9"/>
        </w:numPr>
        <w:shd w:val="clear" w:color="auto" w:fill="FFFFFF"/>
        <w:autoSpaceDE w:val="0"/>
        <w:autoSpaceDN w:val="0"/>
        <w:adjustRightInd w:val="0"/>
        <w:spacing w:after="0"/>
        <w:jc w:val="both"/>
        <w:rPr>
          <w:rFonts w:ascii="Times New Roman" w:eastAsia="Times New Roman" w:hAnsi="Times New Roman"/>
          <w:sz w:val="28"/>
          <w:szCs w:val="28"/>
        </w:rPr>
      </w:pPr>
      <w:r w:rsidRPr="00C220E6">
        <w:rPr>
          <w:rFonts w:ascii="Times New Roman" w:eastAsia="Times New Roman" w:hAnsi="Times New Roman"/>
          <w:sz w:val="28"/>
          <w:szCs w:val="28"/>
        </w:rPr>
        <w:t>осознание значимости занятий театральным искусством для личного развития.</w:t>
      </w:r>
    </w:p>
    <w:p w:rsidR="00F479E9" w:rsidRPr="00C220E6"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highlight w:val="yellow"/>
        </w:rPr>
      </w:pPr>
      <w:r w:rsidRPr="00C220E6">
        <w:rPr>
          <w:rFonts w:ascii="Times New Roman" w:eastAsia="Times New Roman" w:hAnsi="Times New Roman"/>
          <w:sz w:val="28"/>
          <w:szCs w:val="28"/>
        </w:rPr>
        <w:t xml:space="preserve">К основным </w:t>
      </w:r>
      <w:r w:rsidRPr="00C220E6">
        <w:rPr>
          <w:rFonts w:ascii="Times New Roman" w:eastAsia="Times New Roman" w:hAnsi="Times New Roman"/>
          <w:b/>
          <w:i/>
          <w:sz w:val="28"/>
          <w:szCs w:val="28"/>
        </w:rPr>
        <w:t>метапредметным результатам</w:t>
      </w:r>
      <w:r w:rsidRPr="00C220E6">
        <w:rPr>
          <w:rFonts w:ascii="Times New Roman" w:eastAsia="Times New Roman" w:hAnsi="Times New Roman"/>
          <w:sz w:val="28"/>
          <w:szCs w:val="28"/>
        </w:rPr>
        <w:t xml:space="preserve"> (осваиваемым обучающимися межпредметным понятиям и универсальным учебным действиям, способности их использования как в учебной, так и в познавательной и социальной практике), формируемые в процессе освоения программы, можно отнести: </w:t>
      </w:r>
    </w:p>
    <w:p w:rsidR="00C220E6" w:rsidRPr="00C220E6" w:rsidRDefault="00C220E6" w:rsidP="0001793B">
      <w:pPr>
        <w:pStyle w:val="a5"/>
        <w:numPr>
          <w:ilvl w:val="0"/>
          <w:numId w:val="2"/>
        </w:numPr>
        <w:shd w:val="clear" w:color="auto" w:fill="FFFFFF"/>
        <w:jc w:val="both"/>
        <w:rPr>
          <w:sz w:val="28"/>
          <w:szCs w:val="28"/>
        </w:rPr>
      </w:pPr>
      <w:r w:rsidRPr="00C220E6">
        <w:rPr>
          <w:sz w:val="28"/>
          <w:szCs w:val="28"/>
        </w:rPr>
        <w:t xml:space="preserve">Умение устанавливать причинно-следственные связи, ориентироваться на разнообразие способов решения задач. </w:t>
      </w:r>
    </w:p>
    <w:p w:rsidR="00C220E6" w:rsidRPr="00C220E6" w:rsidRDefault="00C220E6" w:rsidP="0001793B">
      <w:pPr>
        <w:pStyle w:val="a5"/>
        <w:numPr>
          <w:ilvl w:val="0"/>
          <w:numId w:val="2"/>
        </w:numPr>
        <w:shd w:val="clear" w:color="auto" w:fill="FFFFFF"/>
        <w:jc w:val="both"/>
        <w:rPr>
          <w:sz w:val="28"/>
          <w:szCs w:val="28"/>
        </w:rPr>
      </w:pPr>
      <w:r w:rsidRPr="00C220E6">
        <w:rPr>
          <w:sz w:val="28"/>
          <w:szCs w:val="28"/>
        </w:rPr>
        <w:t>Умение осуществлять поиск необходимой информации для выполнения творческих заданий.</w:t>
      </w:r>
    </w:p>
    <w:p w:rsidR="00C220E6" w:rsidRPr="00C220E6" w:rsidRDefault="00C220E6" w:rsidP="0001793B">
      <w:pPr>
        <w:pStyle w:val="a5"/>
        <w:numPr>
          <w:ilvl w:val="0"/>
          <w:numId w:val="2"/>
        </w:numPr>
        <w:shd w:val="clear" w:color="auto" w:fill="FFFFFF"/>
        <w:jc w:val="both"/>
        <w:rPr>
          <w:sz w:val="28"/>
          <w:szCs w:val="28"/>
        </w:rPr>
      </w:pPr>
      <w:r w:rsidRPr="00C220E6">
        <w:rPr>
          <w:sz w:val="28"/>
          <w:szCs w:val="28"/>
        </w:rPr>
        <w:t>Умение вступать в диалог, понимание возможности различных позиций и точек зрения на какой-либо предмет и вопрос. Умение договариваться, находить общее решение, работать в группах.</w:t>
      </w:r>
    </w:p>
    <w:p w:rsidR="00C220E6" w:rsidRPr="00C220E6" w:rsidRDefault="00C220E6" w:rsidP="0001793B">
      <w:pPr>
        <w:pStyle w:val="a5"/>
        <w:numPr>
          <w:ilvl w:val="0"/>
          <w:numId w:val="2"/>
        </w:numPr>
        <w:shd w:val="clear" w:color="auto" w:fill="FFFFFF"/>
        <w:jc w:val="both"/>
        <w:rPr>
          <w:sz w:val="28"/>
          <w:szCs w:val="28"/>
        </w:rPr>
      </w:pPr>
      <w:r w:rsidRPr="00C220E6">
        <w:rPr>
          <w:sz w:val="28"/>
          <w:szCs w:val="28"/>
        </w:rPr>
        <w:t xml:space="preserve"> Умение аргументировать своё предложение, убеждать и уступать, умение контролировать действия партнёра по деятельности. </w:t>
      </w:r>
    </w:p>
    <w:p w:rsidR="00C220E6" w:rsidRPr="00C220E6" w:rsidRDefault="00C220E6" w:rsidP="0001793B">
      <w:pPr>
        <w:pStyle w:val="a5"/>
        <w:numPr>
          <w:ilvl w:val="0"/>
          <w:numId w:val="2"/>
        </w:numPr>
        <w:shd w:val="clear" w:color="auto" w:fill="FFFFFF"/>
        <w:jc w:val="both"/>
        <w:rPr>
          <w:sz w:val="28"/>
          <w:szCs w:val="28"/>
        </w:rPr>
      </w:pPr>
      <w:r w:rsidRPr="00C220E6">
        <w:rPr>
          <w:sz w:val="28"/>
          <w:szCs w:val="28"/>
        </w:rPr>
        <w:t xml:space="preserve">Умение задавать вопросы, необходимые для организации собственной деятельности и сотрудничества с партнёром. </w:t>
      </w:r>
    </w:p>
    <w:p w:rsidR="00C220E6" w:rsidRPr="00C220E6" w:rsidRDefault="00C220E6" w:rsidP="0001793B">
      <w:pPr>
        <w:pStyle w:val="a5"/>
        <w:numPr>
          <w:ilvl w:val="0"/>
          <w:numId w:val="2"/>
        </w:numPr>
        <w:shd w:val="clear" w:color="auto" w:fill="FFFFFF"/>
        <w:jc w:val="both"/>
        <w:rPr>
          <w:sz w:val="28"/>
          <w:szCs w:val="28"/>
        </w:rPr>
      </w:pPr>
      <w:r w:rsidRPr="00C220E6">
        <w:rPr>
          <w:sz w:val="28"/>
          <w:szCs w:val="28"/>
        </w:rPr>
        <w:t xml:space="preserve"> Уметь осуществлять взаимный контроль и оказывать в сотрудничестве необходимую взаимопомощь.</w:t>
      </w:r>
    </w:p>
    <w:p w:rsidR="00F479E9" w:rsidRPr="00DE5524" w:rsidRDefault="00C220E6" w:rsidP="00C220E6">
      <w:pPr>
        <w:pStyle w:val="a5"/>
        <w:shd w:val="clear" w:color="auto" w:fill="FFFFFF"/>
        <w:spacing w:line="276" w:lineRule="auto"/>
        <w:jc w:val="both"/>
        <w:rPr>
          <w:sz w:val="28"/>
          <w:szCs w:val="28"/>
          <w:highlight w:val="yellow"/>
          <w:shd w:val="clear" w:color="auto" w:fill="FFFFFF"/>
        </w:rPr>
      </w:pPr>
      <w:r w:rsidRPr="00C220E6">
        <w:rPr>
          <w:sz w:val="28"/>
          <w:szCs w:val="28"/>
        </w:rPr>
        <w:t>Умение адекватно принимать оценку учителя и одноклассников</w:t>
      </w:r>
    </w:p>
    <w:p w:rsidR="00F479E9" w:rsidRPr="00C220E6"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C220E6">
        <w:rPr>
          <w:rFonts w:ascii="Times New Roman" w:eastAsia="Times New Roman" w:hAnsi="Times New Roman"/>
          <w:sz w:val="28"/>
          <w:szCs w:val="28"/>
        </w:rPr>
        <w:t xml:space="preserve">Основные </w:t>
      </w:r>
      <w:r w:rsidRPr="00C220E6">
        <w:rPr>
          <w:rFonts w:ascii="Times New Roman" w:eastAsia="Times New Roman" w:hAnsi="Times New Roman"/>
          <w:b/>
          <w:i/>
          <w:sz w:val="28"/>
          <w:szCs w:val="28"/>
        </w:rPr>
        <w:t>предметные результаты</w:t>
      </w:r>
      <w:r w:rsidRPr="00C220E6">
        <w:rPr>
          <w:rFonts w:ascii="Times New Roman" w:eastAsia="Times New Roman" w:hAnsi="Times New Roman"/>
          <w:sz w:val="28"/>
          <w:szCs w:val="28"/>
        </w:rPr>
        <w:t>, формируемые в процессе изучения программы направлены на:</w:t>
      </w:r>
    </w:p>
    <w:p w:rsidR="00C220E6" w:rsidRPr="00C220E6" w:rsidRDefault="00C220E6" w:rsidP="00C220E6">
      <w:pPr>
        <w:shd w:val="clear" w:color="auto" w:fill="FFFFFF"/>
        <w:jc w:val="both"/>
        <w:rPr>
          <w:rFonts w:ascii="Times New Roman" w:eastAsia="Times New Roman" w:hAnsi="Times New Roman" w:cs="Times New Roman"/>
          <w:sz w:val="28"/>
          <w:szCs w:val="28"/>
          <w:highlight w:val="yellow"/>
          <w:shd w:val="clear" w:color="auto" w:fill="FFFFFF"/>
        </w:rPr>
      </w:pPr>
      <w:r w:rsidRPr="00C220E6">
        <w:rPr>
          <w:rFonts w:ascii="Times New Roman" w:eastAsia="Times New Roman" w:hAnsi="Times New Roman" w:cs="Times New Roman"/>
          <w:sz w:val="28"/>
          <w:szCs w:val="28"/>
        </w:rPr>
        <w:t>Учащиеся научатся:</w:t>
      </w:r>
    </w:p>
    <w:p w:rsidR="00C220E6" w:rsidRPr="00C220E6" w:rsidRDefault="00C220E6" w:rsidP="0001793B">
      <w:pPr>
        <w:numPr>
          <w:ilvl w:val="0"/>
          <w:numId w:val="10"/>
        </w:numPr>
        <w:shd w:val="clear" w:color="auto" w:fill="FFFFFF"/>
        <w:spacing w:after="0" w:line="240" w:lineRule="auto"/>
        <w:rPr>
          <w:rFonts w:ascii="Times New Roman" w:eastAsia="Times New Roman" w:hAnsi="Times New Roman" w:cs="Times New Roman"/>
          <w:sz w:val="28"/>
          <w:szCs w:val="28"/>
        </w:rPr>
      </w:pPr>
      <w:r w:rsidRPr="00C220E6">
        <w:rPr>
          <w:rFonts w:ascii="Times New Roman" w:eastAsia="Times New Roman" w:hAnsi="Times New Roman" w:cs="Times New Roman"/>
          <w:sz w:val="28"/>
          <w:szCs w:val="28"/>
        </w:rPr>
        <w:t>читать, соблюдая орфоэпические и интонационные нормы чтения;</w:t>
      </w:r>
    </w:p>
    <w:p w:rsidR="00C220E6" w:rsidRPr="00C220E6" w:rsidRDefault="00C220E6" w:rsidP="0001793B">
      <w:pPr>
        <w:numPr>
          <w:ilvl w:val="0"/>
          <w:numId w:val="10"/>
        </w:numPr>
        <w:shd w:val="clear" w:color="auto" w:fill="FFFFFF"/>
        <w:spacing w:after="0" w:line="240" w:lineRule="auto"/>
        <w:rPr>
          <w:rFonts w:ascii="Times New Roman" w:eastAsia="Times New Roman" w:hAnsi="Times New Roman" w:cs="Times New Roman"/>
          <w:sz w:val="28"/>
          <w:szCs w:val="28"/>
        </w:rPr>
      </w:pPr>
      <w:r w:rsidRPr="00C220E6">
        <w:rPr>
          <w:rFonts w:ascii="Times New Roman" w:eastAsia="Times New Roman" w:hAnsi="Times New Roman" w:cs="Times New Roman"/>
          <w:sz w:val="28"/>
          <w:szCs w:val="28"/>
        </w:rPr>
        <w:t>выразительному чтению;</w:t>
      </w:r>
    </w:p>
    <w:p w:rsidR="00C220E6" w:rsidRPr="00C220E6" w:rsidRDefault="00C220E6" w:rsidP="0001793B">
      <w:pPr>
        <w:numPr>
          <w:ilvl w:val="0"/>
          <w:numId w:val="10"/>
        </w:numPr>
        <w:shd w:val="clear" w:color="auto" w:fill="FFFFFF"/>
        <w:spacing w:after="0" w:line="240" w:lineRule="auto"/>
        <w:rPr>
          <w:rFonts w:ascii="Times New Roman" w:eastAsia="Times New Roman" w:hAnsi="Times New Roman" w:cs="Times New Roman"/>
          <w:sz w:val="28"/>
          <w:szCs w:val="28"/>
        </w:rPr>
      </w:pPr>
      <w:r w:rsidRPr="00C220E6">
        <w:rPr>
          <w:rFonts w:ascii="Times New Roman" w:eastAsia="Times New Roman" w:hAnsi="Times New Roman" w:cs="Times New Roman"/>
          <w:sz w:val="28"/>
          <w:szCs w:val="28"/>
        </w:rPr>
        <w:t>различать произведения по жанру;</w:t>
      </w:r>
    </w:p>
    <w:p w:rsidR="00C220E6" w:rsidRPr="00C220E6" w:rsidRDefault="00C220E6" w:rsidP="0001793B">
      <w:pPr>
        <w:numPr>
          <w:ilvl w:val="0"/>
          <w:numId w:val="10"/>
        </w:numPr>
        <w:shd w:val="clear" w:color="auto" w:fill="FFFFFF"/>
        <w:spacing w:after="0" w:line="240" w:lineRule="auto"/>
        <w:rPr>
          <w:rFonts w:ascii="Times New Roman" w:eastAsia="Times New Roman" w:hAnsi="Times New Roman" w:cs="Times New Roman"/>
          <w:sz w:val="28"/>
          <w:szCs w:val="28"/>
        </w:rPr>
      </w:pPr>
      <w:r w:rsidRPr="00C220E6">
        <w:rPr>
          <w:rFonts w:ascii="Times New Roman" w:eastAsia="Times New Roman" w:hAnsi="Times New Roman" w:cs="Times New Roman"/>
          <w:sz w:val="28"/>
          <w:szCs w:val="28"/>
        </w:rPr>
        <w:t>развивать речевое дыхание и правильную артикуляцию;</w:t>
      </w:r>
    </w:p>
    <w:p w:rsidR="00C220E6" w:rsidRPr="00C220E6" w:rsidRDefault="00C220E6" w:rsidP="0001793B">
      <w:pPr>
        <w:numPr>
          <w:ilvl w:val="0"/>
          <w:numId w:val="10"/>
        </w:numPr>
        <w:shd w:val="clear" w:color="auto" w:fill="FFFFFF"/>
        <w:spacing w:after="0" w:line="240" w:lineRule="auto"/>
        <w:rPr>
          <w:rFonts w:ascii="Times New Roman" w:eastAsia="Times New Roman" w:hAnsi="Times New Roman" w:cs="Times New Roman"/>
          <w:sz w:val="28"/>
          <w:szCs w:val="28"/>
        </w:rPr>
      </w:pPr>
      <w:r w:rsidRPr="00C220E6">
        <w:rPr>
          <w:rFonts w:ascii="Times New Roman" w:eastAsia="Times New Roman" w:hAnsi="Times New Roman" w:cs="Times New Roman"/>
          <w:sz w:val="28"/>
          <w:szCs w:val="28"/>
        </w:rPr>
        <w:t>видам театрального искусства, основам актёрского мастерства;</w:t>
      </w:r>
    </w:p>
    <w:p w:rsidR="00C220E6" w:rsidRPr="00C220E6" w:rsidRDefault="00C220E6" w:rsidP="0001793B">
      <w:pPr>
        <w:numPr>
          <w:ilvl w:val="0"/>
          <w:numId w:val="10"/>
        </w:numPr>
        <w:shd w:val="clear" w:color="auto" w:fill="FFFFFF"/>
        <w:spacing w:after="0" w:line="240" w:lineRule="auto"/>
        <w:rPr>
          <w:rFonts w:ascii="Times New Roman" w:eastAsia="Times New Roman" w:hAnsi="Times New Roman" w:cs="Times New Roman"/>
          <w:sz w:val="28"/>
          <w:szCs w:val="28"/>
        </w:rPr>
      </w:pPr>
      <w:r w:rsidRPr="00C220E6">
        <w:rPr>
          <w:rFonts w:ascii="Times New Roman" w:eastAsia="Times New Roman" w:hAnsi="Times New Roman" w:cs="Times New Roman"/>
          <w:sz w:val="28"/>
          <w:szCs w:val="28"/>
        </w:rPr>
        <w:t>сочинять этюды по сказкам;</w:t>
      </w:r>
    </w:p>
    <w:p w:rsidR="00C220E6" w:rsidRPr="00C220E6" w:rsidRDefault="00C220E6" w:rsidP="0001793B">
      <w:pPr>
        <w:numPr>
          <w:ilvl w:val="0"/>
          <w:numId w:val="10"/>
        </w:numPr>
        <w:shd w:val="clear" w:color="auto" w:fill="FFFFFF"/>
        <w:spacing w:after="0" w:line="240" w:lineRule="auto"/>
        <w:rPr>
          <w:rFonts w:ascii="Times New Roman" w:eastAsia="Times New Roman" w:hAnsi="Times New Roman" w:cs="Times New Roman"/>
          <w:sz w:val="28"/>
          <w:szCs w:val="28"/>
        </w:rPr>
      </w:pPr>
      <w:r w:rsidRPr="00C220E6">
        <w:rPr>
          <w:rFonts w:ascii="Times New Roman" w:eastAsia="Times New Roman" w:hAnsi="Times New Roman" w:cs="Times New Roman"/>
          <w:sz w:val="28"/>
          <w:szCs w:val="28"/>
        </w:rPr>
        <w:lastRenderedPageBreak/>
        <w:t>умению выражать разнообразные эмоциональные состояния (грусть, радость, злоба, удивление, восхищение)</w:t>
      </w:r>
    </w:p>
    <w:p w:rsidR="00F479E9" w:rsidRPr="00C220E6" w:rsidRDefault="00F479E9" w:rsidP="00F479E9">
      <w:pPr>
        <w:keepNext/>
        <w:keepLines/>
        <w:widowControl w:val="0"/>
        <w:autoSpaceDE w:val="0"/>
        <w:autoSpaceDN w:val="0"/>
        <w:adjustRightInd w:val="0"/>
        <w:spacing w:before="480" w:after="0"/>
        <w:outlineLvl w:val="0"/>
        <w:rPr>
          <w:rFonts w:ascii="Times New Roman" w:eastAsia="Times New Roman" w:hAnsi="Times New Roman"/>
          <w:sz w:val="28"/>
          <w:szCs w:val="28"/>
        </w:rPr>
        <w:sectPr w:rsidR="00F479E9" w:rsidRPr="00C220E6" w:rsidSect="0022385D">
          <w:footerReference w:type="even" r:id="rId9"/>
          <w:footerReference w:type="default" r:id="rId10"/>
          <w:pgSz w:w="11906" w:h="16838" w:code="9"/>
          <w:pgMar w:top="568" w:right="850" w:bottom="1134" w:left="1701" w:header="708" w:footer="708" w:gutter="0"/>
          <w:cols w:space="708"/>
          <w:docGrid w:linePitch="360"/>
        </w:sectPr>
      </w:pPr>
    </w:p>
    <w:p w:rsidR="00F479E9" w:rsidRPr="0087135F" w:rsidRDefault="00F479E9" w:rsidP="00F479E9">
      <w:pPr>
        <w:widowControl w:val="0"/>
        <w:autoSpaceDE w:val="0"/>
        <w:autoSpaceDN w:val="0"/>
        <w:adjustRightInd w:val="0"/>
        <w:spacing w:before="480" w:after="0"/>
        <w:jc w:val="center"/>
        <w:outlineLvl w:val="0"/>
        <w:rPr>
          <w:rFonts w:ascii="Times New Roman" w:eastAsia="Times New Roman" w:hAnsi="Times New Roman"/>
          <w:b/>
          <w:bCs/>
          <w:sz w:val="28"/>
          <w:szCs w:val="28"/>
        </w:rPr>
      </w:pPr>
      <w:bookmarkStart w:id="4" w:name="_Toc493797376"/>
      <w:r>
        <w:rPr>
          <w:rFonts w:ascii="Times New Roman" w:eastAsia="Times New Roman" w:hAnsi="Times New Roman"/>
          <w:b/>
          <w:bCs/>
          <w:sz w:val="28"/>
          <w:szCs w:val="28"/>
        </w:rPr>
        <w:lastRenderedPageBreak/>
        <w:t>5</w:t>
      </w:r>
      <w:r w:rsidRPr="0087135F">
        <w:rPr>
          <w:rFonts w:ascii="Times New Roman" w:eastAsia="Times New Roman" w:hAnsi="Times New Roman"/>
          <w:b/>
          <w:bCs/>
          <w:sz w:val="28"/>
          <w:szCs w:val="28"/>
        </w:rPr>
        <w:t xml:space="preserve">. Календарный учебный график дополнительной общеобразовательной (общеразвивающей) программы </w:t>
      </w:r>
      <w:r w:rsidR="00C220E6">
        <w:rPr>
          <w:rFonts w:ascii="Times New Roman" w:eastAsia="Times New Roman" w:hAnsi="Times New Roman"/>
          <w:b/>
          <w:bCs/>
          <w:sz w:val="28"/>
          <w:szCs w:val="28"/>
        </w:rPr>
        <w:t>«Школьный театр</w:t>
      </w:r>
      <w:r w:rsidRPr="0087135F">
        <w:rPr>
          <w:rFonts w:ascii="Times New Roman" w:eastAsia="Times New Roman" w:hAnsi="Times New Roman"/>
          <w:b/>
          <w:bCs/>
          <w:sz w:val="28"/>
          <w:szCs w:val="28"/>
        </w:rPr>
        <w:t>»</w:t>
      </w:r>
      <w:bookmarkEnd w:id="4"/>
    </w:p>
    <w:p w:rsidR="00F479E9" w:rsidRPr="0087135F" w:rsidRDefault="00F479E9" w:rsidP="00F479E9">
      <w:pPr>
        <w:widowControl w:val="0"/>
        <w:autoSpaceDE w:val="0"/>
        <w:autoSpaceDN w:val="0"/>
        <w:adjustRightInd w:val="0"/>
        <w:spacing w:after="0"/>
        <w:jc w:val="center"/>
        <w:rPr>
          <w:rFonts w:ascii="Times New Roman" w:eastAsia="Times New Roman" w:hAnsi="Times New Roman"/>
          <w:b/>
          <w:sz w:val="28"/>
          <w:szCs w:val="28"/>
        </w:rPr>
      </w:pPr>
    </w:p>
    <w:tbl>
      <w:tblPr>
        <w:tblW w:w="17508"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72"/>
        <w:gridCol w:w="70"/>
        <w:gridCol w:w="372"/>
        <w:gridCol w:w="75"/>
        <w:gridCol w:w="297"/>
        <w:gridCol w:w="372"/>
        <w:gridCol w:w="289"/>
        <w:gridCol w:w="85"/>
        <w:gridCol w:w="286"/>
        <w:gridCol w:w="87"/>
        <w:gridCol w:w="373"/>
        <w:gridCol w:w="373"/>
        <w:gridCol w:w="373"/>
        <w:gridCol w:w="283"/>
        <w:gridCol w:w="90"/>
        <w:gridCol w:w="372"/>
        <w:gridCol w:w="371"/>
        <w:gridCol w:w="371"/>
        <w:gridCol w:w="373"/>
        <w:gridCol w:w="372"/>
        <w:gridCol w:w="372"/>
        <w:gridCol w:w="372"/>
        <w:gridCol w:w="371"/>
        <w:gridCol w:w="371"/>
        <w:gridCol w:w="371"/>
        <w:gridCol w:w="404"/>
        <w:gridCol w:w="372"/>
        <w:gridCol w:w="372"/>
        <w:gridCol w:w="372"/>
        <w:gridCol w:w="373"/>
        <w:gridCol w:w="373"/>
        <w:gridCol w:w="373"/>
        <w:gridCol w:w="372"/>
        <w:gridCol w:w="371"/>
        <w:gridCol w:w="371"/>
        <w:gridCol w:w="371"/>
        <w:gridCol w:w="371"/>
        <w:gridCol w:w="371"/>
        <w:gridCol w:w="371"/>
        <w:gridCol w:w="371"/>
        <w:gridCol w:w="371"/>
        <w:gridCol w:w="371"/>
        <w:gridCol w:w="375"/>
        <w:gridCol w:w="372"/>
        <w:gridCol w:w="148"/>
        <w:gridCol w:w="224"/>
        <w:gridCol w:w="372"/>
        <w:gridCol w:w="362"/>
        <w:gridCol w:w="158"/>
        <w:gridCol w:w="479"/>
        <w:gridCol w:w="481"/>
      </w:tblGrid>
      <w:tr w:rsidR="000E78D8" w:rsidRPr="0080748A" w:rsidTr="000E78D8">
        <w:trPr>
          <w:gridAfter w:val="37"/>
          <w:wAfter w:w="13127" w:type="dxa"/>
          <w:cantSplit/>
          <w:trHeight w:val="1161"/>
        </w:trPr>
        <w:tc>
          <w:tcPr>
            <w:tcW w:w="674" w:type="dxa"/>
            <w:vMerge w:val="restart"/>
            <w:shd w:val="clear" w:color="auto" w:fill="auto"/>
            <w:textDirection w:val="btLr"/>
            <w:vAlign w:val="center"/>
          </w:tcPr>
          <w:p w:rsidR="000E78D8" w:rsidRPr="0080748A" w:rsidRDefault="000E78D8" w:rsidP="00364C21">
            <w:pPr>
              <w:widowControl w:val="0"/>
              <w:autoSpaceDE w:val="0"/>
              <w:autoSpaceDN w:val="0"/>
              <w:adjustRightInd w:val="0"/>
              <w:spacing w:after="0"/>
              <w:ind w:right="113"/>
              <w:jc w:val="center"/>
              <w:rPr>
                <w:rFonts w:ascii="Times New Roman" w:eastAsia="Times New Roman" w:hAnsi="Times New Roman"/>
              </w:rPr>
            </w:pPr>
            <w:r w:rsidRPr="0080748A">
              <w:rPr>
                <w:rFonts w:ascii="Times New Roman" w:eastAsia="Times New Roman" w:hAnsi="Times New Roman"/>
              </w:rPr>
              <w:t>Год обучения</w:t>
            </w:r>
          </w:p>
        </w:tc>
        <w:tc>
          <w:tcPr>
            <w:tcW w:w="372" w:type="dxa"/>
          </w:tcPr>
          <w:p w:rsidR="000E78D8" w:rsidRPr="0080748A" w:rsidRDefault="000E78D8" w:rsidP="00364C21">
            <w:pPr>
              <w:widowControl w:val="0"/>
              <w:autoSpaceDE w:val="0"/>
              <w:autoSpaceDN w:val="0"/>
              <w:adjustRightInd w:val="0"/>
              <w:spacing w:after="0"/>
              <w:jc w:val="center"/>
              <w:rPr>
                <w:rFonts w:ascii="Times New Roman" w:eastAsia="Times New Roman" w:hAnsi="Times New Roman"/>
                <w:b/>
                <w:sz w:val="28"/>
                <w:szCs w:val="28"/>
              </w:rPr>
            </w:pPr>
          </w:p>
        </w:tc>
        <w:tc>
          <w:tcPr>
            <w:tcW w:w="517" w:type="dxa"/>
            <w:gridSpan w:val="3"/>
            <w:shd w:val="clear" w:color="auto" w:fill="auto"/>
            <w:textDirection w:val="btLr"/>
            <w:vAlign w:val="center"/>
          </w:tcPr>
          <w:p w:rsidR="000E78D8" w:rsidRPr="0080748A" w:rsidRDefault="000E78D8" w:rsidP="00364C21">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Всего учебных недель</w:t>
            </w:r>
          </w:p>
        </w:tc>
        <w:tc>
          <w:tcPr>
            <w:tcW w:w="958" w:type="dxa"/>
            <w:gridSpan w:val="3"/>
            <w:shd w:val="clear" w:color="auto" w:fill="auto"/>
            <w:textDirection w:val="btLr"/>
            <w:vAlign w:val="center"/>
          </w:tcPr>
          <w:p w:rsidR="000E78D8" w:rsidRPr="0080748A" w:rsidRDefault="000E78D8" w:rsidP="00364C21">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Всего часов по программе</w:t>
            </w:r>
          </w:p>
        </w:tc>
        <w:tc>
          <w:tcPr>
            <w:tcW w:w="371" w:type="dxa"/>
            <w:gridSpan w:val="2"/>
            <w:textDirection w:val="btLr"/>
          </w:tcPr>
          <w:p w:rsidR="000E78D8" w:rsidRPr="0080748A" w:rsidRDefault="000E78D8" w:rsidP="00364C21">
            <w:pPr>
              <w:widowControl w:val="0"/>
              <w:autoSpaceDE w:val="0"/>
              <w:autoSpaceDN w:val="0"/>
              <w:adjustRightInd w:val="0"/>
              <w:spacing w:after="0"/>
              <w:ind w:right="113"/>
              <w:jc w:val="center"/>
              <w:rPr>
                <w:rFonts w:ascii="Times New Roman" w:eastAsia="Times New Roman" w:hAnsi="Times New Roman"/>
                <w:b/>
              </w:rPr>
            </w:pPr>
          </w:p>
        </w:tc>
        <w:tc>
          <w:tcPr>
            <w:tcW w:w="1489" w:type="dxa"/>
            <w:gridSpan w:val="5"/>
            <w:textDirection w:val="btLr"/>
          </w:tcPr>
          <w:p w:rsidR="000E78D8" w:rsidRPr="0080748A" w:rsidRDefault="000E78D8" w:rsidP="00364C21">
            <w:pPr>
              <w:widowControl w:val="0"/>
              <w:autoSpaceDE w:val="0"/>
              <w:autoSpaceDN w:val="0"/>
              <w:adjustRightInd w:val="0"/>
              <w:spacing w:after="0"/>
              <w:ind w:right="113"/>
              <w:jc w:val="center"/>
              <w:rPr>
                <w:rFonts w:ascii="Times New Roman" w:eastAsia="Times New Roman" w:hAnsi="Times New Roman"/>
                <w:b/>
              </w:rPr>
            </w:pPr>
          </w:p>
        </w:tc>
      </w:tr>
      <w:tr w:rsidR="000E78D8" w:rsidRPr="0080748A" w:rsidTr="000E78D8">
        <w:trPr>
          <w:gridAfter w:val="3"/>
          <w:wAfter w:w="1118" w:type="dxa"/>
        </w:trPr>
        <w:tc>
          <w:tcPr>
            <w:tcW w:w="674" w:type="dxa"/>
            <w:vMerge/>
            <w:shd w:val="clear" w:color="auto" w:fill="auto"/>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b/>
                <w:sz w:val="28"/>
                <w:szCs w:val="28"/>
              </w:rPr>
            </w:pPr>
          </w:p>
        </w:tc>
        <w:tc>
          <w:tcPr>
            <w:tcW w:w="1558" w:type="dxa"/>
            <w:gridSpan w:val="6"/>
            <w:shd w:val="clear" w:color="auto" w:fill="auto"/>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сентябрь</w:t>
            </w:r>
          </w:p>
        </w:tc>
        <w:tc>
          <w:tcPr>
            <w:tcW w:w="1493" w:type="dxa"/>
            <w:gridSpan w:val="6"/>
            <w:shd w:val="clear" w:color="auto" w:fill="auto"/>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октябрь</w:t>
            </w:r>
          </w:p>
        </w:tc>
        <w:tc>
          <w:tcPr>
            <w:tcW w:w="373" w:type="dxa"/>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rPr>
            </w:pPr>
          </w:p>
        </w:tc>
        <w:tc>
          <w:tcPr>
            <w:tcW w:w="1487" w:type="dxa"/>
            <w:gridSpan w:val="5"/>
            <w:shd w:val="clear" w:color="auto" w:fill="auto"/>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ноябрь</w:t>
            </w:r>
          </w:p>
        </w:tc>
        <w:tc>
          <w:tcPr>
            <w:tcW w:w="1489" w:type="dxa"/>
            <w:gridSpan w:val="4"/>
            <w:shd w:val="clear" w:color="auto" w:fill="auto"/>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декабрь</w:t>
            </w:r>
          </w:p>
        </w:tc>
        <w:tc>
          <w:tcPr>
            <w:tcW w:w="1517" w:type="dxa"/>
            <w:gridSpan w:val="4"/>
            <w:shd w:val="clear" w:color="auto" w:fill="auto"/>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январь</w:t>
            </w:r>
          </w:p>
        </w:tc>
        <w:tc>
          <w:tcPr>
            <w:tcW w:w="1489" w:type="dxa"/>
            <w:gridSpan w:val="4"/>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февраль</w:t>
            </w:r>
          </w:p>
        </w:tc>
        <w:tc>
          <w:tcPr>
            <w:tcW w:w="1489" w:type="dxa"/>
            <w:gridSpan w:val="4"/>
            <w:shd w:val="clear" w:color="auto" w:fill="auto"/>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март</w:t>
            </w:r>
          </w:p>
        </w:tc>
        <w:tc>
          <w:tcPr>
            <w:tcW w:w="1484" w:type="dxa"/>
            <w:gridSpan w:val="4"/>
            <w:shd w:val="clear" w:color="auto" w:fill="auto"/>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апрель</w:t>
            </w:r>
          </w:p>
        </w:tc>
        <w:tc>
          <w:tcPr>
            <w:tcW w:w="371" w:type="dxa"/>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rPr>
            </w:pPr>
          </w:p>
        </w:tc>
        <w:tc>
          <w:tcPr>
            <w:tcW w:w="1488" w:type="dxa"/>
            <w:gridSpan w:val="4"/>
            <w:shd w:val="clear" w:color="auto" w:fill="auto"/>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май</w:t>
            </w:r>
          </w:p>
        </w:tc>
        <w:tc>
          <w:tcPr>
            <w:tcW w:w="520" w:type="dxa"/>
            <w:gridSpan w:val="2"/>
            <w:shd w:val="clear" w:color="auto" w:fill="auto"/>
          </w:tcPr>
          <w:p w:rsidR="000E78D8" w:rsidRPr="0080748A" w:rsidRDefault="000E78D8" w:rsidP="00364C21">
            <w:pPr>
              <w:widowControl w:val="0"/>
              <w:autoSpaceDE w:val="0"/>
              <w:autoSpaceDN w:val="0"/>
              <w:adjustRightInd w:val="0"/>
              <w:spacing w:after="0"/>
              <w:jc w:val="center"/>
              <w:rPr>
                <w:rFonts w:ascii="Times New Roman" w:eastAsia="Times New Roman" w:hAnsi="Times New Roman"/>
                <w:b/>
                <w:sz w:val="28"/>
                <w:szCs w:val="28"/>
              </w:rPr>
            </w:pPr>
          </w:p>
        </w:tc>
        <w:tc>
          <w:tcPr>
            <w:tcW w:w="958" w:type="dxa"/>
            <w:gridSpan w:val="3"/>
            <w:shd w:val="clear" w:color="auto" w:fill="auto"/>
          </w:tcPr>
          <w:p w:rsidR="000E78D8" w:rsidRPr="0080748A" w:rsidRDefault="000E78D8" w:rsidP="00364C21">
            <w:pPr>
              <w:widowControl w:val="0"/>
              <w:autoSpaceDE w:val="0"/>
              <w:autoSpaceDN w:val="0"/>
              <w:adjustRightInd w:val="0"/>
              <w:spacing w:after="0"/>
              <w:jc w:val="center"/>
              <w:rPr>
                <w:rFonts w:ascii="Times New Roman" w:eastAsia="Times New Roman" w:hAnsi="Times New Roman"/>
                <w:b/>
                <w:sz w:val="28"/>
                <w:szCs w:val="28"/>
              </w:rPr>
            </w:pPr>
          </w:p>
        </w:tc>
      </w:tr>
      <w:tr w:rsidR="0033050E" w:rsidRPr="0080748A" w:rsidTr="000E78D8">
        <w:trPr>
          <w:cantSplit/>
          <w:trHeight w:val="483"/>
        </w:trPr>
        <w:tc>
          <w:tcPr>
            <w:tcW w:w="674" w:type="dxa"/>
            <w:vMerge/>
            <w:shd w:val="clear" w:color="auto" w:fill="auto"/>
            <w:vAlign w:val="center"/>
          </w:tcPr>
          <w:p w:rsidR="0033050E" w:rsidRPr="0080748A" w:rsidRDefault="0033050E" w:rsidP="00364C21">
            <w:pPr>
              <w:widowControl w:val="0"/>
              <w:autoSpaceDE w:val="0"/>
              <w:autoSpaceDN w:val="0"/>
              <w:adjustRightInd w:val="0"/>
              <w:spacing w:after="0"/>
              <w:jc w:val="center"/>
              <w:rPr>
                <w:rFonts w:ascii="Times New Roman" w:eastAsia="Times New Roman" w:hAnsi="Times New Roman"/>
                <w:b/>
                <w:sz w:val="28"/>
                <w:szCs w:val="28"/>
              </w:rPr>
            </w:pPr>
          </w:p>
        </w:tc>
        <w:tc>
          <w:tcPr>
            <w:tcW w:w="442" w:type="dxa"/>
            <w:gridSpan w:val="2"/>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rPr>
            </w:pPr>
            <w:r w:rsidRPr="0033050E">
              <w:rPr>
                <w:rFonts w:ascii="Times New Roman" w:eastAsia="Times New Roman" w:hAnsi="Times New Roman"/>
              </w:rPr>
              <w:t>0.3.09-05.09</w:t>
            </w:r>
          </w:p>
        </w:tc>
        <w:tc>
          <w:tcPr>
            <w:tcW w:w="372"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10-12</w:t>
            </w:r>
          </w:p>
        </w:tc>
        <w:tc>
          <w:tcPr>
            <w:tcW w:w="372" w:type="dxa"/>
            <w:gridSpan w:val="2"/>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17-19</w:t>
            </w:r>
          </w:p>
        </w:tc>
        <w:tc>
          <w:tcPr>
            <w:tcW w:w="372"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24-26</w:t>
            </w:r>
          </w:p>
        </w:tc>
        <w:tc>
          <w:tcPr>
            <w:tcW w:w="374" w:type="dxa"/>
            <w:gridSpan w:val="2"/>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1-3</w:t>
            </w:r>
          </w:p>
        </w:tc>
        <w:tc>
          <w:tcPr>
            <w:tcW w:w="373" w:type="dxa"/>
            <w:gridSpan w:val="2"/>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8-10</w:t>
            </w:r>
          </w:p>
        </w:tc>
        <w:tc>
          <w:tcPr>
            <w:tcW w:w="373"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15-17</w:t>
            </w:r>
          </w:p>
        </w:tc>
        <w:tc>
          <w:tcPr>
            <w:tcW w:w="373"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22-24</w:t>
            </w:r>
          </w:p>
        </w:tc>
        <w:tc>
          <w:tcPr>
            <w:tcW w:w="373" w:type="dxa"/>
            <w:vMerge w:val="restart"/>
            <w:textDirection w:val="btL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rPr>
              <w:t>29-31</w:t>
            </w:r>
          </w:p>
        </w:tc>
        <w:tc>
          <w:tcPr>
            <w:tcW w:w="373" w:type="dxa"/>
            <w:gridSpan w:val="2"/>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5-7</w:t>
            </w:r>
          </w:p>
        </w:tc>
        <w:tc>
          <w:tcPr>
            <w:tcW w:w="372"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12-14</w:t>
            </w:r>
          </w:p>
        </w:tc>
        <w:tc>
          <w:tcPr>
            <w:tcW w:w="371"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19-21</w:t>
            </w:r>
          </w:p>
        </w:tc>
        <w:tc>
          <w:tcPr>
            <w:tcW w:w="371"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26-28</w:t>
            </w:r>
          </w:p>
        </w:tc>
        <w:tc>
          <w:tcPr>
            <w:tcW w:w="373"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3-5</w:t>
            </w:r>
          </w:p>
        </w:tc>
        <w:tc>
          <w:tcPr>
            <w:tcW w:w="372"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10-12</w:t>
            </w:r>
          </w:p>
        </w:tc>
        <w:tc>
          <w:tcPr>
            <w:tcW w:w="372"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17-19</w:t>
            </w:r>
          </w:p>
        </w:tc>
        <w:tc>
          <w:tcPr>
            <w:tcW w:w="372"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24-26</w:t>
            </w:r>
          </w:p>
        </w:tc>
        <w:tc>
          <w:tcPr>
            <w:tcW w:w="371"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14-16</w:t>
            </w:r>
          </w:p>
        </w:tc>
        <w:tc>
          <w:tcPr>
            <w:tcW w:w="371"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21-23</w:t>
            </w:r>
          </w:p>
        </w:tc>
        <w:tc>
          <w:tcPr>
            <w:tcW w:w="371"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28-30</w:t>
            </w:r>
          </w:p>
        </w:tc>
        <w:tc>
          <w:tcPr>
            <w:tcW w:w="404"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p>
        </w:tc>
        <w:tc>
          <w:tcPr>
            <w:tcW w:w="372" w:type="dxa"/>
            <w:vMerge w:val="restart"/>
            <w:textDirection w:val="btL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4-6</w:t>
            </w:r>
          </w:p>
        </w:tc>
        <w:tc>
          <w:tcPr>
            <w:tcW w:w="372" w:type="dxa"/>
            <w:vMerge w:val="restart"/>
            <w:textDirection w:val="btL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11-13</w:t>
            </w:r>
          </w:p>
        </w:tc>
        <w:tc>
          <w:tcPr>
            <w:tcW w:w="372" w:type="dxa"/>
            <w:vMerge w:val="restart"/>
            <w:textDirection w:val="btL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18-20</w:t>
            </w:r>
          </w:p>
        </w:tc>
        <w:tc>
          <w:tcPr>
            <w:tcW w:w="373" w:type="dxa"/>
            <w:vMerge w:val="restart"/>
            <w:textDirection w:val="btL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25-27</w:t>
            </w:r>
          </w:p>
        </w:tc>
        <w:tc>
          <w:tcPr>
            <w:tcW w:w="373"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3-5</w:t>
            </w:r>
          </w:p>
        </w:tc>
        <w:tc>
          <w:tcPr>
            <w:tcW w:w="373"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10--12</w:t>
            </w:r>
          </w:p>
        </w:tc>
        <w:tc>
          <w:tcPr>
            <w:tcW w:w="372"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17-19</w:t>
            </w:r>
          </w:p>
        </w:tc>
        <w:tc>
          <w:tcPr>
            <w:tcW w:w="371"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24-26</w:t>
            </w:r>
          </w:p>
        </w:tc>
        <w:tc>
          <w:tcPr>
            <w:tcW w:w="371"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3</w:t>
            </w:r>
          </w:p>
        </w:tc>
        <w:tc>
          <w:tcPr>
            <w:tcW w:w="371"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7-9</w:t>
            </w:r>
          </w:p>
        </w:tc>
        <w:tc>
          <w:tcPr>
            <w:tcW w:w="371"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14-16</w:t>
            </w:r>
          </w:p>
        </w:tc>
        <w:tc>
          <w:tcPr>
            <w:tcW w:w="371"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21-23</w:t>
            </w:r>
          </w:p>
        </w:tc>
        <w:tc>
          <w:tcPr>
            <w:tcW w:w="371" w:type="dxa"/>
            <w:vMerge w:val="restart"/>
            <w:textDirection w:val="btL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rPr>
              <w:t>28-30</w:t>
            </w:r>
          </w:p>
        </w:tc>
        <w:tc>
          <w:tcPr>
            <w:tcW w:w="371"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5-7</w:t>
            </w:r>
          </w:p>
        </w:tc>
        <w:tc>
          <w:tcPr>
            <w:tcW w:w="371"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12-14</w:t>
            </w:r>
          </w:p>
        </w:tc>
        <w:tc>
          <w:tcPr>
            <w:tcW w:w="371"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19-21</w:t>
            </w:r>
          </w:p>
        </w:tc>
        <w:tc>
          <w:tcPr>
            <w:tcW w:w="375"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r w:rsidRPr="0033050E">
              <w:rPr>
                <w:rFonts w:ascii="Times New Roman" w:eastAsia="Times New Roman" w:hAnsi="Times New Roman"/>
                <w:sz w:val="18"/>
                <w:szCs w:val="18"/>
              </w:rPr>
              <w:t>26-28</w:t>
            </w:r>
          </w:p>
        </w:tc>
        <w:tc>
          <w:tcPr>
            <w:tcW w:w="372" w:type="dxa"/>
            <w:vMerge w:val="restart"/>
            <w:shd w:val="clear" w:color="auto" w:fill="auto"/>
            <w:textDirection w:val="btLr"/>
            <w:vAlign w:val="center"/>
          </w:tcPr>
          <w:p w:rsidR="0033050E" w:rsidRPr="0033050E" w:rsidRDefault="0033050E" w:rsidP="0033050E">
            <w:pPr>
              <w:widowControl w:val="0"/>
              <w:autoSpaceDE w:val="0"/>
              <w:autoSpaceDN w:val="0"/>
              <w:adjustRightInd w:val="0"/>
              <w:spacing w:after="0"/>
              <w:ind w:right="113"/>
              <w:jc w:val="center"/>
              <w:rPr>
                <w:rFonts w:ascii="Times New Roman" w:eastAsia="Times New Roman" w:hAnsi="Times New Roman"/>
                <w:sz w:val="18"/>
                <w:szCs w:val="18"/>
              </w:rPr>
            </w:pPr>
          </w:p>
        </w:tc>
        <w:tc>
          <w:tcPr>
            <w:tcW w:w="372" w:type="dxa"/>
            <w:gridSpan w:val="2"/>
            <w:vMerge w:val="restart"/>
            <w:shd w:val="clear" w:color="auto" w:fill="auto"/>
            <w:textDirection w:val="btLr"/>
            <w:vAlign w:val="center"/>
          </w:tcPr>
          <w:p w:rsidR="0033050E" w:rsidRPr="00A1793B" w:rsidRDefault="0033050E" w:rsidP="00364C21">
            <w:pPr>
              <w:widowControl w:val="0"/>
              <w:autoSpaceDE w:val="0"/>
              <w:autoSpaceDN w:val="0"/>
              <w:adjustRightInd w:val="0"/>
              <w:spacing w:after="0"/>
              <w:ind w:right="113"/>
              <w:jc w:val="center"/>
              <w:rPr>
                <w:rFonts w:ascii="Times New Roman" w:eastAsia="Times New Roman" w:hAnsi="Times New Roman"/>
                <w:b/>
                <w:sz w:val="18"/>
                <w:szCs w:val="18"/>
              </w:rPr>
            </w:pPr>
          </w:p>
        </w:tc>
        <w:tc>
          <w:tcPr>
            <w:tcW w:w="372" w:type="dxa"/>
            <w:vMerge w:val="restart"/>
            <w:shd w:val="clear" w:color="auto" w:fill="auto"/>
            <w:textDirection w:val="btLr"/>
            <w:vAlign w:val="center"/>
          </w:tcPr>
          <w:p w:rsidR="0033050E" w:rsidRPr="00A1793B" w:rsidRDefault="0033050E" w:rsidP="00364C21">
            <w:pPr>
              <w:widowControl w:val="0"/>
              <w:autoSpaceDE w:val="0"/>
              <w:autoSpaceDN w:val="0"/>
              <w:adjustRightInd w:val="0"/>
              <w:spacing w:after="0"/>
              <w:ind w:right="113"/>
              <w:jc w:val="center"/>
              <w:rPr>
                <w:rFonts w:ascii="Times New Roman" w:eastAsia="Times New Roman" w:hAnsi="Times New Roman"/>
                <w:b/>
                <w:sz w:val="18"/>
                <w:szCs w:val="18"/>
              </w:rPr>
            </w:pPr>
          </w:p>
        </w:tc>
        <w:tc>
          <w:tcPr>
            <w:tcW w:w="520" w:type="dxa"/>
            <w:gridSpan w:val="2"/>
            <w:vMerge w:val="restart"/>
            <w:shd w:val="clear" w:color="auto" w:fill="auto"/>
          </w:tcPr>
          <w:p w:rsidR="0033050E" w:rsidRPr="0080748A" w:rsidRDefault="0033050E" w:rsidP="00364C21">
            <w:pPr>
              <w:widowControl w:val="0"/>
              <w:autoSpaceDE w:val="0"/>
              <w:autoSpaceDN w:val="0"/>
              <w:adjustRightInd w:val="0"/>
              <w:spacing w:after="0"/>
              <w:jc w:val="center"/>
              <w:rPr>
                <w:rFonts w:ascii="Times New Roman" w:eastAsia="Times New Roman" w:hAnsi="Times New Roman"/>
                <w:b/>
                <w:sz w:val="28"/>
                <w:szCs w:val="28"/>
              </w:rPr>
            </w:pPr>
          </w:p>
        </w:tc>
        <w:tc>
          <w:tcPr>
            <w:tcW w:w="960" w:type="dxa"/>
            <w:gridSpan w:val="2"/>
            <w:shd w:val="clear" w:color="auto" w:fill="auto"/>
          </w:tcPr>
          <w:p w:rsidR="0033050E" w:rsidRPr="0080748A" w:rsidRDefault="0033050E" w:rsidP="00364C21">
            <w:pPr>
              <w:widowControl w:val="0"/>
              <w:autoSpaceDE w:val="0"/>
              <w:autoSpaceDN w:val="0"/>
              <w:adjustRightInd w:val="0"/>
              <w:spacing w:after="0"/>
              <w:jc w:val="center"/>
              <w:rPr>
                <w:rFonts w:ascii="Times New Roman" w:eastAsia="Times New Roman" w:hAnsi="Times New Roman"/>
                <w:b/>
                <w:sz w:val="28"/>
                <w:szCs w:val="28"/>
              </w:rPr>
            </w:pPr>
          </w:p>
        </w:tc>
      </w:tr>
      <w:tr w:rsidR="0033050E" w:rsidRPr="0080748A" w:rsidTr="000E78D8">
        <w:trPr>
          <w:cantSplit/>
          <w:trHeight w:val="1575"/>
        </w:trPr>
        <w:tc>
          <w:tcPr>
            <w:tcW w:w="674" w:type="dxa"/>
            <w:vMerge/>
            <w:shd w:val="clear" w:color="auto" w:fill="auto"/>
            <w:vAlign w:val="center"/>
          </w:tcPr>
          <w:p w:rsidR="0033050E" w:rsidRPr="0080748A" w:rsidRDefault="0033050E" w:rsidP="00364C21">
            <w:pPr>
              <w:widowControl w:val="0"/>
              <w:autoSpaceDE w:val="0"/>
              <w:autoSpaceDN w:val="0"/>
              <w:adjustRightInd w:val="0"/>
              <w:spacing w:after="0"/>
              <w:jc w:val="center"/>
              <w:rPr>
                <w:rFonts w:ascii="Times New Roman" w:eastAsia="Times New Roman" w:hAnsi="Times New Roman"/>
                <w:b/>
                <w:sz w:val="28"/>
                <w:szCs w:val="28"/>
              </w:rPr>
            </w:pPr>
          </w:p>
        </w:tc>
        <w:tc>
          <w:tcPr>
            <w:tcW w:w="442" w:type="dxa"/>
            <w:gridSpan w:val="2"/>
            <w:vMerge/>
            <w:shd w:val="clear" w:color="auto" w:fill="auto"/>
            <w:textDirection w:val="btLr"/>
            <w:vAlign w:val="center"/>
          </w:tcPr>
          <w:p w:rsidR="0033050E" w:rsidRPr="00A1793B" w:rsidRDefault="0033050E" w:rsidP="00A1793B">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33050E" w:rsidRPr="00A1793B" w:rsidRDefault="0033050E" w:rsidP="00A1793B">
            <w:pPr>
              <w:widowControl w:val="0"/>
              <w:autoSpaceDE w:val="0"/>
              <w:autoSpaceDN w:val="0"/>
              <w:adjustRightInd w:val="0"/>
              <w:spacing w:after="0"/>
              <w:ind w:right="113"/>
              <w:jc w:val="center"/>
              <w:rPr>
                <w:rFonts w:ascii="Times New Roman" w:eastAsia="Times New Roman" w:hAnsi="Times New Roman"/>
              </w:rPr>
            </w:pPr>
          </w:p>
        </w:tc>
        <w:tc>
          <w:tcPr>
            <w:tcW w:w="372" w:type="dxa"/>
            <w:gridSpan w:val="2"/>
            <w:vMerge/>
            <w:shd w:val="clear" w:color="auto" w:fill="auto"/>
            <w:textDirection w:val="btLr"/>
            <w:vAlign w:val="center"/>
          </w:tcPr>
          <w:p w:rsidR="0033050E" w:rsidRPr="00A1793B" w:rsidRDefault="0033050E" w:rsidP="00A1793B">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33050E" w:rsidRPr="00A1793B" w:rsidRDefault="0033050E" w:rsidP="00A1793B">
            <w:pPr>
              <w:widowControl w:val="0"/>
              <w:autoSpaceDE w:val="0"/>
              <w:autoSpaceDN w:val="0"/>
              <w:adjustRightInd w:val="0"/>
              <w:spacing w:after="0"/>
              <w:ind w:right="113"/>
              <w:jc w:val="center"/>
              <w:rPr>
                <w:rFonts w:ascii="Times New Roman" w:eastAsia="Times New Roman" w:hAnsi="Times New Roman"/>
              </w:rPr>
            </w:pPr>
          </w:p>
        </w:tc>
        <w:tc>
          <w:tcPr>
            <w:tcW w:w="374" w:type="dxa"/>
            <w:gridSpan w:val="2"/>
            <w:vMerge/>
            <w:shd w:val="clear" w:color="auto" w:fill="auto"/>
            <w:textDirection w:val="btLr"/>
            <w:vAlign w:val="center"/>
          </w:tcPr>
          <w:p w:rsidR="0033050E" w:rsidRPr="00A1793B" w:rsidRDefault="0033050E" w:rsidP="00A1793B">
            <w:pPr>
              <w:widowControl w:val="0"/>
              <w:autoSpaceDE w:val="0"/>
              <w:autoSpaceDN w:val="0"/>
              <w:adjustRightInd w:val="0"/>
              <w:spacing w:after="0"/>
              <w:ind w:right="113"/>
              <w:jc w:val="center"/>
              <w:rPr>
                <w:rFonts w:ascii="Times New Roman" w:eastAsia="Times New Roman" w:hAnsi="Times New Roman"/>
              </w:rPr>
            </w:pPr>
          </w:p>
        </w:tc>
        <w:tc>
          <w:tcPr>
            <w:tcW w:w="373" w:type="dxa"/>
            <w:gridSpan w:val="2"/>
            <w:vMerge/>
            <w:shd w:val="clear" w:color="auto" w:fill="auto"/>
            <w:textDirection w:val="btLr"/>
            <w:vAlign w:val="center"/>
          </w:tcPr>
          <w:p w:rsidR="0033050E" w:rsidRPr="00A1793B" w:rsidRDefault="0033050E" w:rsidP="00A1793B">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33050E" w:rsidRPr="00A1793B" w:rsidRDefault="0033050E" w:rsidP="00A1793B">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33050E" w:rsidRPr="00A1793B" w:rsidRDefault="0033050E" w:rsidP="00A1793B">
            <w:pPr>
              <w:widowControl w:val="0"/>
              <w:autoSpaceDE w:val="0"/>
              <w:autoSpaceDN w:val="0"/>
              <w:adjustRightInd w:val="0"/>
              <w:spacing w:after="0"/>
              <w:ind w:right="113"/>
              <w:jc w:val="center"/>
              <w:rPr>
                <w:rFonts w:ascii="Times New Roman" w:eastAsia="Times New Roman" w:hAnsi="Times New Roman"/>
              </w:rPr>
            </w:pPr>
          </w:p>
        </w:tc>
        <w:tc>
          <w:tcPr>
            <w:tcW w:w="373" w:type="dxa"/>
            <w:vMerge/>
            <w:textDirection w:val="btLr"/>
          </w:tcPr>
          <w:p w:rsidR="0033050E" w:rsidRPr="00A1793B" w:rsidRDefault="0033050E" w:rsidP="00A1793B">
            <w:pPr>
              <w:widowControl w:val="0"/>
              <w:autoSpaceDE w:val="0"/>
              <w:autoSpaceDN w:val="0"/>
              <w:adjustRightInd w:val="0"/>
              <w:spacing w:after="0"/>
              <w:ind w:right="113"/>
              <w:jc w:val="center"/>
              <w:rPr>
                <w:rFonts w:ascii="Times New Roman" w:eastAsia="Times New Roman" w:hAnsi="Times New Roman"/>
              </w:rPr>
            </w:pPr>
          </w:p>
        </w:tc>
        <w:tc>
          <w:tcPr>
            <w:tcW w:w="373" w:type="dxa"/>
            <w:gridSpan w:val="2"/>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404"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textDirection w:val="btL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textDirection w:val="btL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textDirection w:val="btL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3" w:type="dxa"/>
            <w:vMerge/>
            <w:textDirection w:val="btL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textDirection w:val="btL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5"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2" w:type="dxa"/>
            <w:gridSpan w:val="2"/>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rPr>
            </w:pPr>
          </w:p>
        </w:tc>
        <w:tc>
          <w:tcPr>
            <w:tcW w:w="520" w:type="dxa"/>
            <w:gridSpan w:val="2"/>
            <w:vMerge/>
            <w:shd w:val="clear" w:color="auto" w:fill="auto"/>
          </w:tcPr>
          <w:p w:rsidR="0033050E" w:rsidRPr="0080748A" w:rsidRDefault="0033050E" w:rsidP="00364C21">
            <w:pPr>
              <w:widowControl w:val="0"/>
              <w:autoSpaceDE w:val="0"/>
              <w:autoSpaceDN w:val="0"/>
              <w:adjustRightInd w:val="0"/>
              <w:spacing w:after="0"/>
              <w:jc w:val="center"/>
              <w:rPr>
                <w:rFonts w:ascii="Times New Roman" w:eastAsia="Times New Roman" w:hAnsi="Times New Roman"/>
                <w:b/>
                <w:sz w:val="28"/>
                <w:szCs w:val="28"/>
              </w:rPr>
            </w:pPr>
          </w:p>
        </w:tc>
        <w:tc>
          <w:tcPr>
            <w:tcW w:w="479" w:type="dxa"/>
            <w:shd w:val="clear" w:color="auto" w:fill="auto"/>
            <w:textDirection w:val="btL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теория</w:t>
            </w:r>
          </w:p>
        </w:tc>
        <w:tc>
          <w:tcPr>
            <w:tcW w:w="481" w:type="dxa"/>
            <w:shd w:val="clear" w:color="auto" w:fill="auto"/>
            <w:textDirection w:val="btLr"/>
          </w:tcPr>
          <w:p w:rsidR="0033050E" w:rsidRPr="0080748A" w:rsidRDefault="0033050E" w:rsidP="00364C21">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практика</w:t>
            </w:r>
          </w:p>
        </w:tc>
      </w:tr>
      <w:tr w:rsidR="007C6BCF" w:rsidRPr="0080748A" w:rsidTr="000E78D8">
        <w:tc>
          <w:tcPr>
            <w:tcW w:w="674" w:type="dxa"/>
            <w:shd w:val="clear" w:color="auto" w:fill="auto"/>
          </w:tcPr>
          <w:p w:rsidR="000E78D8" w:rsidRPr="0080748A" w:rsidRDefault="000E78D8" w:rsidP="00364C21">
            <w:pPr>
              <w:widowControl w:val="0"/>
              <w:autoSpaceDE w:val="0"/>
              <w:autoSpaceDN w:val="0"/>
              <w:adjustRightInd w:val="0"/>
              <w:spacing w:after="0"/>
              <w:jc w:val="center"/>
              <w:rPr>
                <w:rFonts w:ascii="Times New Roman" w:eastAsia="Times New Roman" w:hAnsi="Times New Roman"/>
                <w:b/>
                <w:sz w:val="24"/>
                <w:szCs w:val="24"/>
                <w:highlight w:val="yellow"/>
              </w:rPr>
            </w:pPr>
            <w:r w:rsidRPr="0080748A">
              <w:rPr>
                <w:rFonts w:ascii="Times New Roman" w:eastAsia="Times New Roman" w:hAnsi="Times New Roman"/>
                <w:b/>
                <w:sz w:val="24"/>
                <w:szCs w:val="24"/>
                <w:highlight w:val="yellow"/>
              </w:rPr>
              <w:t>1 год</w:t>
            </w:r>
          </w:p>
        </w:tc>
        <w:tc>
          <w:tcPr>
            <w:tcW w:w="442" w:type="dxa"/>
            <w:gridSpan w:val="2"/>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gridSpan w:val="2"/>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4" w:type="dxa"/>
            <w:gridSpan w:val="2"/>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gridSpan w:val="2"/>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3" w:type="dxa"/>
            <w:gridSpan w:val="2"/>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00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red"/>
              </w:rPr>
              <w:t>1</w:t>
            </w:r>
          </w:p>
        </w:tc>
        <w:tc>
          <w:tcPr>
            <w:tcW w:w="371" w:type="dxa"/>
            <w:shd w:val="clear" w:color="auto" w:fill="92D05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p>
        </w:tc>
        <w:tc>
          <w:tcPr>
            <w:tcW w:w="371"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404"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tcPr>
          <w:p w:rsidR="000E78D8" w:rsidRPr="0080748A" w:rsidRDefault="0033050E" w:rsidP="00364C21">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2" w:type="dxa"/>
            <w:shd w:val="clear" w:color="auto" w:fill="FFFF00"/>
          </w:tcPr>
          <w:p w:rsidR="000E78D8" w:rsidRPr="0080748A" w:rsidRDefault="0033050E" w:rsidP="00364C21">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2" w:type="dxa"/>
            <w:shd w:val="clear" w:color="auto" w:fill="FFFF00"/>
          </w:tcPr>
          <w:p w:rsidR="000E78D8" w:rsidRPr="0080748A" w:rsidRDefault="0033050E" w:rsidP="00364C21">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3" w:type="dxa"/>
            <w:shd w:val="clear" w:color="auto" w:fill="FFFF00"/>
          </w:tcPr>
          <w:p w:rsidR="000E78D8" w:rsidRPr="0080748A" w:rsidRDefault="0033050E" w:rsidP="00364C21">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3"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tcPr>
          <w:p w:rsidR="000E78D8" w:rsidRPr="0080748A" w:rsidRDefault="0033050E" w:rsidP="00364C21">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1"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5"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gridSpan w:val="2"/>
            <w:shd w:val="clear" w:color="auto" w:fill="FFFF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rPr>
            </w:pPr>
            <w:r w:rsidRPr="00DE5524">
              <w:rPr>
                <w:rFonts w:ascii="Times New Roman" w:eastAsia="Times New Roman" w:hAnsi="Times New Roman"/>
                <w:sz w:val="24"/>
                <w:szCs w:val="24"/>
              </w:rPr>
              <w:t>1</w:t>
            </w:r>
          </w:p>
        </w:tc>
        <w:tc>
          <w:tcPr>
            <w:tcW w:w="372" w:type="dxa"/>
            <w:shd w:val="clear" w:color="auto" w:fill="FF0000"/>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DE5524">
              <w:rPr>
                <w:rFonts w:ascii="Times New Roman" w:eastAsia="Times New Roman" w:hAnsi="Times New Roman"/>
                <w:sz w:val="24"/>
                <w:szCs w:val="24"/>
              </w:rPr>
              <w:t>1</w:t>
            </w:r>
          </w:p>
        </w:tc>
        <w:tc>
          <w:tcPr>
            <w:tcW w:w="520" w:type="dxa"/>
            <w:gridSpan w:val="2"/>
            <w:shd w:val="clear" w:color="auto" w:fill="auto"/>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36</w:t>
            </w:r>
          </w:p>
        </w:tc>
        <w:tc>
          <w:tcPr>
            <w:tcW w:w="479" w:type="dxa"/>
            <w:shd w:val="clear" w:color="auto" w:fill="auto"/>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481" w:type="dxa"/>
            <w:shd w:val="clear" w:color="auto" w:fill="auto"/>
            <w:vAlign w:val="center"/>
          </w:tcPr>
          <w:p w:rsidR="000E78D8" w:rsidRPr="0080748A" w:rsidRDefault="000E78D8" w:rsidP="00364C21">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r>
    </w:tbl>
    <w:p w:rsidR="00F479E9" w:rsidRPr="0080748A"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rPr>
          <w:rFonts w:ascii="Times New Roman" w:eastAsia="Times New Roman" w:hAnsi="Times New Roman"/>
          <w:b/>
          <w:sz w:val="24"/>
          <w:szCs w:val="24"/>
        </w:rPr>
      </w:pPr>
      <w:r w:rsidRPr="0080748A">
        <w:rPr>
          <w:rFonts w:ascii="Times New Roman" w:eastAsia="Times New Roman" w:hAnsi="Times New Roman"/>
          <w:b/>
          <w:sz w:val="24"/>
          <w:szCs w:val="24"/>
        </w:rPr>
        <w:t>Условные обозначения:</w:t>
      </w:r>
    </w:p>
    <w:p w:rsidR="00F479E9" w:rsidRPr="0080748A" w:rsidRDefault="00EA1528"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3360" behindDoc="0" locked="0" layoutInCell="1" allowOverlap="1">
                <wp:simplePos x="0" y="0"/>
                <wp:positionH relativeFrom="column">
                  <wp:posOffset>99060</wp:posOffset>
                </wp:positionH>
                <wp:positionV relativeFrom="paragraph">
                  <wp:posOffset>42545</wp:posOffset>
                </wp:positionV>
                <wp:extent cx="323850" cy="190500"/>
                <wp:effectExtent l="0" t="0" r="19050" b="19050"/>
                <wp:wrapNone/>
                <wp:docPr id="3"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FEB397E" id="Прямоугольник 4" o:spid="_x0000_s1026" style="position:absolute;margin-left:7.8pt;margin-top:3.35pt;width:2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" fillcolor="yellow" strokecolor="#385d8a" strokeweight="2pt">
                <v:path arrowok="t"/>
              </v:rect>
            </w:pict>
          </mc:Fallback>
        </mc:AlternateContent>
      </w:r>
      <w:r w:rsidR="00F479E9" w:rsidRPr="0080748A">
        <w:rPr>
          <w:rFonts w:ascii="Times New Roman" w:eastAsia="Times New Roman" w:hAnsi="Times New Roman"/>
          <w:b/>
          <w:sz w:val="28"/>
          <w:szCs w:val="28"/>
        </w:rPr>
        <w:tab/>
      </w:r>
      <w:r w:rsidR="00F479E9" w:rsidRPr="0080748A">
        <w:rPr>
          <w:rFonts w:ascii="Times New Roman" w:eastAsia="Times New Roman" w:hAnsi="Times New Roman"/>
          <w:sz w:val="24"/>
          <w:szCs w:val="24"/>
        </w:rPr>
        <w:t>ведение занятий по расписанию</w:t>
      </w:r>
    </w:p>
    <w:p w:rsidR="00F479E9" w:rsidRPr="0080748A" w:rsidRDefault="00F479E9" w:rsidP="00F479E9">
      <w:pPr>
        <w:widowControl w:val="0"/>
        <w:tabs>
          <w:tab w:val="left" w:pos="1185"/>
        </w:tabs>
        <w:autoSpaceDE w:val="0"/>
        <w:autoSpaceDN w:val="0"/>
        <w:adjustRightInd w:val="0"/>
        <w:spacing w:after="0"/>
        <w:rPr>
          <w:rFonts w:ascii="Times New Roman" w:eastAsia="Times New Roman" w:hAnsi="Times New Roman"/>
          <w:sz w:val="24"/>
          <w:szCs w:val="24"/>
        </w:rPr>
      </w:pPr>
    </w:p>
    <w:p w:rsidR="00F479E9" w:rsidRPr="0080748A" w:rsidRDefault="00EA1528"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-3175</wp:posOffset>
                </wp:positionV>
                <wp:extent cx="323850" cy="190500"/>
                <wp:effectExtent l="0" t="0" r="19050" b="19050"/>
                <wp:wrapNone/>
                <wp:docPr id="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EDDA975" id="Прямоугольник 5" o:spid="_x0000_s1026" style="position:absolute;margin-left:7.8pt;margin-top:-.25pt;width:25.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" fillcolor="red" strokecolor="#385d8a" strokeweight="2pt">
                <v:path arrowok="t"/>
              </v:rect>
            </w:pict>
          </mc:Fallback>
        </mc:AlternateContent>
      </w:r>
      <w:r w:rsidR="00F479E9" w:rsidRPr="0080748A">
        <w:rPr>
          <w:rFonts w:ascii="Times New Roman" w:eastAsia="Times New Roman" w:hAnsi="Times New Roman"/>
          <w:b/>
          <w:sz w:val="28"/>
          <w:szCs w:val="28"/>
        </w:rPr>
        <w:tab/>
      </w:r>
      <w:r w:rsidR="00F479E9" w:rsidRPr="008E4EC7">
        <w:rPr>
          <w:rFonts w:ascii="Times New Roman" w:eastAsia="Times New Roman" w:hAnsi="Times New Roman"/>
        </w:rPr>
        <w:t>итоговая (</w:t>
      </w:r>
      <w:r w:rsidR="00F479E9" w:rsidRPr="0080748A">
        <w:rPr>
          <w:rFonts w:ascii="Times New Roman" w:eastAsia="Times New Roman" w:hAnsi="Times New Roman"/>
          <w:sz w:val="24"/>
          <w:szCs w:val="24"/>
        </w:rPr>
        <w:t>промежуточная</w:t>
      </w:r>
      <w:r w:rsidR="00F479E9">
        <w:rPr>
          <w:rFonts w:ascii="Times New Roman" w:eastAsia="Times New Roman" w:hAnsi="Times New Roman"/>
          <w:sz w:val="24"/>
          <w:szCs w:val="24"/>
        </w:rPr>
        <w:t>)</w:t>
      </w:r>
      <w:r w:rsidR="00F479E9" w:rsidRPr="0080748A">
        <w:rPr>
          <w:rFonts w:ascii="Times New Roman" w:eastAsia="Times New Roman" w:hAnsi="Times New Roman"/>
          <w:sz w:val="24"/>
          <w:szCs w:val="24"/>
        </w:rPr>
        <w:t xml:space="preserve"> аттестация</w:t>
      </w:r>
    </w:p>
    <w:p w:rsidR="00F479E9" w:rsidRPr="0080748A" w:rsidRDefault="00F479E9" w:rsidP="00F479E9">
      <w:pPr>
        <w:widowControl w:val="0"/>
        <w:tabs>
          <w:tab w:val="left" w:pos="1185"/>
        </w:tabs>
        <w:autoSpaceDE w:val="0"/>
        <w:autoSpaceDN w:val="0"/>
        <w:adjustRightInd w:val="0"/>
        <w:spacing w:after="0"/>
        <w:rPr>
          <w:rFonts w:ascii="Times New Roman" w:eastAsia="Times New Roman" w:hAnsi="Times New Roman"/>
          <w:sz w:val="24"/>
          <w:szCs w:val="24"/>
        </w:rPr>
      </w:pPr>
    </w:p>
    <w:p w:rsidR="00F479E9" w:rsidRPr="0080748A" w:rsidRDefault="00EA1528"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5408" behindDoc="0" locked="0" layoutInCell="1" allowOverlap="1">
                <wp:simplePos x="0" y="0"/>
                <wp:positionH relativeFrom="column">
                  <wp:posOffset>99060</wp:posOffset>
                </wp:positionH>
                <wp:positionV relativeFrom="paragraph">
                  <wp:posOffset>27305</wp:posOffset>
                </wp:positionV>
                <wp:extent cx="323850" cy="190500"/>
                <wp:effectExtent l="0" t="0" r="19050" b="19050"/>
                <wp:wrapNone/>
                <wp:docPr id="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92D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B75373" id="Прямоугольник 6" o:spid="_x0000_s1026" style="position:absolute;margin-left:7.8pt;margin-top:2.15pt;width:25.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" fillcolor="#92d050" strokecolor="#385d8a" strokeweight="2pt">
                <v:path arrowok="t"/>
              </v:rect>
            </w:pict>
          </mc:Fallback>
        </mc:AlternateContent>
      </w:r>
      <w:r w:rsidR="00F479E9" w:rsidRPr="0080748A">
        <w:rPr>
          <w:rFonts w:ascii="Times New Roman" w:eastAsia="Times New Roman" w:hAnsi="Times New Roman"/>
          <w:sz w:val="24"/>
          <w:szCs w:val="24"/>
        </w:rPr>
        <w:t xml:space="preserve">                   каникулярный период</w:t>
      </w:r>
    </w:p>
    <w:p w:rsidR="00F479E9" w:rsidRPr="0080748A" w:rsidRDefault="00F479E9" w:rsidP="00F479E9">
      <w:pPr>
        <w:widowControl w:val="0"/>
        <w:autoSpaceDE w:val="0"/>
        <w:autoSpaceDN w:val="0"/>
        <w:adjustRightInd w:val="0"/>
        <w:spacing w:after="0"/>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sectPr w:rsidR="00F479E9" w:rsidRPr="0080748A" w:rsidSect="00364C21">
          <w:type w:val="continuous"/>
          <w:pgSz w:w="16838" w:h="11906" w:orient="landscape" w:code="9"/>
          <w:pgMar w:top="1134" w:right="850" w:bottom="1134" w:left="1701" w:header="709" w:footer="709" w:gutter="0"/>
          <w:cols w:space="708"/>
          <w:titlePg/>
          <w:docGrid w:linePitch="360"/>
        </w:sectPr>
      </w:pPr>
    </w:p>
    <w:p w:rsidR="00F479E9" w:rsidRDefault="00F479E9" w:rsidP="00C220E6">
      <w:pPr>
        <w:widowControl w:val="0"/>
        <w:autoSpaceDE w:val="0"/>
        <w:autoSpaceDN w:val="0"/>
        <w:adjustRightInd w:val="0"/>
        <w:spacing w:before="480" w:after="0"/>
        <w:outlineLvl w:val="0"/>
        <w:rPr>
          <w:rFonts w:ascii="Times New Roman" w:eastAsia="Times New Roman" w:hAnsi="Times New Roman"/>
          <w:b/>
          <w:bCs/>
          <w:sz w:val="28"/>
          <w:szCs w:val="28"/>
        </w:rPr>
      </w:pPr>
      <w:bookmarkStart w:id="5" w:name="_Toc493797377"/>
      <w:r>
        <w:rPr>
          <w:rFonts w:ascii="Cambria" w:eastAsia="Times New Roman" w:hAnsi="Cambria"/>
          <w:b/>
          <w:bCs/>
          <w:sz w:val="28"/>
          <w:szCs w:val="28"/>
        </w:rPr>
        <w:lastRenderedPageBreak/>
        <w:t>6</w:t>
      </w:r>
      <w:r w:rsidRPr="00DE5524">
        <w:rPr>
          <w:rFonts w:ascii="Times New Roman" w:eastAsia="Times New Roman" w:hAnsi="Times New Roman"/>
          <w:b/>
          <w:bCs/>
          <w:sz w:val="28"/>
          <w:szCs w:val="28"/>
        </w:rPr>
        <w:t>.Условия реализации (кабинет, площадки, оборудование…)</w:t>
      </w:r>
    </w:p>
    <w:p w:rsidR="00C220E6" w:rsidRPr="00C220E6" w:rsidRDefault="00C220E6" w:rsidP="00C220E6">
      <w:pPr>
        <w:shd w:val="clear" w:color="auto" w:fill="FFFFFF"/>
        <w:spacing w:before="180" w:after="180" w:line="300" w:lineRule="atLeast"/>
        <w:textAlignment w:val="top"/>
        <w:rPr>
          <w:rFonts w:ascii="Times New Roman" w:eastAsia="Times New Roman" w:hAnsi="Times New Roman" w:cs="Times New Roman"/>
          <w:color w:val="291E1E"/>
          <w:sz w:val="28"/>
          <w:szCs w:val="28"/>
        </w:rPr>
      </w:pPr>
      <w:r w:rsidRPr="00C220E6">
        <w:rPr>
          <w:rFonts w:ascii="Times New Roman" w:eastAsia="Times New Roman" w:hAnsi="Times New Roman" w:cs="Times New Roman"/>
          <w:color w:val="291E1E"/>
          <w:sz w:val="28"/>
          <w:szCs w:val="28"/>
        </w:rPr>
        <w:t xml:space="preserve">Для организации </w:t>
      </w:r>
      <w:r w:rsidR="009C4158">
        <w:rPr>
          <w:rFonts w:ascii="Times New Roman" w:eastAsia="Times New Roman" w:hAnsi="Times New Roman" w:cs="Times New Roman"/>
          <w:color w:val="291E1E"/>
          <w:sz w:val="28"/>
          <w:szCs w:val="28"/>
        </w:rPr>
        <w:t>школьного театра используется кабинет, приспособленный для этих целей.  </w:t>
      </w:r>
      <w:r w:rsidRPr="00C220E6">
        <w:rPr>
          <w:rFonts w:ascii="Times New Roman" w:eastAsia="Times New Roman" w:hAnsi="Times New Roman" w:cs="Times New Roman"/>
          <w:color w:val="291E1E"/>
          <w:sz w:val="28"/>
          <w:szCs w:val="28"/>
        </w:rPr>
        <w:t>Музыка</w:t>
      </w:r>
      <w:r w:rsidR="009C4158">
        <w:rPr>
          <w:rFonts w:ascii="Times New Roman" w:eastAsia="Times New Roman" w:hAnsi="Times New Roman" w:cs="Times New Roman"/>
          <w:color w:val="291E1E"/>
          <w:sz w:val="28"/>
          <w:szCs w:val="28"/>
        </w:rPr>
        <w:t xml:space="preserve"> – неотъемлемая часть</w:t>
      </w:r>
      <w:r w:rsidRPr="00C220E6">
        <w:rPr>
          <w:rFonts w:ascii="Times New Roman" w:eastAsia="Times New Roman" w:hAnsi="Times New Roman" w:cs="Times New Roman"/>
          <w:color w:val="291E1E"/>
          <w:sz w:val="28"/>
          <w:szCs w:val="28"/>
        </w:rPr>
        <w:t xml:space="preserve"> спектакля, она усиливает его эмоциональное</w:t>
      </w:r>
      <w:r w:rsidR="009C4158">
        <w:rPr>
          <w:rFonts w:ascii="Times New Roman" w:eastAsia="Times New Roman" w:hAnsi="Times New Roman" w:cs="Times New Roman"/>
          <w:color w:val="291E1E"/>
          <w:sz w:val="28"/>
          <w:szCs w:val="28"/>
        </w:rPr>
        <w:t xml:space="preserve"> </w:t>
      </w:r>
      <w:r w:rsidRPr="00C220E6">
        <w:rPr>
          <w:rFonts w:ascii="Times New Roman" w:eastAsia="Times New Roman" w:hAnsi="Times New Roman" w:cs="Times New Roman"/>
          <w:color w:val="291E1E"/>
          <w:sz w:val="28"/>
          <w:szCs w:val="28"/>
        </w:rPr>
        <w:t>восприятие. Выбор песни и музыки определяется содержанием спектакля.</w:t>
      </w:r>
    </w:p>
    <w:p w:rsidR="00C220E6" w:rsidRPr="00C220E6" w:rsidRDefault="00C220E6" w:rsidP="00C220E6">
      <w:pPr>
        <w:shd w:val="clear" w:color="auto" w:fill="FFFFFF"/>
        <w:spacing w:before="180" w:after="180" w:line="300" w:lineRule="atLeast"/>
        <w:textAlignment w:val="top"/>
        <w:rPr>
          <w:rFonts w:ascii="Times New Roman" w:eastAsia="Times New Roman" w:hAnsi="Times New Roman" w:cs="Times New Roman"/>
          <w:color w:val="291E1E"/>
          <w:sz w:val="28"/>
          <w:szCs w:val="28"/>
        </w:rPr>
      </w:pPr>
      <w:r w:rsidRPr="00C220E6">
        <w:rPr>
          <w:rFonts w:ascii="Times New Roman" w:eastAsia="Times New Roman" w:hAnsi="Times New Roman" w:cs="Times New Roman"/>
          <w:color w:val="291E1E"/>
          <w:sz w:val="28"/>
          <w:szCs w:val="28"/>
        </w:rPr>
        <w:t> </w:t>
      </w:r>
      <w:r w:rsidR="009C4158">
        <w:rPr>
          <w:rFonts w:ascii="Times New Roman" w:eastAsia="Times New Roman" w:hAnsi="Times New Roman" w:cs="Times New Roman"/>
          <w:color w:val="291E1E"/>
          <w:sz w:val="28"/>
          <w:szCs w:val="28"/>
        </w:rPr>
        <w:t xml:space="preserve">. Для организации театра </w:t>
      </w:r>
      <w:r w:rsidRPr="00C220E6">
        <w:rPr>
          <w:rFonts w:ascii="Times New Roman" w:eastAsia="Times New Roman" w:hAnsi="Times New Roman" w:cs="Times New Roman"/>
          <w:color w:val="291E1E"/>
          <w:sz w:val="28"/>
          <w:szCs w:val="28"/>
        </w:rPr>
        <w:t xml:space="preserve"> необходимо следующее оснащение:</w:t>
      </w:r>
    </w:p>
    <w:p w:rsidR="00C220E6" w:rsidRPr="00C220E6" w:rsidRDefault="009C4158" w:rsidP="00C220E6">
      <w:pPr>
        <w:shd w:val="clear" w:color="auto" w:fill="FFFFFF"/>
        <w:spacing w:before="180" w:after="180" w:line="300" w:lineRule="atLeast"/>
        <w:textAlignment w:val="top"/>
        <w:rPr>
          <w:rFonts w:ascii="Times New Roman" w:eastAsia="Times New Roman" w:hAnsi="Times New Roman" w:cs="Times New Roman"/>
          <w:color w:val="291E1E"/>
          <w:sz w:val="28"/>
          <w:szCs w:val="28"/>
        </w:rPr>
      </w:pPr>
      <w:r>
        <w:rPr>
          <w:rFonts w:ascii="Times New Roman" w:eastAsia="Times New Roman" w:hAnsi="Times New Roman" w:cs="Times New Roman"/>
          <w:color w:val="291E1E"/>
          <w:sz w:val="28"/>
          <w:szCs w:val="28"/>
        </w:rPr>
        <w:t>-костюмы</w:t>
      </w:r>
    </w:p>
    <w:p w:rsidR="00C220E6" w:rsidRPr="00C220E6" w:rsidRDefault="00C220E6" w:rsidP="00C220E6">
      <w:pPr>
        <w:shd w:val="clear" w:color="auto" w:fill="FFFFFF"/>
        <w:spacing w:before="180" w:after="180" w:line="300" w:lineRule="atLeast"/>
        <w:textAlignment w:val="top"/>
        <w:rPr>
          <w:rFonts w:ascii="Times New Roman" w:eastAsia="Times New Roman" w:hAnsi="Times New Roman" w:cs="Times New Roman"/>
          <w:color w:val="291E1E"/>
          <w:sz w:val="28"/>
          <w:szCs w:val="28"/>
        </w:rPr>
      </w:pPr>
      <w:r w:rsidRPr="00C220E6">
        <w:rPr>
          <w:rFonts w:ascii="Times New Roman" w:eastAsia="Times New Roman" w:hAnsi="Times New Roman" w:cs="Times New Roman"/>
          <w:color w:val="291E1E"/>
          <w:sz w:val="28"/>
          <w:szCs w:val="28"/>
        </w:rPr>
        <w:t>- декорации к спектаклям.</w:t>
      </w:r>
    </w:p>
    <w:p w:rsidR="00C220E6" w:rsidRPr="00C220E6" w:rsidRDefault="00C220E6" w:rsidP="00C220E6">
      <w:pPr>
        <w:shd w:val="clear" w:color="auto" w:fill="FFFFFF"/>
        <w:spacing w:before="180" w:after="180" w:line="300" w:lineRule="atLeast"/>
        <w:textAlignment w:val="top"/>
        <w:rPr>
          <w:rFonts w:ascii="Times New Roman" w:eastAsia="Times New Roman" w:hAnsi="Times New Roman" w:cs="Times New Roman"/>
          <w:color w:val="291E1E"/>
          <w:sz w:val="28"/>
          <w:szCs w:val="28"/>
        </w:rPr>
      </w:pPr>
      <w:r w:rsidRPr="00C220E6">
        <w:rPr>
          <w:rFonts w:ascii="Times New Roman" w:eastAsia="Times New Roman" w:hAnsi="Times New Roman" w:cs="Times New Roman"/>
          <w:color w:val="291E1E"/>
          <w:sz w:val="28"/>
          <w:szCs w:val="28"/>
        </w:rPr>
        <w:t>-компьютер;</w:t>
      </w:r>
    </w:p>
    <w:p w:rsidR="00C220E6" w:rsidRPr="00C220E6" w:rsidRDefault="00C220E6" w:rsidP="00C220E6">
      <w:pPr>
        <w:shd w:val="clear" w:color="auto" w:fill="FFFFFF"/>
        <w:spacing w:before="180" w:after="180" w:line="300" w:lineRule="atLeast"/>
        <w:textAlignment w:val="top"/>
        <w:rPr>
          <w:rFonts w:ascii="Times New Roman" w:eastAsia="Times New Roman" w:hAnsi="Times New Roman" w:cs="Times New Roman"/>
          <w:color w:val="291E1E"/>
          <w:sz w:val="28"/>
          <w:szCs w:val="28"/>
        </w:rPr>
      </w:pPr>
      <w:r w:rsidRPr="00C220E6">
        <w:rPr>
          <w:rFonts w:ascii="Times New Roman" w:eastAsia="Times New Roman" w:hAnsi="Times New Roman" w:cs="Times New Roman"/>
          <w:color w:val="291E1E"/>
          <w:sz w:val="28"/>
          <w:szCs w:val="28"/>
        </w:rPr>
        <w:t>-интерактивная доска</w:t>
      </w:r>
    </w:p>
    <w:p w:rsidR="00C220E6" w:rsidRDefault="00C220E6" w:rsidP="00C220E6">
      <w:pPr>
        <w:widowControl w:val="0"/>
        <w:autoSpaceDE w:val="0"/>
        <w:autoSpaceDN w:val="0"/>
        <w:adjustRightInd w:val="0"/>
        <w:spacing w:before="480" w:after="0"/>
        <w:outlineLvl w:val="0"/>
        <w:rPr>
          <w:rFonts w:ascii="Times New Roman" w:eastAsia="Times New Roman" w:hAnsi="Times New Roman"/>
          <w:b/>
          <w:bCs/>
          <w:sz w:val="28"/>
          <w:szCs w:val="28"/>
        </w:rPr>
      </w:pPr>
    </w:p>
    <w:p w:rsidR="00720F88" w:rsidRDefault="00720F88" w:rsidP="00C220E6">
      <w:pPr>
        <w:widowControl w:val="0"/>
        <w:autoSpaceDE w:val="0"/>
        <w:autoSpaceDN w:val="0"/>
        <w:adjustRightInd w:val="0"/>
        <w:spacing w:before="480" w:after="0"/>
        <w:outlineLvl w:val="0"/>
        <w:rPr>
          <w:rFonts w:ascii="Times New Roman" w:eastAsia="Times New Roman" w:hAnsi="Times New Roman"/>
          <w:b/>
          <w:bCs/>
          <w:sz w:val="28"/>
          <w:szCs w:val="28"/>
        </w:rPr>
      </w:pPr>
    </w:p>
    <w:p w:rsidR="00720F88" w:rsidRDefault="00720F88" w:rsidP="00C220E6">
      <w:pPr>
        <w:widowControl w:val="0"/>
        <w:autoSpaceDE w:val="0"/>
        <w:autoSpaceDN w:val="0"/>
        <w:adjustRightInd w:val="0"/>
        <w:spacing w:before="480" w:after="0"/>
        <w:outlineLvl w:val="0"/>
        <w:rPr>
          <w:rFonts w:ascii="Times New Roman" w:eastAsia="Times New Roman" w:hAnsi="Times New Roman"/>
          <w:b/>
          <w:bCs/>
          <w:sz w:val="28"/>
          <w:szCs w:val="28"/>
        </w:rPr>
      </w:pPr>
    </w:p>
    <w:p w:rsidR="00720F88" w:rsidRDefault="00720F88" w:rsidP="00C220E6">
      <w:pPr>
        <w:widowControl w:val="0"/>
        <w:autoSpaceDE w:val="0"/>
        <w:autoSpaceDN w:val="0"/>
        <w:adjustRightInd w:val="0"/>
        <w:spacing w:before="480" w:after="0"/>
        <w:outlineLvl w:val="0"/>
        <w:rPr>
          <w:rFonts w:ascii="Times New Roman" w:eastAsia="Times New Roman" w:hAnsi="Times New Roman"/>
          <w:b/>
          <w:bCs/>
          <w:sz w:val="28"/>
          <w:szCs w:val="28"/>
        </w:rPr>
      </w:pPr>
    </w:p>
    <w:p w:rsidR="00720F88" w:rsidRDefault="00720F88" w:rsidP="00C220E6">
      <w:pPr>
        <w:widowControl w:val="0"/>
        <w:autoSpaceDE w:val="0"/>
        <w:autoSpaceDN w:val="0"/>
        <w:adjustRightInd w:val="0"/>
        <w:spacing w:before="480" w:after="0"/>
        <w:outlineLvl w:val="0"/>
        <w:rPr>
          <w:rFonts w:ascii="Times New Roman" w:eastAsia="Times New Roman" w:hAnsi="Times New Roman"/>
          <w:b/>
          <w:bCs/>
          <w:sz w:val="28"/>
          <w:szCs w:val="28"/>
        </w:rPr>
      </w:pPr>
    </w:p>
    <w:p w:rsidR="00720F88" w:rsidRDefault="00720F88" w:rsidP="00C220E6">
      <w:pPr>
        <w:widowControl w:val="0"/>
        <w:autoSpaceDE w:val="0"/>
        <w:autoSpaceDN w:val="0"/>
        <w:adjustRightInd w:val="0"/>
        <w:spacing w:before="480" w:after="0"/>
        <w:outlineLvl w:val="0"/>
        <w:rPr>
          <w:rFonts w:ascii="Times New Roman" w:eastAsia="Times New Roman" w:hAnsi="Times New Roman"/>
          <w:b/>
          <w:bCs/>
          <w:sz w:val="28"/>
          <w:szCs w:val="28"/>
        </w:rPr>
      </w:pPr>
    </w:p>
    <w:p w:rsidR="00720F88" w:rsidRDefault="00720F88" w:rsidP="00C220E6">
      <w:pPr>
        <w:widowControl w:val="0"/>
        <w:autoSpaceDE w:val="0"/>
        <w:autoSpaceDN w:val="0"/>
        <w:adjustRightInd w:val="0"/>
        <w:spacing w:before="480" w:after="0"/>
        <w:outlineLvl w:val="0"/>
        <w:rPr>
          <w:rFonts w:ascii="Times New Roman" w:eastAsia="Times New Roman" w:hAnsi="Times New Roman"/>
          <w:b/>
          <w:bCs/>
          <w:sz w:val="28"/>
          <w:szCs w:val="28"/>
        </w:rPr>
      </w:pPr>
    </w:p>
    <w:p w:rsidR="00720F88" w:rsidRDefault="00720F88" w:rsidP="00C220E6">
      <w:pPr>
        <w:widowControl w:val="0"/>
        <w:autoSpaceDE w:val="0"/>
        <w:autoSpaceDN w:val="0"/>
        <w:adjustRightInd w:val="0"/>
        <w:spacing w:before="480" w:after="0"/>
        <w:outlineLvl w:val="0"/>
        <w:rPr>
          <w:rFonts w:ascii="Times New Roman" w:eastAsia="Times New Roman" w:hAnsi="Times New Roman"/>
          <w:b/>
          <w:bCs/>
          <w:sz w:val="28"/>
          <w:szCs w:val="28"/>
        </w:rPr>
      </w:pPr>
    </w:p>
    <w:p w:rsidR="00720F88" w:rsidRDefault="00720F88" w:rsidP="00C220E6">
      <w:pPr>
        <w:widowControl w:val="0"/>
        <w:autoSpaceDE w:val="0"/>
        <w:autoSpaceDN w:val="0"/>
        <w:adjustRightInd w:val="0"/>
        <w:spacing w:before="480" w:after="0"/>
        <w:outlineLvl w:val="0"/>
        <w:rPr>
          <w:rFonts w:ascii="Times New Roman" w:eastAsia="Times New Roman" w:hAnsi="Times New Roman"/>
          <w:b/>
          <w:bCs/>
          <w:sz w:val="28"/>
          <w:szCs w:val="28"/>
        </w:rPr>
      </w:pPr>
    </w:p>
    <w:p w:rsidR="00720F88" w:rsidRDefault="00720F88" w:rsidP="00C220E6">
      <w:pPr>
        <w:widowControl w:val="0"/>
        <w:autoSpaceDE w:val="0"/>
        <w:autoSpaceDN w:val="0"/>
        <w:adjustRightInd w:val="0"/>
        <w:spacing w:before="480" w:after="0"/>
        <w:outlineLvl w:val="0"/>
        <w:rPr>
          <w:rFonts w:ascii="Times New Roman" w:eastAsia="Times New Roman" w:hAnsi="Times New Roman"/>
          <w:b/>
          <w:bCs/>
          <w:sz w:val="28"/>
          <w:szCs w:val="28"/>
        </w:rPr>
      </w:pPr>
    </w:p>
    <w:p w:rsidR="00720F88" w:rsidRDefault="00720F88" w:rsidP="00C220E6">
      <w:pPr>
        <w:widowControl w:val="0"/>
        <w:autoSpaceDE w:val="0"/>
        <w:autoSpaceDN w:val="0"/>
        <w:adjustRightInd w:val="0"/>
        <w:spacing w:before="480" w:after="0"/>
        <w:outlineLvl w:val="0"/>
        <w:rPr>
          <w:rFonts w:ascii="Times New Roman" w:eastAsia="Times New Roman" w:hAnsi="Times New Roman"/>
          <w:b/>
          <w:bCs/>
          <w:sz w:val="28"/>
          <w:szCs w:val="28"/>
        </w:rPr>
      </w:pPr>
    </w:p>
    <w:p w:rsidR="00F479E9" w:rsidRDefault="00F479E9" w:rsidP="00F479E9">
      <w:pPr>
        <w:spacing w:after="0"/>
        <w:jc w:val="both"/>
        <w:textAlignment w:val="top"/>
        <w:rPr>
          <w:rFonts w:ascii="Times New Roman" w:eastAsia="Times New Roman" w:hAnsi="Times New Roman"/>
          <w:b/>
          <w:bCs/>
          <w:sz w:val="28"/>
          <w:szCs w:val="28"/>
        </w:rPr>
      </w:pPr>
    </w:p>
    <w:p w:rsidR="00F479E9" w:rsidRDefault="00F479E9" w:rsidP="00F479E9">
      <w:pPr>
        <w:spacing w:after="0"/>
        <w:jc w:val="both"/>
        <w:textAlignment w:val="top"/>
        <w:rPr>
          <w:rFonts w:ascii="Times New Roman" w:eastAsia="Times New Roman" w:hAnsi="Times New Roman"/>
          <w:b/>
          <w:bCs/>
          <w:sz w:val="28"/>
          <w:szCs w:val="28"/>
        </w:rPr>
      </w:pPr>
    </w:p>
    <w:p w:rsidR="00F479E9" w:rsidRPr="00DE5524" w:rsidRDefault="00F479E9" w:rsidP="00F479E9">
      <w:pPr>
        <w:spacing w:after="0"/>
        <w:jc w:val="both"/>
        <w:textAlignment w:val="top"/>
        <w:rPr>
          <w:rFonts w:ascii="Times New Roman" w:hAnsi="Times New Roman"/>
          <w:b/>
          <w:sz w:val="28"/>
          <w:szCs w:val="28"/>
        </w:rPr>
      </w:pPr>
      <w:r w:rsidRPr="00DE5524">
        <w:rPr>
          <w:rFonts w:ascii="Times New Roman" w:eastAsia="Times New Roman" w:hAnsi="Times New Roman"/>
          <w:b/>
          <w:bCs/>
          <w:sz w:val="28"/>
          <w:szCs w:val="28"/>
        </w:rPr>
        <w:t xml:space="preserve">7. </w:t>
      </w:r>
      <w:r w:rsidRPr="00DE5524">
        <w:rPr>
          <w:rFonts w:ascii="Times New Roman" w:eastAsia="Times New Roman" w:hAnsi="Times New Roman"/>
          <w:b/>
          <w:sz w:val="28"/>
          <w:szCs w:val="28"/>
        </w:rPr>
        <w:t>Формы проведения промежуточной и итоговой аттестации</w:t>
      </w:r>
    </w:p>
    <w:p w:rsidR="00F479E9" w:rsidRPr="00DE5524" w:rsidRDefault="00F479E9" w:rsidP="00F479E9">
      <w:pPr>
        <w:widowControl w:val="0"/>
        <w:autoSpaceDE w:val="0"/>
        <w:autoSpaceDN w:val="0"/>
        <w:adjustRightInd w:val="0"/>
        <w:spacing w:after="0"/>
        <w:jc w:val="center"/>
        <w:rPr>
          <w:rFonts w:ascii="Times New Roman" w:eastAsia="Times New Roman" w:hAnsi="Times New Roman"/>
          <w:sz w:val="28"/>
          <w:szCs w:val="28"/>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3040"/>
        <w:gridCol w:w="3346"/>
        <w:gridCol w:w="2835"/>
      </w:tblGrid>
      <w:tr w:rsidR="00F479E9" w:rsidRPr="0080748A" w:rsidTr="00364C21">
        <w:tc>
          <w:tcPr>
            <w:tcW w:w="666" w:type="dxa"/>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 п/п</w:t>
            </w:r>
          </w:p>
        </w:tc>
        <w:tc>
          <w:tcPr>
            <w:tcW w:w="3040" w:type="dxa"/>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Год обучения</w:t>
            </w:r>
          </w:p>
        </w:tc>
        <w:tc>
          <w:tcPr>
            <w:tcW w:w="3346" w:type="dxa"/>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Формы проведения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Формы проведения итоговой аттестации</w:t>
            </w:r>
          </w:p>
        </w:tc>
      </w:tr>
      <w:tr w:rsidR="00F479E9" w:rsidRPr="0080748A" w:rsidTr="00364C21">
        <w:trPr>
          <w:trHeight w:val="741"/>
        </w:trPr>
        <w:tc>
          <w:tcPr>
            <w:tcW w:w="666"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1.</w:t>
            </w:r>
          </w:p>
        </w:tc>
        <w:tc>
          <w:tcPr>
            <w:tcW w:w="3040"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1 год обучения</w:t>
            </w:r>
          </w:p>
        </w:tc>
        <w:tc>
          <w:tcPr>
            <w:tcW w:w="3346" w:type="dxa"/>
            <w:tcBorders>
              <w:top w:val="single" w:sz="4" w:space="0" w:color="auto"/>
              <w:left w:val="single" w:sz="4" w:space="0" w:color="auto"/>
              <w:bottom w:val="single" w:sz="4" w:space="0" w:color="auto"/>
              <w:right w:val="single" w:sz="4" w:space="0" w:color="auto"/>
            </w:tcBorders>
            <w:vAlign w:val="center"/>
          </w:tcPr>
          <w:p w:rsidR="00F479E9" w:rsidRDefault="00F479E9" w:rsidP="00364C21">
            <w:pPr>
              <w:widowControl w:val="0"/>
              <w:autoSpaceDE w:val="0"/>
              <w:autoSpaceDN w:val="0"/>
              <w:adjustRightInd w:val="0"/>
              <w:spacing w:after="0"/>
              <w:jc w:val="center"/>
              <w:rPr>
                <w:rFonts w:ascii="Times New Roman" w:eastAsia="Times New Roman" w:hAnsi="Times New Roman"/>
                <w:color w:val="333333"/>
                <w:sz w:val="28"/>
                <w:szCs w:val="28"/>
                <w:shd w:val="clear" w:color="auto" w:fill="FFFFFF"/>
              </w:rPr>
            </w:pPr>
            <w:r w:rsidRPr="0080748A">
              <w:rPr>
                <w:rFonts w:ascii="Times New Roman" w:eastAsia="Times New Roman" w:hAnsi="Times New Roman"/>
                <w:sz w:val="24"/>
                <w:szCs w:val="24"/>
              </w:rPr>
              <w:t>Прак</w:t>
            </w:r>
            <w:r w:rsidRPr="009C4158">
              <w:rPr>
                <w:rFonts w:ascii="Times New Roman" w:eastAsia="Times New Roman" w:hAnsi="Times New Roman"/>
                <w:sz w:val="24"/>
                <w:szCs w:val="24"/>
              </w:rPr>
              <w:t>т</w:t>
            </w:r>
            <w:r w:rsidRPr="0080748A">
              <w:rPr>
                <w:rFonts w:ascii="Times New Roman" w:eastAsia="Times New Roman" w:hAnsi="Times New Roman"/>
                <w:sz w:val="24"/>
                <w:szCs w:val="24"/>
              </w:rPr>
              <w:t>ическое задание</w:t>
            </w:r>
            <w:r>
              <w:rPr>
                <w:rFonts w:ascii="Times New Roman" w:eastAsia="Times New Roman" w:hAnsi="Times New Roman"/>
                <w:sz w:val="24"/>
                <w:szCs w:val="24"/>
              </w:rPr>
              <w:t xml:space="preserve"> </w:t>
            </w:r>
          </w:p>
          <w:p w:rsidR="009C4158" w:rsidRPr="0080748A" w:rsidRDefault="009C4158" w:rsidP="00364C21">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color w:val="333333"/>
                <w:sz w:val="28"/>
                <w:szCs w:val="28"/>
                <w:shd w:val="clear" w:color="auto" w:fill="FFFFFF"/>
              </w:rPr>
              <w:t>спектакль</w:t>
            </w:r>
          </w:p>
        </w:tc>
        <w:tc>
          <w:tcPr>
            <w:tcW w:w="2835" w:type="dxa"/>
            <w:tcBorders>
              <w:top w:val="single" w:sz="4" w:space="0" w:color="auto"/>
              <w:left w:val="single" w:sz="4" w:space="0" w:color="auto"/>
              <w:bottom w:val="single" w:sz="4" w:space="0" w:color="auto"/>
              <w:right w:val="single" w:sz="4" w:space="0" w:color="auto"/>
            </w:tcBorders>
            <w:vAlign w:val="center"/>
          </w:tcPr>
          <w:p w:rsidR="00F479E9" w:rsidRDefault="00F479E9" w:rsidP="009C4158">
            <w:pPr>
              <w:widowControl w:val="0"/>
              <w:tabs>
                <w:tab w:val="center" w:pos="4677"/>
                <w:tab w:val="right" w:pos="9355"/>
              </w:tabs>
              <w:autoSpaceDE w:val="0"/>
              <w:autoSpaceDN w:val="0"/>
              <w:adjustRightInd w:val="0"/>
              <w:spacing w:after="0"/>
              <w:jc w:val="center"/>
              <w:rPr>
                <w:rFonts w:ascii="Times New Roman" w:eastAsia="Times New Roman" w:hAnsi="Times New Roman"/>
                <w:color w:val="333333"/>
                <w:sz w:val="28"/>
                <w:szCs w:val="28"/>
                <w:shd w:val="clear" w:color="auto" w:fill="FFFFFF"/>
              </w:rPr>
            </w:pPr>
            <w:r w:rsidRPr="0080748A">
              <w:rPr>
                <w:rFonts w:ascii="Times New Roman" w:eastAsia="Times New Roman" w:hAnsi="Times New Roman"/>
                <w:sz w:val="24"/>
                <w:szCs w:val="24"/>
              </w:rPr>
              <w:t>Практическое задание.</w:t>
            </w:r>
            <w:r w:rsidRPr="00892683">
              <w:rPr>
                <w:rFonts w:ascii="Times New Roman" w:eastAsia="Times New Roman" w:hAnsi="Times New Roman"/>
                <w:color w:val="333333"/>
                <w:sz w:val="28"/>
                <w:szCs w:val="28"/>
                <w:highlight w:val="red"/>
                <w:shd w:val="clear" w:color="auto" w:fill="FFFFFF"/>
              </w:rPr>
              <w:t xml:space="preserve"> </w:t>
            </w:r>
          </w:p>
          <w:p w:rsidR="009C4158" w:rsidRPr="0080748A" w:rsidRDefault="009C4158" w:rsidP="009C4158">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color w:val="333333"/>
                <w:sz w:val="28"/>
                <w:szCs w:val="28"/>
                <w:shd w:val="clear" w:color="auto" w:fill="FFFFFF"/>
              </w:rPr>
              <w:t>спектакль</w:t>
            </w:r>
          </w:p>
        </w:tc>
      </w:tr>
      <w:tr w:rsidR="00F479E9" w:rsidRPr="0080748A" w:rsidTr="00364C21">
        <w:tc>
          <w:tcPr>
            <w:tcW w:w="666"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040"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r w:rsidRPr="0080748A">
              <w:rPr>
                <w:rFonts w:ascii="Times New Roman" w:eastAsia="Times New Roman" w:hAnsi="Times New Roman"/>
                <w:sz w:val="24"/>
                <w:szCs w:val="24"/>
              </w:rPr>
              <w:t xml:space="preserve"> год обучения</w:t>
            </w:r>
          </w:p>
        </w:tc>
        <w:tc>
          <w:tcPr>
            <w:tcW w:w="3346" w:type="dxa"/>
            <w:tcBorders>
              <w:top w:val="single" w:sz="4" w:space="0" w:color="auto"/>
              <w:left w:val="single" w:sz="4" w:space="0" w:color="auto"/>
              <w:bottom w:val="single" w:sz="4" w:space="0" w:color="auto"/>
              <w:right w:val="single" w:sz="4" w:space="0" w:color="auto"/>
            </w:tcBorders>
            <w:vAlign w:val="center"/>
          </w:tcPr>
          <w:p w:rsidR="00F479E9" w:rsidRDefault="00F479E9" w:rsidP="009C4158">
            <w:pPr>
              <w:widowControl w:val="0"/>
              <w:autoSpaceDE w:val="0"/>
              <w:autoSpaceDN w:val="0"/>
              <w:adjustRightInd w:val="0"/>
              <w:spacing w:after="0"/>
              <w:jc w:val="center"/>
              <w:rPr>
                <w:rFonts w:ascii="Times New Roman" w:eastAsia="Times New Roman" w:hAnsi="Times New Roman"/>
                <w:color w:val="333333"/>
                <w:sz w:val="28"/>
                <w:szCs w:val="28"/>
                <w:shd w:val="clear" w:color="auto" w:fill="FFFFFF"/>
              </w:rPr>
            </w:pPr>
            <w:r w:rsidRPr="0080748A">
              <w:rPr>
                <w:rFonts w:ascii="Times New Roman" w:eastAsia="Times New Roman" w:hAnsi="Times New Roman"/>
                <w:sz w:val="24"/>
                <w:szCs w:val="24"/>
              </w:rPr>
              <w:t>Практическое задание</w:t>
            </w:r>
            <w:r>
              <w:rPr>
                <w:rFonts w:ascii="Times New Roman" w:eastAsia="Times New Roman" w:hAnsi="Times New Roman"/>
                <w:sz w:val="24"/>
                <w:szCs w:val="24"/>
              </w:rPr>
              <w:t xml:space="preserve"> </w:t>
            </w:r>
          </w:p>
          <w:p w:rsidR="009C4158" w:rsidRPr="0080748A" w:rsidRDefault="009C4158" w:rsidP="009C4158">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color w:val="333333"/>
                <w:sz w:val="28"/>
                <w:szCs w:val="28"/>
                <w:shd w:val="clear" w:color="auto" w:fill="FFFFFF"/>
              </w:rPr>
              <w:t>спектакль</w:t>
            </w:r>
          </w:p>
        </w:tc>
        <w:tc>
          <w:tcPr>
            <w:tcW w:w="2835" w:type="dxa"/>
            <w:tcBorders>
              <w:top w:val="single" w:sz="4" w:space="0" w:color="auto"/>
              <w:left w:val="single" w:sz="4" w:space="0" w:color="auto"/>
              <w:bottom w:val="single" w:sz="4" w:space="0" w:color="auto"/>
              <w:right w:val="single" w:sz="4" w:space="0" w:color="auto"/>
            </w:tcBorders>
            <w:vAlign w:val="center"/>
          </w:tcPr>
          <w:p w:rsidR="00F479E9"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color w:val="333333"/>
                <w:sz w:val="28"/>
                <w:szCs w:val="28"/>
                <w:shd w:val="clear" w:color="auto" w:fill="FFFFFF"/>
              </w:rPr>
            </w:pPr>
            <w:r w:rsidRPr="0080748A">
              <w:rPr>
                <w:rFonts w:ascii="Times New Roman" w:eastAsia="Times New Roman" w:hAnsi="Times New Roman"/>
                <w:sz w:val="24"/>
                <w:szCs w:val="24"/>
              </w:rPr>
              <w:t>Практическое задание.</w:t>
            </w:r>
            <w:r w:rsidR="009C4158">
              <w:rPr>
                <w:rFonts w:ascii="Times New Roman" w:eastAsia="Times New Roman" w:hAnsi="Times New Roman"/>
                <w:color w:val="333333"/>
                <w:sz w:val="28"/>
                <w:szCs w:val="28"/>
                <w:highlight w:val="red"/>
                <w:shd w:val="clear" w:color="auto" w:fill="FFFFFF"/>
              </w:rPr>
              <w:t xml:space="preserve"> </w:t>
            </w:r>
          </w:p>
          <w:p w:rsidR="009C4158" w:rsidRPr="0080748A" w:rsidRDefault="009C4158"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color w:val="333333"/>
                <w:sz w:val="28"/>
                <w:szCs w:val="28"/>
                <w:shd w:val="clear" w:color="auto" w:fill="FFFFFF"/>
              </w:rPr>
              <w:t>спектакль</w:t>
            </w:r>
          </w:p>
        </w:tc>
      </w:tr>
    </w:tbl>
    <w:p w:rsidR="00F479E9" w:rsidRPr="00E338DB"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E338DB">
        <w:rPr>
          <w:rFonts w:ascii="Times New Roman" w:eastAsia="Times New Roman" w:hAnsi="Times New Roman"/>
          <w:b/>
          <w:bCs/>
          <w:sz w:val="28"/>
          <w:szCs w:val="28"/>
        </w:rPr>
        <w:t>Способы и формы определения результативности освоения программы</w:t>
      </w:r>
    </w:p>
    <w:p w:rsidR="00F479E9" w:rsidRPr="00E338DB" w:rsidRDefault="00F479E9" w:rsidP="00F479E9">
      <w:pPr>
        <w:widowControl w:val="0"/>
        <w:autoSpaceDE w:val="0"/>
        <w:autoSpaceDN w:val="0"/>
        <w:adjustRightInd w:val="0"/>
        <w:spacing w:after="0"/>
        <w:jc w:val="both"/>
        <w:rPr>
          <w:rFonts w:ascii="Times New Roman" w:eastAsia="Times New Roman" w:hAnsi="Times New Roman"/>
          <w:bCs/>
          <w:sz w:val="28"/>
          <w:szCs w:val="28"/>
        </w:rPr>
      </w:pPr>
    </w:p>
    <w:p w:rsidR="00F479E9" w:rsidRPr="00E338DB" w:rsidRDefault="00F479E9" w:rsidP="009C4158">
      <w:pPr>
        <w:widowControl w:val="0"/>
        <w:autoSpaceDE w:val="0"/>
        <w:autoSpaceDN w:val="0"/>
        <w:adjustRightInd w:val="0"/>
        <w:spacing w:after="0"/>
        <w:contextualSpacing/>
        <w:jc w:val="both"/>
        <w:rPr>
          <w:rFonts w:ascii="Times New Roman" w:eastAsia="Times New Roman" w:hAnsi="Times New Roman"/>
          <w:sz w:val="28"/>
          <w:szCs w:val="28"/>
        </w:rPr>
      </w:pPr>
      <w:r w:rsidRPr="00E338DB">
        <w:rPr>
          <w:rFonts w:ascii="Times New Roman" w:eastAsia="Times New Roman" w:hAnsi="Times New Roman"/>
          <w:bCs/>
          <w:sz w:val="28"/>
          <w:szCs w:val="28"/>
        </w:rPr>
        <w:t>Основными методами отслеживания (диагностики) успешности овладения учащимися содержания программы являются:</w:t>
      </w:r>
      <w:r w:rsidR="009C4158" w:rsidRPr="009C4158">
        <w:t xml:space="preserve"> </w:t>
      </w:r>
      <w:r w:rsidR="009C4158" w:rsidRPr="009C4158">
        <w:rPr>
          <w:rFonts w:ascii="Times New Roman" w:eastAsia="Times New Roman" w:hAnsi="Times New Roman"/>
          <w:bCs/>
          <w:sz w:val="28"/>
          <w:szCs w:val="28"/>
        </w:rPr>
        <w:t>Основными методами отслеживания (диагностики) успешности овладения учащимися содержания программы являются: выступление на школьных праздниках, торжественных и тематических вечерах, участие в школьных мероприятиях, родительских собраниях,  классных часах, участие в мероприятиях класса, инсценирование сказок, постановка сказок и пьесок для свободного просмотра.</w:t>
      </w:r>
      <w:r w:rsidRPr="00E338DB">
        <w:rPr>
          <w:rFonts w:ascii="Times New Roman" w:eastAsia="Times New Roman" w:hAnsi="Times New Roman"/>
          <w:sz w:val="28"/>
          <w:szCs w:val="28"/>
        </w:rPr>
        <w:t xml:space="preserve"> </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проводится по окончанию обучения по дополнительной общеобразовательной (общеразвивающей)  программе «</w:t>
      </w:r>
      <w:r w:rsidR="009C4158">
        <w:rPr>
          <w:rFonts w:ascii="Times New Roman" w:eastAsia="Times New Roman" w:hAnsi="Times New Roman"/>
          <w:sz w:val="28"/>
          <w:szCs w:val="28"/>
        </w:rPr>
        <w:t>Школьный театр</w:t>
      </w:r>
      <w:r w:rsidRPr="00E338DB">
        <w:rPr>
          <w:rFonts w:ascii="Times New Roman" w:eastAsia="Times New Roman" w:hAnsi="Times New Roman"/>
          <w:sz w:val="28"/>
          <w:szCs w:val="28"/>
        </w:rPr>
        <w:t>».</w:t>
      </w:r>
    </w:p>
    <w:p w:rsidR="00F479E9"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учащихся включает в себя проверку теоретических знаний и практических умений и навыков.</w:t>
      </w:r>
    </w:p>
    <w:p w:rsidR="00720F88" w:rsidRDefault="00720F88" w:rsidP="00F479E9">
      <w:pPr>
        <w:spacing w:after="0"/>
        <w:contextualSpacing/>
        <w:jc w:val="both"/>
        <w:rPr>
          <w:rFonts w:ascii="Times New Roman" w:eastAsia="Times New Roman" w:hAnsi="Times New Roman"/>
          <w:sz w:val="28"/>
          <w:szCs w:val="28"/>
        </w:rPr>
      </w:pPr>
    </w:p>
    <w:p w:rsidR="00720F88" w:rsidRDefault="00720F88" w:rsidP="00F479E9">
      <w:pPr>
        <w:spacing w:after="0"/>
        <w:contextualSpacing/>
        <w:jc w:val="both"/>
        <w:rPr>
          <w:rFonts w:ascii="Times New Roman" w:eastAsia="Times New Roman" w:hAnsi="Times New Roman"/>
          <w:sz w:val="28"/>
          <w:szCs w:val="28"/>
        </w:rPr>
      </w:pPr>
    </w:p>
    <w:p w:rsidR="00720F88" w:rsidRDefault="00720F88" w:rsidP="00F479E9">
      <w:pPr>
        <w:spacing w:after="0"/>
        <w:contextualSpacing/>
        <w:jc w:val="both"/>
        <w:rPr>
          <w:rFonts w:ascii="Times New Roman" w:eastAsia="Times New Roman" w:hAnsi="Times New Roman"/>
          <w:sz w:val="28"/>
          <w:szCs w:val="28"/>
        </w:rPr>
      </w:pPr>
    </w:p>
    <w:p w:rsidR="00720F88" w:rsidRDefault="00720F88" w:rsidP="00F479E9">
      <w:pPr>
        <w:spacing w:after="0"/>
        <w:contextualSpacing/>
        <w:jc w:val="both"/>
        <w:rPr>
          <w:rFonts w:ascii="Times New Roman" w:eastAsia="Times New Roman" w:hAnsi="Times New Roman"/>
          <w:sz w:val="28"/>
          <w:szCs w:val="28"/>
        </w:rPr>
      </w:pPr>
    </w:p>
    <w:p w:rsidR="00720F88" w:rsidRDefault="00720F88" w:rsidP="00F479E9">
      <w:pPr>
        <w:spacing w:after="0"/>
        <w:contextualSpacing/>
        <w:jc w:val="both"/>
        <w:rPr>
          <w:rFonts w:ascii="Times New Roman" w:eastAsia="Times New Roman" w:hAnsi="Times New Roman"/>
          <w:sz w:val="28"/>
          <w:szCs w:val="28"/>
        </w:rPr>
      </w:pPr>
    </w:p>
    <w:p w:rsidR="00720F88" w:rsidRDefault="00720F88" w:rsidP="00F479E9">
      <w:pPr>
        <w:spacing w:after="0"/>
        <w:contextualSpacing/>
        <w:jc w:val="both"/>
        <w:rPr>
          <w:rFonts w:ascii="Times New Roman" w:eastAsia="Times New Roman" w:hAnsi="Times New Roman"/>
          <w:sz w:val="28"/>
          <w:szCs w:val="28"/>
        </w:rPr>
      </w:pPr>
    </w:p>
    <w:p w:rsidR="00720F88" w:rsidRDefault="00720F88" w:rsidP="00F479E9">
      <w:pPr>
        <w:spacing w:after="0"/>
        <w:contextualSpacing/>
        <w:jc w:val="both"/>
        <w:rPr>
          <w:rFonts w:ascii="Times New Roman" w:eastAsia="Times New Roman" w:hAnsi="Times New Roman"/>
          <w:sz w:val="28"/>
          <w:szCs w:val="28"/>
        </w:rPr>
      </w:pPr>
    </w:p>
    <w:p w:rsidR="00720F88" w:rsidRDefault="00720F88" w:rsidP="00F479E9">
      <w:pPr>
        <w:spacing w:after="0"/>
        <w:contextualSpacing/>
        <w:jc w:val="both"/>
        <w:rPr>
          <w:rFonts w:ascii="Times New Roman" w:eastAsia="Times New Roman" w:hAnsi="Times New Roman"/>
          <w:sz w:val="28"/>
          <w:szCs w:val="28"/>
        </w:rPr>
      </w:pPr>
    </w:p>
    <w:p w:rsidR="00720F88" w:rsidRDefault="00720F88" w:rsidP="00F479E9">
      <w:pPr>
        <w:spacing w:after="0"/>
        <w:contextualSpacing/>
        <w:jc w:val="both"/>
        <w:rPr>
          <w:rFonts w:ascii="Times New Roman" w:eastAsia="Times New Roman" w:hAnsi="Times New Roman"/>
          <w:sz w:val="28"/>
          <w:szCs w:val="28"/>
        </w:rPr>
      </w:pPr>
    </w:p>
    <w:p w:rsidR="00720F88" w:rsidRDefault="00720F88" w:rsidP="00F479E9">
      <w:pPr>
        <w:spacing w:after="0"/>
        <w:contextualSpacing/>
        <w:jc w:val="both"/>
        <w:rPr>
          <w:rFonts w:ascii="Times New Roman" w:eastAsia="Times New Roman" w:hAnsi="Times New Roman"/>
          <w:sz w:val="28"/>
          <w:szCs w:val="28"/>
        </w:rPr>
      </w:pPr>
    </w:p>
    <w:p w:rsidR="00720F88" w:rsidRDefault="00720F88" w:rsidP="00F479E9">
      <w:pPr>
        <w:spacing w:after="0"/>
        <w:contextualSpacing/>
        <w:jc w:val="both"/>
        <w:rPr>
          <w:rFonts w:ascii="Times New Roman" w:eastAsia="Times New Roman" w:hAnsi="Times New Roman"/>
          <w:sz w:val="28"/>
          <w:szCs w:val="28"/>
        </w:rPr>
      </w:pPr>
    </w:p>
    <w:p w:rsidR="00720F88" w:rsidRDefault="00720F88" w:rsidP="00F479E9">
      <w:pPr>
        <w:spacing w:after="0"/>
        <w:contextualSpacing/>
        <w:jc w:val="both"/>
        <w:rPr>
          <w:rFonts w:ascii="Times New Roman" w:eastAsia="Times New Roman" w:hAnsi="Times New Roman"/>
          <w:sz w:val="28"/>
          <w:szCs w:val="28"/>
        </w:rPr>
      </w:pPr>
    </w:p>
    <w:p w:rsidR="00720F88" w:rsidRDefault="00720F88" w:rsidP="00F479E9">
      <w:pPr>
        <w:spacing w:after="0"/>
        <w:contextualSpacing/>
        <w:jc w:val="both"/>
        <w:rPr>
          <w:rFonts w:ascii="Times New Roman" w:eastAsia="Times New Roman" w:hAnsi="Times New Roman"/>
          <w:sz w:val="28"/>
          <w:szCs w:val="28"/>
        </w:rPr>
      </w:pPr>
    </w:p>
    <w:p w:rsidR="00720F88" w:rsidRPr="00E338DB" w:rsidRDefault="00720F88" w:rsidP="00F479E9">
      <w:pPr>
        <w:spacing w:after="0"/>
        <w:contextualSpacing/>
        <w:jc w:val="both"/>
        <w:rPr>
          <w:rFonts w:ascii="Times New Roman" w:eastAsia="Times New Roman" w:hAnsi="Times New Roman"/>
          <w:sz w:val="28"/>
          <w:szCs w:val="28"/>
        </w:rPr>
      </w:pPr>
    </w:p>
    <w:p w:rsidR="00F479E9" w:rsidRPr="00E338DB" w:rsidRDefault="00F479E9" w:rsidP="00F479E9">
      <w:pPr>
        <w:spacing w:after="0"/>
        <w:contextualSpacing/>
        <w:jc w:val="both"/>
        <w:rPr>
          <w:rFonts w:ascii="Times New Roman" w:eastAsia="Times New Roman" w:hAnsi="Times New Roman"/>
          <w:sz w:val="28"/>
          <w:szCs w:val="28"/>
        </w:rPr>
      </w:pPr>
    </w:p>
    <w:p w:rsidR="00F479E9" w:rsidRPr="00DF7667"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bookmarkStart w:id="6" w:name="_Toc493797381"/>
      <w:r w:rsidRPr="00DF7667">
        <w:rPr>
          <w:rFonts w:ascii="Times New Roman" w:eastAsia="Times New Roman" w:hAnsi="Times New Roman"/>
          <w:b/>
          <w:bCs/>
          <w:sz w:val="28"/>
          <w:szCs w:val="28"/>
        </w:rPr>
        <w:lastRenderedPageBreak/>
        <w:t>8. Методическое обеспечение</w:t>
      </w:r>
      <w:bookmarkEnd w:id="6"/>
      <w:r w:rsidRPr="00DF7667">
        <w:rPr>
          <w:rFonts w:ascii="Times New Roman" w:eastAsia="Times New Roman" w:hAnsi="Times New Roman"/>
          <w:b/>
          <w:bCs/>
          <w:sz w:val="28"/>
          <w:szCs w:val="28"/>
        </w:rPr>
        <w:t xml:space="preserve"> </w:t>
      </w:r>
    </w:p>
    <w:p w:rsidR="00F479E9" w:rsidRPr="0087135F" w:rsidRDefault="00F479E9" w:rsidP="00F479E9">
      <w:pPr>
        <w:widowControl w:val="0"/>
        <w:autoSpaceDE w:val="0"/>
        <w:autoSpaceDN w:val="0"/>
        <w:adjustRightInd w:val="0"/>
        <w:spacing w:after="0"/>
        <w:rPr>
          <w:rFonts w:ascii="Times New Roman" w:eastAsia="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2128"/>
        <w:gridCol w:w="1560"/>
        <w:gridCol w:w="1826"/>
        <w:gridCol w:w="18"/>
        <w:gridCol w:w="1688"/>
        <w:gridCol w:w="7"/>
        <w:gridCol w:w="1840"/>
      </w:tblGrid>
      <w:tr w:rsidR="00370234" w:rsidRPr="0080748A" w:rsidTr="00370234">
        <w:tc>
          <w:tcPr>
            <w:tcW w:w="714" w:type="dxa"/>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sz w:val="24"/>
                <w:szCs w:val="24"/>
              </w:rPr>
            </w:pPr>
            <w:r w:rsidRPr="0080748A">
              <w:rPr>
                <w:rFonts w:ascii="Times New Roman" w:eastAsia="Times New Roman" w:hAnsi="Times New Roman"/>
                <w:b/>
                <w:sz w:val="24"/>
                <w:szCs w:val="24"/>
              </w:rPr>
              <w:t>№ п/п</w:t>
            </w:r>
          </w:p>
        </w:tc>
        <w:tc>
          <w:tcPr>
            <w:tcW w:w="2128" w:type="dxa"/>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sz w:val="24"/>
                <w:szCs w:val="24"/>
              </w:rPr>
            </w:pPr>
            <w:r w:rsidRPr="0080748A">
              <w:rPr>
                <w:rFonts w:ascii="Times New Roman" w:eastAsia="Times New Roman" w:hAnsi="Times New Roman"/>
                <w:b/>
                <w:sz w:val="24"/>
                <w:szCs w:val="24"/>
              </w:rPr>
              <w:t>Разделы, темы</w:t>
            </w:r>
          </w:p>
        </w:tc>
        <w:tc>
          <w:tcPr>
            <w:tcW w:w="1560" w:type="dxa"/>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Форма занятия</w:t>
            </w:r>
          </w:p>
        </w:tc>
        <w:tc>
          <w:tcPr>
            <w:tcW w:w="1844" w:type="dxa"/>
            <w:gridSpan w:val="2"/>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Методы, технологии</w:t>
            </w:r>
          </w:p>
        </w:tc>
        <w:tc>
          <w:tcPr>
            <w:tcW w:w="1695" w:type="dxa"/>
            <w:gridSpan w:val="2"/>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Дидактический материал и ТСО</w:t>
            </w:r>
          </w:p>
        </w:tc>
        <w:tc>
          <w:tcPr>
            <w:tcW w:w="1840" w:type="dxa"/>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Форма подведения итогов</w:t>
            </w:r>
          </w:p>
        </w:tc>
      </w:tr>
      <w:tr w:rsidR="00F479E9" w:rsidRPr="0080748A" w:rsidTr="00364C21">
        <w:tc>
          <w:tcPr>
            <w:tcW w:w="9781" w:type="dxa"/>
            <w:gridSpan w:val="8"/>
            <w:tcBorders>
              <w:top w:val="single" w:sz="4" w:space="0" w:color="auto"/>
              <w:left w:val="single" w:sz="4" w:space="0" w:color="auto"/>
              <w:bottom w:val="single" w:sz="4" w:space="0" w:color="auto"/>
              <w:right w:val="single" w:sz="4" w:space="0" w:color="auto"/>
            </w:tcBorders>
          </w:tcPr>
          <w:p w:rsidR="00F479E9" w:rsidRPr="009C4158" w:rsidRDefault="009C4158" w:rsidP="00364C21">
            <w:pPr>
              <w:widowControl w:val="0"/>
              <w:autoSpaceDE w:val="0"/>
              <w:autoSpaceDN w:val="0"/>
              <w:adjustRightInd w:val="0"/>
              <w:spacing w:after="0"/>
              <w:jc w:val="center"/>
              <w:rPr>
                <w:rFonts w:ascii="Times New Roman" w:eastAsia="Times New Roman" w:hAnsi="Times New Roman"/>
                <w:b/>
                <w:iCs/>
                <w:sz w:val="24"/>
                <w:szCs w:val="24"/>
              </w:rPr>
            </w:pPr>
            <w:r w:rsidRPr="009C4158">
              <w:rPr>
                <w:rFonts w:ascii="Times New Roman" w:eastAsia="Times New Roman" w:hAnsi="Times New Roman"/>
                <w:b/>
                <w:sz w:val="24"/>
                <w:szCs w:val="24"/>
              </w:rPr>
              <w:t xml:space="preserve"> </w:t>
            </w:r>
            <w:r w:rsidRPr="009C4158">
              <w:rPr>
                <w:rFonts w:ascii="Times New Roman" w:eastAsia="Times New Roman" w:hAnsi="Times New Roman"/>
                <w:b/>
                <w:sz w:val="28"/>
                <w:szCs w:val="28"/>
              </w:rPr>
              <w:t>«Вводное занятие»</w:t>
            </w:r>
          </w:p>
        </w:tc>
      </w:tr>
      <w:tr w:rsidR="00370234" w:rsidRPr="00DF7667" w:rsidTr="0022385D">
        <w:trPr>
          <w:trHeight w:val="2551"/>
        </w:trPr>
        <w:tc>
          <w:tcPr>
            <w:tcW w:w="714" w:type="dxa"/>
            <w:tcBorders>
              <w:top w:val="single" w:sz="4" w:space="0" w:color="auto"/>
              <w:left w:val="single" w:sz="4" w:space="0" w:color="auto"/>
              <w:bottom w:val="single" w:sz="4" w:space="0" w:color="auto"/>
              <w:right w:val="single" w:sz="4" w:space="0" w:color="auto"/>
            </w:tcBorders>
            <w:vAlign w:val="center"/>
          </w:tcPr>
          <w:p w:rsidR="009C4158" w:rsidRPr="00FB32C8"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p w:rsidR="009C4158" w:rsidRPr="00FB32C8"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1.1</w:t>
            </w:r>
          </w:p>
          <w:p w:rsidR="009C4158" w:rsidRPr="00FB32C8"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c>
          <w:tcPr>
            <w:tcW w:w="2128" w:type="dxa"/>
            <w:vAlign w:val="center"/>
          </w:tcPr>
          <w:p w:rsidR="009C4158" w:rsidRPr="00370234" w:rsidRDefault="009C4158" w:rsidP="00370234">
            <w:pPr>
              <w:widowControl w:val="0"/>
              <w:autoSpaceDE w:val="0"/>
              <w:autoSpaceDN w:val="0"/>
              <w:adjustRightInd w:val="0"/>
              <w:spacing w:before="200" w:after="0"/>
              <w:jc w:val="center"/>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Задачи кружка. Театр как форма развития</w:t>
            </w:r>
          </w:p>
          <w:p w:rsidR="009C4158" w:rsidRPr="00370234" w:rsidRDefault="009C4158" w:rsidP="00370234">
            <w:pPr>
              <w:widowControl w:val="0"/>
              <w:autoSpaceDE w:val="0"/>
              <w:autoSpaceDN w:val="0"/>
              <w:adjustRightInd w:val="0"/>
              <w:spacing w:before="200" w:after="0"/>
              <w:jc w:val="center"/>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речи. История возникновения театра.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C4158" w:rsidRPr="0022385D" w:rsidRDefault="009C4158" w:rsidP="00364C21">
            <w:pPr>
              <w:widowControl w:val="0"/>
              <w:autoSpaceDE w:val="0"/>
              <w:autoSpaceDN w:val="0"/>
              <w:adjustRightInd w:val="0"/>
              <w:spacing w:after="0"/>
              <w:jc w:val="center"/>
              <w:rPr>
                <w:rFonts w:ascii="Times New Roman" w:eastAsia="Times New Roman" w:hAnsi="Times New Roman"/>
                <w:iCs/>
                <w:sz w:val="24"/>
                <w:szCs w:val="24"/>
              </w:rPr>
            </w:pPr>
            <w:r w:rsidRPr="0022385D">
              <w:rPr>
                <w:rFonts w:ascii="Times New Roman" w:eastAsia="Times New Roman" w:hAnsi="Times New Roman"/>
                <w:iCs/>
                <w:sz w:val="24"/>
                <w:szCs w:val="24"/>
              </w:rPr>
              <w:t>Беседа</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9C4158" w:rsidRPr="0022385D" w:rsidRDefault="009C4158" w:rsidP="00364C21">
            <w:pPr>
              <w:widowControl w:val="0"/>
              <w:autoSpaceDE w:val="0"/>
              <w:autoSpaceDN w:val="0"/>
              <w:adjustRightInd w:val="0"/>
              <w:spacing w:after="0"/>
              <w:jc w:val="center"/>
              <w:rPr>
                <w:rFonts w:ascii="Times New Roman" w:eastAsia="Times New Roman" w:hAnsi="Times New Roman"/>
                <w:iCs/>
                <w:sz w:val="24"/>
                <w:szCs w:val="24"/>
              </w:rPr>
            </w:pPr>
            <w:r w:rsidRPr="0022385D">
              <w:rPr>
                <w:rFonts w:ascii="Times New Roman" w:eastAsia="Times New Roman" w:hAnsi="Times New Roman"/>
                <w:iCs/>
                <w:sz w:val="24"/>
                <w:szCs w:val="24"/>
              </w:rPr>
              <w:t>Словесный</w:t>
            </w:r>
          </w:p>
          <w:p w:rsidR="009C4158" w:rsidRPr="0022385D" w:rsidRDefault="009C4158" w:rsidP="00364C21">
            <w:pPr>
              <w:widowControl w:val="0"/>
              <w:autoSpaceDE w:val="0"/>
              <w:autoSpaceDN w:val="0"/>
              <w:adjustRightInd w:val="0"/>
              <w:spacing w:after="0"/>
              <w:jc w:val="center"/>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9C4158" w:rsidRPr="0022385D" w:rsidRDefault="009C4158" w:rsidP="00364C21">
            <w:pPr>
              <w:widowControl w:val="0"/>
              <w:autoSpaceDE w:val="0"/>
              <w:autoSpaceDN w:val="0"/>
              <w:adjustRightInd w:val="0"/>
              <w:spacing w:after="0"/>
              <w:jc w:val="center"/>
              <w:rPr>
                <w:rFonts w:ascii="Times New Roman" w:eastAsia="Times New Roman" w:hAnsi="Times New Roman"/>
                <w:iCs/>
                <w:sz w:val="24"/>
                <w:szCs w:val="24"/>
              </w:rPr>
            </w:pPr>
            <w:r w:rsidRPr="0022385D">
              <w:rPr>
                <w:rFonts w:ascii="Times New Roman" w:eastAsia="Times New Roman" w:hAnsi="Times New Roman"/>
                <w:iCs/>
                <w:sz w:val="24"/>
                <w:szCs w:val="24"/>
              </w:rPr>
              <w:t>Презентация «Правила ТБ»</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9C4158" w:rsidRPr="0022385D" w:rsidRDefault="009C4158" w:rsidP="00364C21">
            <w:pPr>
              <w:widowControl w:val="0"/>
              <w:autoSpaceDE w:val="0"/>
              <w:autoSpaceDN w:val="0"/>
              <w:adjustRightInd w:val="0"/>
              <w:spacing w:after="0"/>
              <w:jc w:val="center"/>
              <w:rPr>
                <w:rFonts w:ascii="Times New Roman" w:eastAsia="Times New Roman" w:hAnsi="Times New Roman"/>
                <w:iCs/>
                <w:sz w:val="24"/>
                <w:szCs w:val="24"/>
              </w:rPr>
            </w:pPr>
            <w:r w:rsidRPr="0022385D">
              <w:rPr>
                <w:rFonts w:ascii="Times New Roman" w:eastAsia="Times New Roman" w:hAnsi="Times New Roman"/>
                <w:iCs/>
                <w:sz w:val="24"/>
                <w:szCs w:val="24"/>
              </w:rPr>
              <w:t>Устный опрос</w:t>
            </w:r>
          </w:p>
        </w:tc>
      </w:tr>
      <w:tr w:rsidR="00370234" w:rsidRPr="00DF7667" w:rsidTr="0022385D">
        <w:trPr>
          <w:trHeight w:val="1097"/>
        </w:trPr>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370234">
            <w:pPr>
              <w:widowControl w:val="0"/>
              <w:autoSpaceDE w:val="0"/>
              <w:autoSpaceDN w:val="0"/>
              <w:adjustRightInd w:val="0"/>
              <w:spacing w:after="0"/>
              <w:jc w:val="center"/>
              <w:outlineLvl w:val="1"/>
              <w:rPr>
                <w:rFonts w:ascii="Times New Roman" w:eastAsia="Times New Roman" w:hAnsi="Times New Roman" w:cs="Times New Roman"/>
                <w:b/>
                <w:bCs/>
                <w:sz w:val="28"/>
                <w:szCs w:val="28"/>
              </w:rPr>
            </w:pPr>
          </w:p>
        </w:tc>
        <w:tc>
          <w:tcPr>
            <w:tcW w:w="906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70234" w:rsidRPr="0022385D" w:rsidRDefault="00370234" w:rsidP="009C4158">
            <w:pPr>
              <w:widowControl w:val="0"/>
              <w:autoSpaceDE w:val="0"/>
              <w:autoSpaceDN w:val="0"/>
              <w:adjustRightInd w:val="0"/>
              <w:spacing w:after="0"/>
              <w:jc w:val="center"/>
              <w:outlineLvl w:val="1"/>
              <w:rPr>
                <w:rFonts w:ascii="Times New Roman" w:eastAsia="Times New Roman" w:hAnsi="Times New Roman" w:cs="Times New Roman"/>
                <w:b/>
                <w:bCs/>
                <w:sz w:val="28"/>
                <w:szCs w:val="28"/>
              </w:rPr>
            </w:pPr>
            <w:r w:rsidRPr="0022385D">
              <w:rPr>
                <w:rFonts w:ascii="Times New Roman" w:eastAsia="Times New Roman" w:hAnsi="Times New Roman" w:cs="Times New Roman"/>
                <w:b/>
                <w:bCs/>
                <w:sz w:val="28"/>
                <w:szCs w:val="28"/>
              </w:rPr>
              <w:t>«Игровая театральная педагогика.»</w:t>
            </w:r>
          </w:p>
        </w:tc>
      </w:tr>
      <w:tr w:rsidR="00370234" w:rsidRPr="00DF7667" w:rsidTr="0022385D">
        <w:tc>
          <w:tcPr>
            <w:tcW w:w="714" w:type="dxa"/>
            <w:tcBorders>
              <w:top w:val="single" w:sz="4" w:space="0" w:color="auto"/>
              <w:left w:val="single" w:sz="4" w:space="0" w:color="auto"/>
              <w:bottom w:val="single" w:sz="4" w:space="0" w:color="auto"/>
              <w:right w:val="single" w:sz="4" w:space="0" w:color="auto"/>
            </w:tcBorders>
            <w:vAlign w:val="center"/>
          </w:tcPr>
          <w:p w:rsidR="009C4158" w:rsidRPr="00FB32C8"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2.1</w:t>
            </w:r>
          </w:p>
        </w:tc>
        <w:tc>
          <w:tcPr>
            <w:tcW w:w="2128" w:type="dxa"/>
            <w:vAlign w:val="center"/>
          </w:tcPr>
          <w:p w:rsidR="009C4158" w:rsidRPr="00370234"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 Ситуати</w:t>
            </w:r>
            <w:r w:rsidR="0022385D">
              <w:rPr>
                <w:rFonts w:ascii="Times New Roman" w:eastAsia="Times New Roman" w:hAnsi="Times New Roman" w:cs="Times New Roman"/>
                <w:bCs/>
                <w:sz w:val="24"/>
                <w:szCs w:val="24"/>
              </w:rPr>
              <w:t>б</w:t>
            </w:r>
            <w:r w:rsidRPr="00370234">
              <w:rPr>
                <w:rFonts w:ascii="Times New Roman" w:eastAsia="Times New Roman" w:hAnsi="Times New Roman" w:cs="Times New Roman"/>
                <w:bCs/>
                <w:sz w:val="24"/>
                <w:szCs w:val="24"/>
              </w:rPr>
              <w:t>вно-массовая сценка “На</w:t>
            </w:r>
          </w:p>
          <w:p w:rsidR="009C4158" w:rsidRPr="00370234"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вокзале”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C4158" w:rsidRPr="0022385D" w:rsidRDefault="009C4158" w:rsidP="00364C21">
            <w:pPr>
              <w:widowControl w:val="0"/>
              <w:autoSpaceDE w:val="0"/>
              <w:autoSpaceDN w:val="0"/>
              <w:adjustRightInd w:val="0"/>
              <w:spacing w:after="0"/>
              <w:jc w:val="center"/>
              <w:rPr>
                <w:rFonts w:ascii="Times New Roman" w:eastAsia="Times New Roman" w:hAnsi="Times New Roman"/>
                <w:sz w:val="24"/>
                <w:szCs w:val="24"/>
              </w:rPr>
            </w:pPr>
            <w:r w:rsidRPr="0022385D">
              <w:rPr>
                <w:rFonts w:ascii="Times New Roman" w:eastAsia="Times New Roman" w:hAnsi="Times New Roman"/>
                <w:sz w:val="24"/>
                <w:szCs w:val="24"/>
              </w:rPr>
              <w:t>Комбинированная</w:t>
            </w:r>
          </w:p>
          <w:p w:rsidR="009C4158" w:rsidRPr="0022385D" w:rsidRDefault="009C4158" w:rsidP="00364C21">
            <w:pPr>
              <w:widowControl w:val="0"/>
              <w:autoSpaceDE w:val="0"/>
              <w:autoSpaceDN w:val="0"/>
              <w:adjustRightInd w:val="0"/>
              <w:spacing w:after="0"/>
              <w:jc w:val="center"/>
              <w:rPr>
                <w:rFonts w:ascii="Times New Roman" w:eastAsia="Times New Roman" w:hAnsi="Times New Roman"/>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9C4158" w:rsidRPr="0022385D" w:rsidRDefault="009C4158" w:rsidP="00364C21">
            <w:pPr>
              <w:widowControl w:val="0"/>
              <w:autoSpaceDE w:val="0"/>
              <w:autoSpaceDN w:val="0"/>
              <w:adjustRightInd w:val="0"/>
              <w:spacing w:after="0"/>
              <w:rPr>
                <w:rFonts w:ascii="Times New Roman" w:eastAsia="Times New Roman" w:hAnsi="Times New Roman"/>
                <w:iCs/>
                <w:sz w:val="24"/>
                <w:szCs w:val="24"/>
              </w:rPr>
            </w:pPr>
            <w:r w:rsidRPr="0022385D">
              <w:rPr>
                <w:rFonts w:ascii="Times New Roman" w:eastAsia="Times New Roman" w:hAnsi="Times New Roman"/>
                <w:iCs/>
                <w:sz w:val="24"/>
                <w:szCs w:val="24"/>
              </w:rPr>
              <w:t>Словесный</w:t>
            </w:r>
          </w:p>
          <w:p w:rsidR="009C4158" w:rsidRPr="0022385D" w:rsidRDefault="009C4158" w:rsidP="00364C21">
            <w:pPr>
              <w:widowControl w:val="0"/>
              <w:autoSpaceDE w:val="0"/>
              <w:autoSpaceDN w:val="0"/>
              <w:adjustRightInd w:val="0"/>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9C4158" w:rsidRPr="0022385D" w:rsidRDefault="009C4158" w:rsidP="00364C21">
            <w:pPr>
              <w:widowControl w:val="0"/>
              <w:autoSpaceDE w:val="0"/>
              <w:autoSpaceDN w:val="0"/>
              <w:adjustRightInd w:val="0"/>
              <w:spacing w:after="0"/>
              <w:jc w:val="center"/>
              <w:rPr>
                <w:rFonts w:ascii="Times New Roman" w:eastAsia="Times New Roman" w:hAnsi="Times New Roman"/>
                <w:iCs/>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9C4158" w:rsidRPr="0022385D" w:rsidRDefault="009C4158" w:rsidP="00364C21">
            <w:pPr>
              <w:widowControl w:val="0"/>
              <w:autoSpaceDE w:val="0"/>
              <w:autoSpaceDN w:val="0"/>
              <w:adjustRightInd w:val="0"/>
              <w:spacing w:after="0"/>
              <w:jc w:val="center"/>
              <w:rPr>
                <w:rFonts w:ascii="Times New Roman" w:eastAsia="Times New Roman" w:hAnsi="Times New Roman"/>
                <w:iCs/>
                <w:sz w:val="24"/>
                <w:szCs w:val="24"/>
              </w:rPr>
            </w:pPr>
            <w:r w:rsidRPr="0022385D">
              <w:rPr>
                <w:rFonts w:ascii="Times New Roman" w:eastAsia="Times New Roman" w:hAnsi="Times New Roman"/>
                <w:iCs/>
                <w:sz w:val="24"/>
                <w:szCs w:val="24"/>
              </w:rPr>
              <w:t>Практическое задание</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FB32C8"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2.2</w:t>
            </w:r>
          </w:p>
        </w:tc>
        <w:tc>
          <w:tcPr>
            <w:tcW w:w="2128" w:type="dxa"/>
            <w:tcBorders>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Творческое взаимодействие с партнером.</w:t>
            </w:r>
          </w:p>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 xml:space="preserve">Упражнение “Отношение”. </w:t>
            </w:r>
          </w:p>
        </w:tc>
        <w:tc>
          <w:tcPr>
            <w:tcW w:w="1560" w:type="dxa"/>
            <w:tcBorders>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sz w:val="24"/>
                <w:szCs w:val="24"/>
              </w:rPr>
            </w:pPr>
            <w:r w:rsidRPr="00F046A6">
              <w:rPr>
                <w:rFonts w:ascii="Times New Roman" w:hAnsi="Times New Roman"/>
                <w:sz w:val="24"/>
                <w:szCs w:val="24"/>
              </w:rPr>
              <w:t>Беседа.</w:t>
            </w:r>
          </w:p>
          <w:p w:rsidR="00370234" w:rsidRPr="00F046A6" w:rsidRDefault="00370234" w:rsidP="0022385D">
            <w:pPr>
              <w:widowControl w:val="0"/>
              <w:autoSpaceDE w:val="0"/>
              <w:autoSpaceDN w:val="0"/>
              <w:adjustRightInd w:val="0"/>
              <w:spacing w:after="0"/>
              <w:jc w:val="center"/>
              <w:rPr>
                <w:rFonts w:ascii="Times New Roman" w:hAnsi="Times New Roman"/>
                <w:b/>
                <w:iCs/>
                <w:sz w:val="24"/>
                <w:szCs w:val="24"/>
              </w:rPr>
            </w:pPr>
          </w:p>
        </w:tc>
        <w:tc>
          <w:tcPr>
            <w:tcW w:w="1844" w:type="dxa"/>
            <w:gridSpan w:val="2"/>
            <w:tcBorders>
              <w:right w:val="single" w:sz="4" w:space="0" w:color="auto"/>
            </w:tcBorders>
          </w:tcPr>
          <w:p w:rsidR="00370234" w:rsidRPr="00F046A6" w:rsidRDefault="00370234" w:rsidP="0022385D">
            <w:pPr>
              <w:widowControl w:val="0"/>
              <w:autoSpaceDE w:val="0"/>
              <w:autoSpaceDN w:val="0"/>
              <w:adjustRightInd w:val="0"/>
              <w:spacing w:after="0"/>
              <w:rPr>
                <w:rFonts w:ascii="Times New Roman" w:hAnsi="Times New Roman"/>
                <w:iCs/>
                <w:sz w:val="24"/>
                <w:szCs w:val="24"/>
              </w:rPr>
            </w:pPr>
            <w:r w:rsidRPr="00F046A6">
              <w:rPr>
                <w:rFonts w:ascii="Times New Roman" w:hAnsi="Times New Roman"/>
                <w:iCs/>
                <w:sz w:val="24"/>
                <w:szCs w:val="24"/>
              </w:rPr>
              <w:t>Словесный</w:t>
            </w:r>
          </w:p>
          <w:p w:rsidR="00370234" w:rsidRPr="00F046A6" w:rsidRDefault="00370234" w:rsidP="0022385D">
            <w:pPr>
              <w:spacing w:after="0"/>
              <w:rPr>
                <w:rFonts w:ascii="Times New Roman" w:hAnsi="Times New Roman"/>
                <w:b/>
                <w:iCs/>
                <w:sz w:val="24"/>
                <w:szCs w:val="24"/>
              </w:rPr>
            </w:pPr>
          </w:p>
        </w:tc>
        <w:tc>
          <w:tcPr>
            <w:tcW w:w="1688" w:type="dxa"/>
            <w:tcBorders>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iCs/>
                <w:sz w:val="24"/>
                <w:szCs w:val="24"/>
              </w:rPr>
            </w:pPr>
            <w:r w:rsidRPr="00F046A6">
              <w:rPr>
                <w:rFonts w:ascii="Times New Roman" w:hAnsi="Times New Roman"/>
                <w:iCs/>
                <w:sz w:val="24"/>
                <w:szCs w:val="24"/>
              </w:rPr>
              <w:t>.</w:t>
            </w:r>
          </w:p>
        </w:tc>
        <w:tc>
          <w:tcPr>
            <w:tcW w:w="1847" w:type="dxa"/>
            <w:gridSpan w:val="2"/>
            <w:tcBorders>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b/>
                <w:iCs/>
                <w:sz w:val="24"/>
                <w:szCs w:val="24"/>
              </w:rPr>
            </w:pPr>
            <w:r w:rsidRPr="00F046A6">
              <w:rPr>
                <w:rFonts w:ascii="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FB32C8"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2.3</w:t>
            </w:r>
          </w:p>
        </w:tc>
        <w:tc>
          <w:tcPr>
            <w:tcW w:w="2128" w:type="dxa"/>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Разговор на сцене. Сценка “Пресс-конференция”.</w:t>
            </w:r>
          </w:p>
        </w:tc>
        <w:tc>
          <w:tcPr>
            <w:tcW w:w="1560" w:type="dxa"/>
            <w:tcBorders>
              <w:top w:val="single" w:sz="4" w:space="0" w:color="auto"/>
              <w:left w:val="single" w:sz="4" w:space="0" w:color="auto"/>
              <w:bottom w:val="single" w:sz="4" w:space="0" w:color="auto"/>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sz w:val="24"/>
                <w:szCs w:val="24"/>
              </w:rPr>
            </w:pPr>
            <w:r w:rsidRPr="00F046A6">
              <w:rPr>
                <w:rFonts w:ascii="Times New Roman" w:hAnsi="Times New Roman"/>
                <w:sz w:val="24"/>
                <w:szCs w:val="24"/>
              </w:rPr>
              <w:t>Беседа.</w:t>
            </w:r>
          </w:p>
          <w:p w:rsidR="00370234" w:rsidRPr="00F046A6" w:rsidRDefault="00370234" w:rsidP="0022385D">
            <w:pPr>
              <w:widowControl w:val="0"/>
              <w:autoSpaceDE w:val="0"/>
              <w:autoSpaceDN w:val="0"/>
              <w:adjustRightInd w:val="0"/>
              <w:spacing w:after="0"/>
              <w:jc w:val="center"/>
              <w:rPr>
                <w:rFonts w:ascii="Times New Roman" w:hAnsi="Times New Roman"/>
                <w:b/>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370234" w:rsidRPr="00F046A6" w:rsidRDefault="00370234" w:rsidP="0022385D">
            <w:pPr>
              <w:spacing w:after="0"/>
              <w:rPr>
                <w:rFonts w:ascii="Times New Roman" w:hAnsi="Times New Roman"/>
                <w:sz w:val="24"/>
                <w:szCs w:val="24"/>
              </w:rPr>
            </w:pPr>
            <w:r w:rsidRPr="00F046A6">
              <w:rPr>
                <w:rFonts w:ascii="Times New Roman" w:hAnsi="Times New Roman"/>
                <w:sz w:val="24"/>
                <w:szCs w:val="24"/>
              </w:rPr>
              <w:t>Словесный</w:t>
            </w:r>
          </w:p>
          <w:p w:rsidR="00370234" w:rsidRPr="00F046A6" w:rsidRDefault="00370234" w:rsidP="0022385D">
            <w:pPr>
              <w:spacing w:after="0"/>
              <w:rPr>
                <w:rFonts w:ascii="Times New Roman" w:hAnsi="Times New Roman"/>
                <w:b/>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iCs/>
                <w:sz w:val="24"/>
                <w:szCs w:val="24"/>
              </w:rPr>
            </w:pPr>
            <w:r w:rsidRPr="00F046A6">
              <w:rPr>
                <w:rFonts w:ascii="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iCs/>
                <w:sz w:val="24"/>
                <w:szCs w:val="24"/>
              </w:rPr>
            </w:pPr>
            <w:r w:rsidRPr="00F046A6">
              <w:rPr>
                <w:rFonts w:ascii="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FB32C8"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2.4</w:t>
            </w:r>
          </w:p>
        </w:tc>
        <w:tc>
          <w:tcPr>
            <w:tcW w:w="2128" w:type="dxa"/>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 xml:space="preserve"> Разыгрываем этюд “На вещевом рынке”. </w:t>
            </w:r>
          </w:p>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iCs/>
                <w:sz w:val="24"/>
                <w:szCs w:val="24"/>
              </w:rPr>
            </w:pPr>
            <w:r w:rsidRPr="00F046A6">
              <w:rPr>
                <w:rFonts w:ascii="Times New Roman" w:hAnsi="Times New Roman"/>
                <w:sz w:val="24"/>
                <w:szCs w:val="24"/>
              </w:rPr>
              <w:t>Лекция</w:t>
            </w:r>
          </w:p>
        </w:tc>
        <w:tc>
          <w:tcPr>
            <w:tcW w:w="1844" w:type="dxa"/>
            <w:gridSpan w:val="2"/>
            <w:tcBorders>
              <w:top w:val="single" w:sz="4" w:space="0" w:color="auto"/>
              <w:left w:val="single" w:sz="4" w:space="0" w:color="auto"/>
              <w:bottom w:val="single" w:sz="4" w:space="0" w:color="auto"/>
              <w:right w:val="single" w:sz="4" w:space="0" w:color="auto"/>
            </w:tcBorders>
          </w:tcPr>
          <w:p w:rsidR="00370234" w:rsidRPr="00F046A6" w:rsidRDefault="00370234" w:rsidP="0022385D">
            <w:pPr>
              <w:spacing w:after="0"/>
              <w:rPr>
                <w:rFonts w:ascii="Times New Roman" w:hAnsi="Times New Roman"/>
                <w:sz w:val="24"/>
                <w:szCs w:val="24"/>
              </w:rPr>
            </w:pPr>
            <w:r w:rsidRPr="00F046A6">
              <w:rPr>
                <w:rFonts w:ascii="Times New Roman" w:hAnsi="Times New Roman"/>
                <w:sz w:val="24"/>
                <w:szCs w:val="24"/>
              </w:rPr>
              <w:t>Словесный</w:t>
            </w:r>
          </w:p>
          <w:p w:rsidR="00370234" w:rsidRPr="00F046A6" w:rsidRDefault="00370234" w:rsidP="0022385D">
            <w:pPr>
              <w:spacing w:after="0"/>
              <w:rPr>
                <w:rFonts w:ascii="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iCs/>
                <w:sz w:val="24"/>
                <w:szCs w:val="24"/>
              </w:rPr>
            </w:pPr>
            <w:r w:rsidRPr="00F046A6">
              <w:rPr>
                <w:rFonts w:ascii="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iCs/>
                <w:sz w:val="24"/>
                <w:szCs w:val="24"/>
              </w:rPr>
            </w:pPr>
            <w:r w:rsidRPr="00F046A6">
              <w:rPr>
                <w:rFonts w:ascii="Times New Roman" w:hAnsi="Times New Roman"/>
                <w:iCs/>
                <w:sz w:val="24"/>
                <w:szCs w:val="24"/>
              </w:rPr>
              <w:t>Устный опрос</w:t>
            </w:r>
          </w:p>
        </w:tc>
      </w:tr>
      <w:tr w:rsidR="00370234" w:rsidRPr="00DF7667" w:rsidTr="00370234">
        <w:trPr>
          <w:trHeight w:val="1010"/>
        </w:trPr>
        <w:tc>
          <w:tcPr>
            <w:tcW w:w="714" w:type="dxa"/>
            <w:tcBorders>
              <w:top w:val="single" w:sz="4" w:space="0" w:color="auto"/>
              <w:left w:val="single" w:sz="4" w:space="0" w:color="auto"/>
              <w:bottom w:val="single" w:sz="4" w:space="0" w:color="auto"/>
              <w:right w:val="single" w:sz="4" w:space="0" w:color="auto"/>
            </w:tcBorders>
            <w:vAlign w:val="center"/>
          </w:tcPr>
          <w:p w:rsidR="00370234" w:rsidRPr="00FB32C8"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3</w:t>
            </w:r>
          </w:p>
        </w:tc>
        <w:tc>
          <w:tcPr>
            <w:tcW w:w="9067" w:type="dxa"/>
            <w:gridSpan w:val="7"/>
            <w:tcBorders>
              <w:right w:val="single" w:sz="4" w:space="0" w:color="auto"/>
            </w:tcBorders>
            <w:vAlign w:val="center"/>
          </w:tcPr>
          <w:p w:rsidR="00370234" w:rsidRPr="00370234" w:rsidRDefault="00370234" w:rsidP="0037023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 xml:space="preserve"> «</w:t>
            </w:r>
            <w:r w:rsidRPr="00F92B39">
              <w:rPr>
                <w:rFonts w:ascii="Times New Roman" w:eastAsia="Times New Roman" w:hAnsi="Times New Roman" w:cs="Times New Roman"/>
                <w:b/>
                <w:bCs/>
                <w:sz w:val="28"/>
                <w:szCs w:val="28"/>
              </w:rPr>
              <w:t xml:space="preserve">Об основах актерского </w:t>
            </w:r>
            <w:r>
              <w:rPr>
                <w:rFonts w:ascii="Times New Roman" w:eastAsia="Times New Roman" w:hAnsi="Times New Roman" w:cs="Times New Roman"/>
                <w:b/>
                <w:bCs/>
                <w:sz w:val="28"/>
                <w:szCs w:val="28"/>
              </w:rPr>
              <w:t>мастерства»</w:t>
            </w:r>
          </w:p>
          <w:p w:rsidR="00370234" w:rsidRPr="00DF7667" w:rsidRDefault="00370234" w:rsidP="00364C21">
            <w:pPr>
              <w:widowControl w:val="0"/>
              <w:autoSpaceDE w:val="0"/>
              <w:autoSpaceDN w:val="0"/>
              <w:adjustRightInd w:val="0"/>
              <w:spacing w:after="0"/>
              <w:jc w:val="center"/>
              <w:rPr>
                <w:rFonts w:ascii="Times New Roman" w:eastAsia="Times New Roman" w:hAnsi="Times New Roman"/>
                <w:iCs/>
                <w:sz w:val="24"/>
                <w:szCs w:val="24"/>
                <w:highlight w:val="yellow"/>
              </w:rPr>
            </w:pP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9C4158" w:rsidRPr="00370234"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3.1</w:t>
            </w:r>
          </w:p>
        </w:tc>
        <w:tc>
          <w:tcPr>
            <w:tcW w:w="2128" w:type="dxa"/>
            <w:vAlign w:val="center"/>
          </w:tcPr>
          <w:p w:rsidR="009C4158" w:rsidRPr="00370234"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 xml:space="preserve">Основы актерского мастерства. </w:t>
            </w:r>
          </w:p>
        </w:tc>
        <w:tc>
          <w:tcPr>
            <w:tcW w:w="1560" w:type="dxa"/>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iCs/>
                <w:sz w:val="24"/>
                <w:szCs w:val="24"/>
              </w:rPr>
            </w:pPr>
            <w:r w:rsidRPr="00370234">
              <w:rPr>
                <w:rFonts w:ascii="Times New Roman" w:eastAsia="Times New Roman" w:hAnsi="Times New Roman" w:cs="Times New Roman"/>
                <w:sz w:val="24"/>
                <w:szCs w:val="24"/>
              </w:rPr>
              <w:t>Практическое занятие.</w:t>
            </w:r>
          </w:p>
        </w:tc>
        <w:tc>
          <w:tcPr>
            <w:tcW w:w="1844" w:type="dxa"/>
            <w:gridSpan w:val="2"/>
            <w:tcBorders>
              <w:top w:val="single" w:sz="4" w:space="0" w:color="auto"/>
              <w:left w:val="single" w:sz="4" w:space="0" w:color="auto"/>
              <w:bottom w:val="single" w:sz="4" w:space="0" w:color="auto"/>
              <w:right w:val="single" w:sz="4" w:space="0" w:color="auto"/>
            </w:tcBorders>
          </w:tcPr>
          <w:p w:rsidR="009C4158" w:rsidRPr="00370234" w:rsidRDefault="009C4158"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9C4158" w:rsidRPr="00370234" w:rsidRDefault="009C4158" w:rsidP="00364C21">
            <w:pPr>
              <w:widowControl w:val="0"/>
              <w:autoSpaceDE w:val="0"/>
              <w:autoSpaceDN w:val="0"/>
              <w:adjustRightInd w:val="0"/>
              <w:spacing w:after="0"/>
              <w:jc w:val="center"/>
              <w:rPr>
                <w:rFonts w:ascii="Times New Roman" w:eastAsia="Times New Roman" w:hAnsi="Times New Roman"/>
                <w:iCs/>
                <w:sz w:val="24"/>
                <w:szCs w:val="24"/>
              </w:rPr>
            </w:pPr>
            <w:r w:rsidRPr="00370234">
              <w:rPr>
                <w:rFonts w:ascii="Times New Roman" w:eastAsia="Times New Roman" w:hAnsi="Times New Roman"/>
                <w:color w:val="000000"/>
                <w:sz w:val="24"/>
                <w:szCs w:val="24"/>
              </w:rPr>
              <w:t>Практический</w:t>
            </w:r>
          </w:p>
        </w:tc>
        <w:tc>
          <w:tcPr>
            <w:tcW w:w="1695" w:type="dxa"/>
            <w:gridSpan w:val="2"/>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iCs/>
                <w:sz w:val="24"/>
                <w:szCs w:val="24"/>
              </w:rPr>
            </w:pPr>
            <w:r w:rsidRPr="00370234">
              <w:rPr>
                <w:rFonts w:ascii="Times New Roman" w:eastAsia="Times New Roman" w:hAnsi="Times New Roman"/>
                <w:iCs/>
                <w:color w:val="000000"/>
                <w:sz w:val="24"/>
                <w:szCs w:val="24"/>
              </w:rPr>
              <w:t xml:space="preserve"> </w:t>
            </w:r>
          </w:p>
        </w:tc>
        <w:tc>
          <w:tcPr>
            <w:tcW w:w="1840" w:type="dxa"/>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iCs/>
                <w:sz w:val="24"/>
                <w:szCs w:val="24"/>
              </w:rPr>
            </w:pPr>
            <w:r w:rsidRPr="00370234">
              <w:rPr>
                <w:rFonts w:ascii="Times New Roman" w:eastAsia="Times New Roman" w:hAnsi="Times New Roman"/>
                <w:iCs/>
                <w:sz w:val="24"/>
                <w:szCs w:val="24"/>
              </w:rPr>
              <w:t xml:space="preserve">Практическое задание </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lastRenderedPageBreak/>
              <w:t>3.2</w:t>
            </w:r>
          </w:p>
        </w:tc>
        <w:tc>
          <w:tcPr>
            <w:tcW w:w="2128"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 xml:space="preserve"> Голос и речь человека. Работа над</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голосом</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iCs/>
                <w:sz w:val="24"/>
                <w:szCs w:val="24"/>
              </w:rPr>
            </w:pPr>
            <w:r w:rsidRPr="00370234">
              <w:rPr>
                <w:rFonts w:ascii="Times New Roman" w:eastAsia="Times New Roman" w:hAnsi="Times New Roman" w:cs="Times New Roman"/>
                <w:sz w:val="24"/>
                <w:szCs w:val="24"/>
              </w:rPr>
              <w:t>.</w:t>
            </w:r>
          </w:p>
        </w:tc>
        <w:tc>
          <w:tcPr>
            <w:tcW w:w="1826"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22385D">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22385D">
            <w:pPr>
              <w:spacing w:after="0"/>
              <w:rPr>
                <w:rFonts w:ascii="Times New Roman" w:eastAsia="Times New Roman" w:hAnsi="Times New Roman"/>
                <w:iCs/>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9C4158" w:rsidRPr="00370234"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3.3</w:t>
            </w:r>
          </w:p>
        </w:tc>
        <w:tc>
          <w:tcPr>
            <w:tcW w:w="2128" w:type="dxa"/>
            <w:vAlign w:val="center"/>
          </w:tcPr>
          <w:p w:rsidR="009C4158" w:rsidRPr="00370234"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Жест, мимика, движение.</w:t>
            </w:r>
          </w:p>
        </w:tc>
        <w:tc>
          <w:tcPr>
            <w:tcW w:w="1560" w:type="dxa"/>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sz w:val="24"/>
                <w:szCs w:val="24"/>
              </w:rPr>
            </w:pPr>
          </w:p>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iCs/>
                <w:sz w:val="24"/>
                <w:szCs w:val="24"/>
              </w:rPr>
            </w:pPr>
            <w:r w:rsidRPr="00370234">
              <w:rPr>
                <w:rFonts w:ascii="Times New Roman" w:eastAsia="Times New Roman" w:hAnsi="Times New Roman" w:cs="Times New Roman"/>
                <w:sz w:val="24"/>
                <w:szCs w:val="24"/>
              </w:rPr>
              <w:t>.</w:t>
            </w:r>
          </w:p>
        </w:tc>
        <w:tc>
          <w:tcPr>
            <w:tcW w:w="1844" w:type="dxa"/>
            <w:gridSpan w:val="2"/>
            <w:tcBorders>
              <w:top w:val="single" w:sz="4" w:space="0" w:color="auto"/>
              <w:left w:val="single" w:sz="4" w:space="0" w:color="auto"/>
              <w:bottom w:val="single" w:sz="4" w:space="0" w:color="auto"/>
              <w:right w:val="single" w:sz="4" w:space="0" w:color="auto"/>
            </w:tcBorders>
          </w:tcPr>
          <w:p w:rsidR="009C4158" w:rsidRPr="00370234" w:rsidRDefault="009C4158"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9C4158" w:rsidRPr="00370234" w:rsidRDefault="009C4158"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9C4158" w:rsidRPr="00370234" w:rsidRDefault="009C4158" w:rsidP="00364C21">
            <w:pPr>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9C4158" w:rsidRPr="00370234"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3.4</w:t>
            </w:r>
          </w:p>
        </w:tc>
        <w:tc>
          <w:tcPr>
            <w:tcW w:w="2128" w:type="dxa"/>
            <w:vAlign w:val="center"/>
          </w:tcPr>
          <w:p w:rsidR="009C4158" w:rsidRPr="00370234" w:rsidRDefault="009C4158"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 Урок актерского мастерства на развитие</w:t>
            </w:r>
          </w:p>
          <w:p w:rsidR="009C4158" w:rsidRPr="00370234" w:rsidRDefault="009C4158"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памяти.</w:t>
            </w:r>
          </w:p>
        </w:tc>
        <w:tc>
          <w:tcPr>
            <w:tcW w:w="1560" w:type="dxa"/>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 Лекция</w:t>
            </w:r>
          </w:p>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9C4158" w:rsidRPr="00370234" w:rsidRDefault="009C4158"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9C4158" w:rsidRPr="00370234" w:rsidRDefault="009C4158"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9C4158" w:rsidRPr="00370234" w:rsidRDefault="009C4158" w:rsidP="00364C21">
            <w:pPr>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3.5</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Практическое занятие на развитие</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внимания.</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b/>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3.6</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Творческое действие в условиях</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сценического вымысла.</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b/>
                <w:iCs/>
                <w:sz w:val="24"/>
                <w:szCs w:val="24"/>
              </w:rPr>
            </w:pPr>
            <w:r w:rsidRPr="00370234">
              <w:rPr>
                <w:rFonts w:ascii="Times New Roman" w:eastAsia="Times New Roman" w:hAnsi="Times New Roman" w:cs="Times New Roman"/>
                <w:sz w:val="24"/>
                <w:szCs w:val="24"/>
              </w:rPr>
              <w:t>.</w:t>
            </w: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b/>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3.7</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Слушать - это тоже действие. Слушание как</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действие актёра. Творческое</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взаимодействие с партнером.</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b/>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rPr>
          <w:trHeight w:val="1210"/>
        </w:trPr>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
                <w:bCs/>
                <w:sz w:val="24"/>
                <w:szCs w:val="24"/>
              </w:rPr>
              <w:t>4</w:t>
            </w:r>
          </w:p>
        </w:tc>
        <w:tc>
          <w:tcPr>
            <w:tcW w:w="9067" w:type="dxa"/>
            <w:gridSpan w:val="7"/>
            <w:tcBorders>
              <w:right w:val="single" w:sz="4" w:space="0" w:color="auto"/>
            </w:tcBorders>
            <w:vAlign w:val="center"/>
          </w:tcPr>
          <w:p w:rsidR="00370234" w:rsidRPr="00370234" w:rsidRDefault="00370234" w:rsidP="0037023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sidRPr="00370234">
              <w:rPr>
                <w:rFonts w:ascii="Times New Roman" w:eastAsia="Times New Roman" w:hAnsi="Times New Roman" w:cs="Times New Roman"/>
                <w:b/>
                <w:bCs/>
                <w:sz w:val="28"/>
                <w:szCs w:val="28"/>
              </w:rPr>
              <w:t>«Театральная деятельность</w:t>
            </w:r>
            <w:r w:rsidRPr="00370234">
              <w:rPr>
                <w:rFonts w:ascii="Times New Roman" w:eastAsia="Times New Roman" w:hAnsi="Times New Roman" w:cs="Times New Roman"/>
                <w:bCs/>
                <w:sz w:val="28"/>
                <w:szCs w:val="28"/>
              </w:rPr>
              <w:t>»</w:t>
            </w:r>
          </w:p>
          <w:p w:rsidR="00370234" w:rsidRPr="00370234" w:rsidRDefault="00370234" w:rsidP="00364C21">
            <w:pPr>
              <w:widowControl w:val="0"/>
              <w:tabs>
                <w:tab w:val="left" w:pos="1305"/>
              </w:tabs>
              <w:autoSpaceDE w:val="0"/>
              <w:autoSpaceDN w:val="0"/>
              <w:adjustRightInd w:val="0"/>
              <w:spacing w:after="0"/>
              <w:rPr>
                <w:rFonts w:ascii="Times New Roman" w:eastAsia="Times New Roman" w:hAnsi="Times New Roman" w:cs="Times New Roman"/>
                <w:sz w:val="24"/>
                <w:szCs w:val="24"/>
                <w:highlight w:val="yellow"/>
              </w:rPr>
            </w:pP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4.1</w:t>
            </w:r>
          </w:p>
        </w:tc>
        <w:tc>
          <w:tcPr>
            <w:tcW w:w="2128"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Импровизация. Конкурсы “Мим” и</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“Походка”.</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 Лекция</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22385D">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22385D">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22385D">
            <w:pPr>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4.2</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Выразительность бессловесного поведения</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человека.</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iCs/>
                <w:sz w:val="24"/>
                <w:szCs w:val="24"/>
              </w:rPr>
            </w:pPr>
            <w:r w:rsidRPr="00370234">
              <w:rPr>
                <w:rFonts w:ascii="Times New Roman" w:eastAsia="Times New Roman" w:hAnsi="Times New Roman" w:cs="Times New Roman"/>
                <w:sz w:val="24"/>
                <w:szCs w:val="24"/>
              </w:rPr>
              <w:t>.</w:t>
            </w: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4.3</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Мизансцена как средство наиболее полного</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 xml:space="preserve">раскрытия образного </w:t>
            </w:r>
            <w:r w:rsidRPr="00370234">
              <w:rPr>
                <w:rFonts w:ascii="Times New Roman" w:eastAsia="Times New Roman" w:hAnsi="Times New Roman" w:cs="Times New Roman"/>
                <w:bCs/>
                <w:sz w:val="24"/>
                <w:szCs w:val="24"/>
              </w:rPr>
              <w:lastRenderedPageBreak/>
              <w:t>содержания</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драматического произведения, способ</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достижения художественного</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впечатления.</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lastRenderedPageBreak/>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 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lastRenderedPageBreak/>
              <w:t>4.4</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Анализ сюжета, манера двигаться на</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сцене.</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b/>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4.5</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Реплика - отражение характера персонажа.</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Место реплики в художественном строе</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театрального представления.</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b/>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4.6</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Пять основополагающих вопросов: кто?</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что? где? когда? почему?</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b/>
                <w:iCs/>
                <w:sz w:val="24"/>
                <w:szCs w:val="24"/>
              </w:rPr>
            </w:pPr>
            <w:r w:rsidRPr="00370234">
              <w:rPr>
                <w:rFonts w:ascii="Times New Roman" w:eastAsia="Times New Roman" w:hAnsi="Times New Roman" w:cs="Times New Roman"/>
                <w:sz w:val="24"/>
                <w:szCs w:val="24"/>
              </w:rPr>
              <w:t>.</w:t>
            </w: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b/>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4.7</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Многообразие стилистики сценического</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монолога: монолог-исповедь, монолог-мечта,</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монолог-признание, монолог-вызов,</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монолог-осуждение, монолог-раскаяние,</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монолог-призыв, монолог-клевета, монологразмышление</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наедине с самим собой.</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iCs/>
                <w:sz w:val="24"/>
                <w:szCs w:val="24"/>
              </w:rPr>
            </w:pPr>
            <w:r w:rsidRPr="00370234">
              <w:rPr>
                <w:rFonts w:ascii="Times New Roman" w:eastAsia="Times New Roman" w:hAnsi="Times New Roman" w:cs="Times New Roman"/>
                <w:sz w:val="24"/>
                <w:szCs w:val="24"/>
              </w:rPr>
              <w:t>.</w:t>
            </w: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22385D">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22385D">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22385D">
            <w:pPr>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22385D">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lastRenderedPageBreak/>
              <w:t>4.8</w:t>
            </w:r>
          </w:p>
        </w:tc>
        <w:tc>
          <w:tcPr>
            <w:tcW w:w="2128"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Управление зрительским вниманием.</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Выражение взаимоотношения персонажей.</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iCs/>
                <w:sz w:val="24"/>
                <w:szCs w:val="24"/>
              </w:rPr>
            </w:pPr>
            <w:r w:rsidRPr="00370234">
              <w:rPr>
                <w:rFonts w:ascii="Times New Roman" w:eastAsia="Times New Roman" w:hAnsi="Times New Roman" w:cs="Times New Roman"/>
                <w:sz w:val="24"/>
                <w:szCs w:val="24"/>
              </w:rPr>
              <w:t>.</w:t>
            </w: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22385D">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22385D">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22385D">
            <w:pPr>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5</w:t>
            </w:r>
          </w:p>
        </w:tc>
        <w:tc>
          <w:tcPr>
            <w:tcW w:w="2128" w:type="dxa"/>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Итоговое занятие.</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iCs/>
                <w:sz w:val="24"/>
                <w:szCs w:val="24"/>
              </w:rPr>
            </w:pPr>
            <w:r w:rsidRPr="00370234">
              <w:rPr>
                <w:rFonts w:ascii="Times New Roman" w:eastAsia="Times New Roman" w:hAnsi="Times New Roman" w:cs="Times New Roman"/>
                <w:sz w:val="24"/>
                <w:szCs w:val="24"/>
              </w:rPr>
              <w:t>.</w:t>
            </w: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bl>
    <w:p w:rsidR="00F479E9"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AD7691" w:rsidRDefault="00AD7691"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AD7691" w:rsidRDefault="00AD7691"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AD7691" w:rsidRDefault="00AD7691"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AD7691" w:rsidRDefault="00AD7691"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AD7691" w:rsidRDefault="00AD7691"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AD7691" w:rsidRDefault="00AD7691"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AD7691" w:rsidRDefault="00AD7691"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AD7691" w:rsidRDefault="00AD7691"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AD7691" w:rsidRDefault="00AD7691"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AD7691" w:rsidRDefault="00AD7691"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AD7691" w:rsidRDefault="00AD7691" w:rsidP="00AD7691">
      <w:pPr>
        <w:rPr>
          <w:rFonts w:ascii="Times New Roman" w:eastAsia="Times New Roman" w:hAnsi="Times New Roman"/>
          <w:b/>
          <w:bCs/>
          <w:sz w:val="28"/>
          <w:szCs w:val="28"/>
        </w:rPr>
      </w:pPr>
      <w:bookmarkStart w:id="7" w:name="_Hlk1058504"/>
    </w:p>
    <w:p w:rsidR="00CD1BE0" w:rsidRDefault="00CD1BE0" w:rsidP="00AD7691">
      <w:pPr>
        <w:rPr>
          <w:rFonts w:ascii="Times New Roman" w:eastAsia="Calibri" w:hAnsi="Times New Roman" w:cs="Times New Roman"/>
          <w:sz w:val="28"/>
          <w:szCs w:val="28"/>
          <w:lang w:eastAsia="en-US"/>
        </w:rPr>
      </w:pPr>
    </w:p>
    <w:p w:rsidR="00CD1BE0" w:rsidRPr="00AD7691" w:rsidRDefault="00CD1BE0" w:rsidP="00AD7691">
      <w:pPr>
        <w:rPr>
          <w:rFonts w:ascii="Times New Roman" w:eastAsia="Calibri" w:hAnsi="Times New Roman" w:cs="Times New Roman"/>
          <w:sz w:val="28"/>
          <w:szCs w:val="28"/>
          <w:lang w:eastAsia="en-US"/>
        </w:rPr>
      </w:pPr>
    </w:p>
    <w:bookmarkEnd w:id="7"/>
    <w:p w:rsidR="00F479E9" w:rsidRPr="00DF7667" w:rsidRDefault="00720F88" w:rsidP="00F479E9">
      <w:pPr>
        <w:widowControl w:val="0"/>
        <w:autoSpaceDE w:val="0"/>
        <w:autoSpaceDN w:val="0"/>
        <w:adjustRightInd w:val="0"/>
        <w:spacing w:before="480" w:after="0"/>
        <w:outlineLvl w:val="0"/>
        <w:rPr>
          <w:rFonts w:ascii="Times New Roman" w:eastAsia="Times New Roman" w:hAnsi="Times New Roman"/>
          <w:b/>
          <w:bCs/>
          <w:sz w:val="28"/>
          <w:szCs w:val="28"/>
        </w:rPr>
      </w:pPr>
      <w:r>
        <w:rPr>
          <w:rFonts w:ascii="Times New Roman" w:eastAsia="Times New Roman" w:hAnsi="Times New Roman"/>
          <w:b/>
          <w:bCs/>
          <w:sz w:val="28"/>
          <w:szCs w:val="28"/>
        </w:rPr>
        <w:lastRenderedPageBreak/>
        <w:t>1</w:t>
      </w:r>
      <w:r w:rsidR="00AD7691">
        <w:rPr>
          <w:rFonts w:ascii="Times New Roman" w:eastAsia="Times New Roman" w:hAnsi="Times New Roman"/>
          <w:b/>
          <w:bCs/>
          <w:sz w:val="28"/>
          <w:szCs w:val="28"/>
        </w:rPr>
        <w:t>0</w:t>
      </w:r>
      <w:r w:rsidR="00F479E9" w:rsidRPr="00DF7667">
        <w:rPr>
          <w:rFonts w:ascii="Times New Roman" w:eastAsia="Times New Roman" w:hAnsi="Times New Roman"/>
          <w:b/>
          <w:bCs/>
          <w:sz w:val="28"/>
          <w:szCs w:val="28"/>
        </w:rPr>
        <w:t>. Список литературы:</w:t>
      </w:r>
      <w:r w:rsidR="00F479E9">
        <w:rPr>
          <w:rFonts w:ascii="Times New Roman" w:eastAsia="Times New Roman" w:hAnsi="Times New Roman"/>
          <w:b/>
          <w:bCs/>
          <w:sz w:val="28"/>
          <w:szCs w:val="28"/>
        </w:rPr>
        <w:t xml:space="preserve"> </w:t>
      </w:r>
    </w:p>
    <w:p w:rsidR="00F479E9" w:rsidRDefault="00F479E9" w:rsidP="00F479E9">
      <w:pPr>
        <w:widowControl w:val="0"/>
        <w:tabs>
          <w:tab w:val="center" w:pos="4677"/>
        </w:tabs>
        <w:autoSpaceDE w:val="0"/>
        <w:autoSpaceDN w:val="0"/>
        <w:adjustRightInd w:val="0"/>
        <w:spacing w:before="480" w:after="0"/>
        <w:jc w:val="center"/>
        <w:outlineLvl w:val="0"/>
        <w:rPr>
          <w:rFonts w:ascii="Times New Roman" w:eastAsia="Times New Roman" w:hAnsi="Times New Roman"/>
          <w:b/>
          <w:bCs/>
          <w:sz w:val="28"/>
          <w:szCs w:val="28"/>
        </w:rPr>
      </w:pPr>
      <w:r w:rsidRPr="00DF7667">
        <w:rPr>
          <w:rFonts w:ascii="Times New Roman" w:eastAsia="Times New Roman" w:hAnsi="Times New Roman"/>
          <w:b/>
          <w:bCs/>
          <w:sz w:val="28"/>
          <w:szCs w:val="28"/>
        </w:rPr>
        <w:t>Литература для учителя</w:t>
      </w:r>
    </w:p>
    <w:p w:rsidR="00370234" w:rsidRPr="0001793B" w:rsidRDefault="0001793B" w:rsidP="0001793B">
      <w:pPr>
        <w:widowControl w:val="0"/>
        <w:tabs>
          <w:tab w:val="center" w:pos="4677"/>
        </w:tabs>
        <w:autoSpaceDE w:val="0"/>
        <w:autoSpaceDN w:val="0"/>
        <w:adjustRightInd w:val="0"/>
        <w:spacing w:before="100" w:beforeAutospacing="1" w:after="0" w:line="0" w:lineRule="atLeast"/>
        <w:jc w:val="both"/>
        <w:outlineLvl w:val="0"/>
        <w:rPr>
          <w:rFonts w:ascii="Times New Roman" w:eastAsia="Times New Roman" w:hAnsi="Times New Roman"/>
          <w:bCs/>
          <w:sz w:val="28"/>
          <w:szCs w:val="28"/>
        </w:rPr>
      </w:pPr>
      <w:r w:rsidRPr="0001793B">
        <w:rPr>
          <w:rFonts w:ascii="Times New Roman" w:eastAsia="Times New Roman" w:hAnsi="Times New Roman"/>
          <w:bCs/>
          <w:sz w:val="28"/>
          <w:szCs w:val="28"/>
        </w:rPr>
        <w:t>1</w:t>
      </w:r>
      <w:r w:rsidR="00370234" w:rsidRPr="0001793B">
        <w:rPr>
          <w:rFonts w:ascii="Times New Roman" w:eastAsia="Times New Roman" w:hAnsi="Times New Roman"/>
          <w:bCs/>
          <w:sz w:val="28"/>
          <w:szCs w:val="28"/>
        </w:rPr>
        <w:t>. Габуева З.У. Сценарии внеклассных тематических мероприятий по литературе:практическое пособие. - М., 2006</w:t>
      </w:r>
    </w:p>
    <w:p w:rsidR="00370234" w:rsidRPr="0001793B" w:rsidRDefault="0001793B" w:rsidP="0001793B">
      <w:pPr>
        <w:widowControl w:val="0"/>
        <w:tabs>
          <w:tab w:val="center" w:pos="4677"/>
        </w:tabs>
        <w:autoSpaceDE w:val="0"/>
        <w:autoSpaceDN w:val="0"/>
        <w:adjustRightInd w:val="0"/>
        <w:spacing w:before="100" w:beforeAutospacing="1" w:after="0" w:line="0" w:lineRule="atLeast"/>
        <w:jc w:val="both"/>
        <w:outlineLvl w:val="0"/>
        <w:rPr>
          <w:rFonts w:ascii="Times New Roman" w:eastAsia="Times New Roman" w:hAnsi="Times New Roman"/>
          <w:bCs/>
          <w:sz w:val="28"/>
          <w:szCs w:val="28"/>
        </w:rPr>
      </w:pPr>
      <w:r w:rsidRPr="0001793B">
        <w:rPr>
          <w:rFonts w:ascii="Times New Roman" w:eastAsia="Times New Roman" w:hAnsi="Times New Roman"/>
          <w:bCs/>
          <w:sz w:val="28"/>
          <w:szCs w:val="28"/>
        </w:rPr>
        <w:t>2</w:t>
      </w:r>
      <w:r w:rsidR="00370234" w:rsidRPr="0001793B">
        <w:rPr>
          <w:rFonts w:ascii="Times New Roman" w:eastAsia="Times New Roman" w:hAnsi="Times New Roman"/>
          <w:bCs/>
          <w:sz w:val="28"/>
          <w:szCs w:val="28"/>
        </w:rPr>
        <w:t>. Гурков А.Н. Школьный театр: классные шоу-программы. - Ростов-на-Дону, 2005</w:t>
      </w:r>
    </w:p>
    <w:p w:rsidR="00370234" w:rsidRPr="0001793B" w:rsidRDefault="0001793B" w:rsidP="0001793B">
      <w:pPr>
        <w:widowControl w:val="0"/>
        <w:tabs>
          <w:tab w:val="center" w:pos="4677"/>
        </w:tabs>
        <w:autoSpaceDE w:val="0"/>
        <w:autoSpaceDN w:val="0"/>
        <w:adjustRightInd w:val="0"/>
        <w:spacing w:before="100" w:beforeAutospacing="1" w:after="0" w:line="0" w:lineRule="atLeast"/>
        <w:jc w:val="both"/>
        <w:outlineLvl w:val="0"/>
        <w:rPr>
          <w:rFonts w:ascii="Times New Roman" w:eastAsia="Times New Roman" w:hAnsi="Times New Roman"/>
          <w:bCs/>
          <w:sz w:val="28"/>
          <w:szCs w:val="28"/>
        </w:rPr>
      </w:pPr>
      <w:r w:rsidRPr="0001793B">
        <w:rPr>
          <w:rFonts w:ascii="Times New Roman" w:eastAsia="Times New Roman" w:hAnsi="Times New Roman"/>
          <w:bCs/>
          <w:sz w:val="28"/>
          <w:szCs w:val="28"/>
        </w:rPr>
        <w:t>3</w:t>
      </w:r>
      <w:r w:rsidR="00370234" w:rsidRPr="0001793B">
        <w:rPr>
          <w:rFonts w:ascii="Times New Roman" w:eastAsia="Times New Roman" w:hAnsi="Times New Roman"/>
          <w:bCs/>
          <w:sz w:val="28"/>
          <w:szCs w:val="28"/>
        </w:rPr>
        <w:t>. Перова Е.Н., Цуканова М.И. Сценарии литературного клуба. - М.,2007</w:t>
      </w:r>
    </w:p>
    <w:p w:rsidR="00370234" w:rsidRPr="0001793B" w:rsidRDefault="0001793B" w:rsidP="0001793B">
      <w:pPr>
        <w:widowControl w:val="0"/>
        <w:tabs>
          <w:tab w:val="center" w:pos="4677"/>
        </w:tabs>
        <w:autoSpaceDE w:val="0"/>
        <w:autoSpaceDN w:val="0"/>
        <w:adjustRightInd w:val="0"/>
        <w:spacing w:before="100" w:beforeAutospacing="1" w:after="0" w:line="0" w:lineRule="atLeast"/>
        <w:jc w:val="both"/>
        <w:outlineLvl w:val="0"/>
        <w:rPr>
          <w:rFonts w:ascii="Times New Roman" w:eastAsia="Times New Roman" w:hAnsi="Times New Roman"/>
          <w:bCs/>
          <w:sz w:val="28"/>
          <w:szCs w:val="28"/>
        </w:rPr>
      </w:pPr>
      <w:r w:rsidRPr="0001793B">
        <w:rPr>
          <w:rFonts w:ascii="Times New Roman" w:eastAsia="Times New Roman" w:hAnsi="Times New Roman"/>
          <w:bCs/>
          <w:sz w:val="28"/>
          <w:szCs w:val="28"/>
        </w:rPr>
        <w:t>4</w:t>
      </w:r>
      <w:r w:rsidR="00370234" w:rsidRPr="0001793B">
        <w:rPr>
          <w:rFonts w:ascii="Times New Roman" w:eastAsia="Times New Roman" w:hAnsi="Times New Roman"/>
          <w:bCs/>
          <w:sz w:val="28"/>
          <w:szCs w:val="28"/>
        </w:rPr>
        <w:t>. Петерсон. Л., Коннор Д.О. Дети на сцене: как помочь</w:t>
      </w:r>
      <w:r w:rsidRPr="0001793B">
        <w:rPr>
          <w:rFonts w:ascii="Times New Roman" w:eastAsia="Times New Roman" w:hAnsi="Times New Roman"/>
          <w:bCs/>
          <w:sz w:val="28"/>
          <w:szCs w:val="28"/>
        </w:rPr>
        <w:t xml:space="preserve"> молодому таланту найти себя. -</w:t>
      </w:r>
      <w:r w:rsidR="00370234" w:rsidRPr="0001793B">
        <w:rPr>
          <w:rFonts w:ascii="Times New Roman" w:eastAsia="Times New Roman" w:hAnsi="Times New Roman"/>
          <w:bCs/>
          <w:sz w:val="28"/>
          <w:szCs w:val="28"/>
        </w:rPr>
        <w:t>Ростов-на-Дону, 2007</w:t>
      </w:r>
    </w:p>
    <w:p w:rsidR="00370234" w:rsidRPr="0001793B" w:rsidRDefault="0001793B" w:rsidP="0001793B">
      <w:pPr>
        <w:widowControl w:val="0"/>
        <w:tabs>
          <w:tab w:val="center" w:pos="4677"/>
        </w:tabs>
        <w:autoSpaceDE w:val="0"/>
        <w:autoSpaceDN w:val="0"/>
        <w:adjustRightInd w:val="0"/>
        <w:spacing w:before="100" w:beforeAutospacing="1" w:after="0" w:line="0" w:lineRule="atLeast"/>
        <w:jc w:val="both"/>
        <w:outlineLvl w:val="0"/>
        <w:rPr>
          <w:rFonts w:ascii="Times New Roman" w:eastAsia="Times New Roman" w:hAnsi="Times New Roman"/>
          <w:bCs/>
          <w:sz w:val="28"/>
          <w:szCs w:val="28"/>
        </w:rPr>
      </w:pPr>
      <w:r w:rsidRPr="0001793B">
        <w:rPr>
          <w:rFonts w:ascii="Times New Roman" w:eastAsia="Times New Roman" w:hAnsi="Times New Roman"/>
          <w:bCs/>
          <w:sz w:val="28"/>
          <w:szCs w:val="28"/>
        </w:rPr>
        <w:t>5</w:t>
      </w:r>
      <w:r w:rsidR="00370234" w:rsidRPr="0001793B">
        <w:rPr>
          <w:rFonts w:ascii="Times New Roman" w:eastAsia="Times New Roman" w:hAnsi="Times New Roman"/>
          <w:bCs/>
          <w:sz w:val="28"/>
          <w:szCs w:val="28"/>
        </w:rPr>
        <w:t>. Руденко В.И. Школьные КВНы и конкурсы. - Ростов-на-Дону, 2004</w:t>
      </w:r>
    </w:p>
    <w:p w:rsidR="00370234" w:rsidRPr="0001793B" w:rsidRDefault="0001793B" w:rsidP="0001793B">
      <w:pPr>
        <w:widowControl w:val="0"/>
        <w:tabs>
          <w:tab w:val="center" w:pos="4677"/>
        </w:tabs>
        <w:autoSpaceDE w:val="0"/>
        <w:autoSpaceDN w:val="0"/>
        <w:adjustRightInd w:val="0"/>
        <w:spacing w:before="100" w:beforeAutospacing="1" w:after="0" w:line="0" w:lineRule="atLeast"/>
        <w:jc w:val="both"/>
        <w:outlineLvl w:val="0"/>
        <w:rPr>
          <w:rFonts w:ascii="Times New Roman" w:eastAsia="Times New Roman" w:hAnsi="Times New Roman"/>
          <w:bCs/>
          <w:sz w:val="28"/>
          <w:szCs w:val="28"/>
        </w:rPr>
      </w:pPr>
      <w:r w:rsidRPr="0001793B">
        <w:rPr>
          <w:rFonts w:ascii="Times New Roman" w:eastAsia="Times New Roman" w:hAnsi="Times New Roman"/>
          <w:bCs/>
          <w:sz w:val="28"/>
          <w:szCs w:val="28"/>
        </w:rPr>
        <w:t>6</w:t>
      </w:r>
      <w:r w:rsidR="00370234" w:rsidRPr="0001793B">
        <w:rPr>
          <w:rFonts w:ascii="Times New Roman" w:eastAsia="Times New Roman" w:hAnsi="Times New Roman"/>
          <w:bCs/>
          <w:sz w:val="28"/>
          <w:szCs w:val="28"/>
        </w:rPr>
        <w:t>. Слуцкая Н.Б. Нескучные каникулы: методические рекомен</w:t>
      </w:r>
      <w:r w:rsidRPr="0001793B">
        <w:rPr>
          <w:rFonts w:ascii="Times New Roman" w:eastAsia="Times New Roman" w:hAnsi="Times New Roman"/>
          <w:bCs/>
          <w:sz w:val="28"/>
          <w:szCs w:val="28"/>
        </w:rPr>
        <w:t>дации, сценарии, игры. -</w:t>
      </w:r>
      <w:r w:rsidR="00370234" w:rsidRPr="0001793B">
        <w:rPr>
          <w:rFonts w:ascii="Times New Roman" w:eastAsia="Times New Roman" w:hAnsi="Times New Roman"/>
          <w:bCs/>
          <w:sz w:val="28"/>
          <w:szCs w:val="28"/>
        </w:rPr>
        <w:t>Ростов-на-Дону, 2004</w:t>
      </w:r>
    </w:p>
    <w:p w:rsidR="00370234" w:rsidRPr="0001793B" w:rsidRDefault="0001793B" w:rsidP="0001793B">
      <w:pPr>
        <w:widowControl w:val="0"/>
        <w:tabs>
          <w:tab w:val="center" w:pos="4677"/>
        </w:tabs>
        <w:autoSpaceDE w:val="0"/>
        <w:autoSpaceDN w:val="0"/>
        <w:adjustRightInd w:val="0"/>
        <w:spacing w:before="480" w:after="0" w:line="0" w:lineRule="atLeast"/>
        <w:jc w:val="both"/>
        <w:outlineLvl w:val="0"/>
        <w:rPr>
          <w:rFonts w:ascii="Times New Roman" w:eastAsia="Times New Roman" w:hAnsi="Times New Roman"/>
          <w:bCs/>
          <w:sz w:val="28"/>
          <w:szCs w:val="28"/>
        </w:rPr>
      </w:pPr>
      <w:r w:rsidRPr="0001793B">
        <w:rPr>
          <w:rFonts w:ascii="Times New Roman" w:eastAsia="Times New Roman" w:hAnsi="Times New Roman"/>
          <w:bCs/>
          <w:sz w:val="28"/>
          <w:szCs w:val="28"/>
        </w:rPr>
        <w:t>7</w:t>
      </w:r>
      <w:r w:rsidR="00370234" w:rsidRPr="0001793B">
        <w:rPr>
          <w:rFonts w:ascii="Times New Roman" w:eastAsia="Times New Roman" w:hAnsi="Times New Roman"/>
          <w:bCs/>
          <w:sz w:val="28"/>
          <w:szCs w:val="28"/>
        </w:rPr>
        <w:t>. Я познаю мир. Театр. Детская энциклопедия.- М., 2</w:t>
      </w:r>
      <w:r w:rsidRPr="0001793B">
        <w:rPr>
          <w:rFonts w:ascii="Times New Roman" w:eastAsia="Times New Roman" w:hAnsi="Times New Roman"/>
          <w:bCs/>
          <w:sz w:val="28"/>
          <w:szCs w:val="28"/>
        </w:rPr>
        <w:t>002</w:t>
      </w:r>
    </w:p>
    <w:p w:rsidR="00F479E9" w:rsidRPr="0001793B" w:rsidRDefault="00F479E9" w:rsidP="0001793B">
      <w:pPr>
        <w:widowControl w:val="0"/>
        <w:autoSpaceDE w:val="0"/>
        <w:autoSpaceDN w:val="0"/>
        <w:adjustRightInd w:val="0"/>
        <w:spacing w:after="0" w:line="240" w:lineRule="atLeast"/>
        <w:jc w:val="both"/>
        <w:outlineLvl w:val="0"/>
        <w:rPr>
          <w:rFonts w:ascii="Times New Roman" w:eastAsia="Times New Roman" w:hAnsi="Times New Roman"/>
          <w:bCs/>
          <w:sz w:val="28"/>
          <w:szCs w:val="28"/>
        </w:rPr>
      </w:pPr>
    </w:p>
    <w:p w:rsidR="00F479E9" w:rsidRPr="0001793B" w:rsidRDefault="00F479E9" w:rsidP="0001793B">
      <w:pPr>
        <w:widowControl w:val="0"/>
        <w:autoSpaceDE w:val="0"/>
        <w:autoSpaceDN w:val="0"/>
        <w:adjustRightInd w:val="0"/>
        <w:spacing w:after="0" w:line="240" w:lineRule="atLeast"/>
        <w:jc w:val="both"/>
        <w:outlineLvl w:val="0"/>
        <w:rPr>
          <w:rFonts w:ascii="Times New Roman" w:eastAsia="Times New Roman" w:hAnsi="Times New Roman"/>
          <w:bCs/>
          <w:sz w:val="28"/>
          <w:szCs w:val="28"/>
        </w:rPr>
      </w:pPr>
    </w:p>
    <w:p w:rsidR="00F479E9" w:rsidRDefault="00F479E9" w:rsidP="0001793B">
      <w:pPr>
        <w:widowControl w:val="0"/>
        <w:autoSpaceDE w:val="0"/>
        <w:autoSpaceDN w:val="0"/>
        <w:adjustRightInd w:val="0"/>
        <w:spacing w:after="0" w:line="240" w:lineRule="atLeast"/>
        <w:jc w:val="both"/>
        <w:outlineLvl w:val="0"/>
        <w:rPr>
          <w:rFonts w:ascii="Times New Roman" w:eastAsia="Times New Roman" w:hAnsi="Times New Roman"/>
          <w:b/>
          <w:bCs/>
          <w:sz w:val="28"/>
          <w:szCs w:val="28"/>
        </w:rPr>
      </w:pPr>
    </w:p>
    <w:p w:rsidR="00F479E9" w:rsidRDefault="00F479E9" w:rsidP="0001793B">
      <w:pPr>
        <w:widowControl w:val="0"/>
        <w:autoSpaceDE w:val="0"/>
        <w:autoSpaceDN w:val="0"/>
        <w:adjustRightInd w:val="0"/>
        <w:spacing w:after="0" w:line="240" w:lineRule="atLeast"/>
        <w:jc w:val="both"/>
        <w:outlineLvl w:val="0"/>
        <w:rPr>
          <w:rFonts w:ascii="Times New Roman" w:eastAsia="Times New Roman" w:hAnsi="Times New Roman"/>
          <w:b/>
          <w:bCs/>
          <w:sz w:val="28"/>
          <w:szCs w:val="28"/>
        </w:rPr>
      </w:pPr>
    </w:p>
    <w:p w:rsidR="00F479E9" w:rsidRDefault="00F479E9" w:rsidP="00F479E9">
      <w:pPr>
        <w:widowControl w:val="0"/>
        <w:autoSpaceDE w:val="0"/>
        <w:autoSpaceDN w:val="0"/>
        <w:adjustRightInd w:val="0"/>
        <w:spacing w:after="0"/>
        <w:jc w:val="center"/>
        <w:outlineLvl w:val="0"/>
        <w:rPr>
          <w:rFonts w:ascii="Times New Roman" w:eastAsia="Times New Roman" w:hAnsi="Times New Roman"/>
          <w:b/>
          <w:bCs/>
          <w:sz w:val="28"/>
          <w:szCs w:val="28"/>
        </w:rPr>
      </w:pPr>
    </w:p>
    <w:p w:rsidR="00F479E9" w:rsidRDefault="00F479E9" w:rsidP="00F479E9">
      <w:pPr>
        <w:widowControl w:val="0"/>
        <w:autoSpaceDE w:val="0"/>
        <w:autoSpaceDN w:val="0"/>
        <w:adjustRightInd w:val="0"/>
        <w:spacing w:after="0"/>
        <w:jc w:val="center"/>
        <w:outlineLvl w:val="0"/>
        <w:rPr>
          <w:rFonts w:ascii="Times New Roman" w:eastAsia="Times New Roman" w:hAnsi="Times New Roman"/>
          <w:b/>
          <w:bCs/>
          <w:sz w:val="28"/>
          <w:szCs w:val="28"/>
        </w:rPr>
      </w:pPr>
    </w:p>
    <w:p w:rsidR="00F479E9" w:rsidRDefault="00F479E9" w:rsidP="00F479E9">
      <w:pPr>
        <w:widowControl w:val="0"/>
        <w:autoSpaceDE w:val="0"/>
        <w:autoSpaceDN w:val="0"/>
        <w:adjustRightInd w:val="0"/>
        <w:spacing w:after="0"/>
        <w:jc w:val="center"/>
        <w:outlineLvl w:val="0"/>
        <w:rPr>
          <w:rFonts w:ascii="Times New Roman" w:eastAsia="Times New Roman" w:hAnsi="Times New Roman"/>
          <w:b/>
          <w:bCs/>
          <w:sz w:val="28"/>
          <w:szCs w:val="28"/>
        </w:rPr>
      </w:pPr>
    </w:p>
    <w:p w:rsidR="00F479E9" w:rsidRDefault="00F479E9" w:rsidP="00F479E9">
      <w:pPr>
        <w:widowControl w:val="0"/>
        <w:autoSpaceDE w:val="0"/>
        <w:autoSpaceDN w:val="0"/>
        <w:adjustRightInd w:val="0"/>
        <w:spacing w:after="0"/>
        <w:jc w:val="center"/>
        <w:outlineLvl w:val="0"/>
        <w:rPr>
          <w:rFonts w:ascii="Times New Roman" w:eastAsia="Times New Roman" w:hAnsi="Times New Roman"/>
          <w:b/>
          <w:bCs/>
          <w:sz w:val="28"/>
          <w:szCs w:val="28"/>
        </w:rPr>
      </w:pPr>
    </w:p>
    <w:p w:rsidR="00F479E9" w:rsidRDefault="00F479E9" w:rsidP="00F479E9">
      <w:pPr>
        <w:widowControl w:val="0"/>
        <w:autoSpaceDE w:val="0"/>
        <w:autoSpaceDN w:val="0"/>
        <w:adjustRightInd w:val="0"/>
        <w:spacing w:after="0"/>
        <w:jc w:val="center"/>
        <w:outlineLvl w:val="0"/>
        <w:rPr>
          <w:rFonts w:ascii="Times New Roman" w:eastAsia="Times New Roman" w:hAnsi="Times New Roman"/>
          <w:b/>
          <w:bCs/>
          <w:sz w:val="28"/>
          <w:szCs w:val="28"/>
        </w:rPr>
      </w:pPr>
    </w:p>
    <w:p w:rsidR="00F479E9" w:rsidRPr="002179F3" w:rsidRDefault="00F479E9" w:rsidP="00F479E9">
      <w:pPr>
        <w:pStyle w:val="a5"/>
        <w:spacing w:after="200" w:line="276" w:lineRule="auto"/>
        <w:ind w:left="927"/>
        <w:rPr>
          <w:rFonts w:eastAsia="Calibri"/>
          <w:bCs/>
          <w:sz w:val="24"/>
          <w:szCs w:val="24"/>
        </w:rPr>
      </w:pPr>
    </w:p>
    <w:p w:rsidR="00F479E9" w:rsidRPr="00DF7667" w:rsidRDefault="00F479E9" w:rsidP="00F479E9">
      <w:pPr>
        <w:pStyle w:val="a5"/>
        <w:spacing w:after="200" w:line="276" w:lineRule="auto"/>
        <w:ind w:left="0"/>
        <w:rPr>
          <w:rFonts w:eastAsia="Calibri"/>
          <w:sz w:val="24"/>
          <w:szCs w:val="24"/>
        </w:rPr>
      </w:pPr>
      <w:r>
        <w:rPr>
          <w:rFonts w:eastAsia="Calibri"/>
          <w:bCs/>
          <w:sz w:val="24"/>
          <w:szCs w:val="24"/>
        </w:rPr>
        <w:t xml:space="preserve"> </w:t>
      </w:r>
    </w:p>
    <w:p w:rsidR="00F479E9" w:rsidRPr="00DF7667" w:rsidRDefault="00F479E9" w:rsidP="00F479E9">
      <w:pPr>
        <w:widowControl w:val="0"/>
        <w:autoSpaceDE w:val="0"/>
        <w:autoSpaceDN w:val="0"/>
        <w:adjustRightInd w:val="0"/>
        <w:spacing w:after="0"/>
        <w:rPr>
          <w:rFonts w:ascii="Times New Roman" w:eastAsia="Times New Roman" w:hAnsi="Times New Roman"/>
          <w:b/>
          <w:sz w:val="24"/>
          <w:szCs w:val="24"/>
          <w:u w:val="single"/>
        </w:rPr>
      </w:pPr>
    </w:p>
    <w:p w:rsidR="00F479E9" w:rsidRPr="00DF7667" w:rsidRDefault="00F479E9" w:rsidP="00F479E9">
      <w:pPr>
        <w:spacing w:after="0"/>
        <w:contextualSpacing/>
        <w:jc w:val="both"/>
        <w:rPr>
          <w:rFonts w:ascii="Times New Roman" w:eastAsia="Times New Roman" w:hAnsi="Times New Roman"/>
          <w:sz w:val="24"/>
          <w:szCs w:val="24"/>
        </w:rPr>
      </w:pPr>
    </w:p>
    <w:p w:rsidR="00F479E9" w:rsidRPr="00DF7667"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Pr="00DF7667" w:rsidRDefault="00F479E9" w:rsidP="00F479E9">
      <w:pPr>
        <w:spacing w:after="0"/>
        <w:contextualSpacing/>
        <w:jc w:val="both"/>
        <w:rPr>
          <w:rFonts w:ascii="Times New Roman" w:eastAsia="Times New Roman" w:hAnsi="Times New Roman"/>
          <w:sz w:val="24"/>
          <w:szCs w:val="24"/>
        </w:rPr>
      </w:pPr>
    </w:p>
    <w:bookmarkEnd w:id="5"/>
    <w:p w:rsidR="00F479E9" w:rsidRPr="00DF7667" w:rsidRDefault="00F479E9" w:rsidP="00F479E9">
      <w:pPr>
        <w:spacing w:after="0"/>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spacing w:after="0"/>
        <w:jc w:val="center"/>
        <w:rPr>
          <w:rFonts w:ascii="Times New Roman" w:hAnsi="Times New Roman"/>
          <w:b/>
          <w:sz w:val="28"/>
          <w:szCs w:val="28"/>
        </w:rPr>
      </w:pPr>
    </w:p>
    <w:p w:rsidR="00F479E9" w:rsidRDefault="00F479E9" w:rsidP="00F479E9">
      <w:pPr>
        <w:widowControl w:val="0"/>
        <w:tabs>
          <w:tab w:val="left" w:pos="0"/>
          <w:tab w:val="left" w:pos="851"/>
        </w:tabs>
        <w:autoSpaceDE w:val="0"/>
        <w:autoSpaceDN w:val="0"/>
        <w:adjustRightInd w:val="0"/>
        <w:spacing w:after="0"/>
        <w:jc w:val="center"/>
        <w:rPr>
          <w:rFonts w:ascii="Times New Roman" w:eastAsia="Times New Roman" w:hAnsi="Times New Roman"/>
          <w:b/>
          <w:sz w:val="28"/>
          <w:szCs w:val="28"/>
        </w:rPr>
        <w:sectPr w:rsidR="00F479E9" w:rsidSect="00364C21">
          <w:footerReference w:type="default" r:id="rId11"/>
          <w:type w:val="continuous"/>
          <w:pgSz w:w="11905" w:h="16837"/>
          <w:pgMar w:top="1134" w:right="850" w:bottom="1134" w:left="1701" w:header="720" w:footer="720" w:gutter="0"/>
          <w:cols w:space="60"/>
          <w:noEndnote/>
        </w:sectPr>
      </w:pPr>
    </w:p>
    <w:p w:rsidR="0090032C" w:rsidRDefault="0090032C"/>
    <w:sectPr w:rsidR="0090032C" w:rsidSect="00364C21">
      <w:headerReference w:type="default" r:id="rId12"/>
      <w:type w:val="continuous"/>
      <w:pgSz w:w="16838" w:h="11906" w:orient="landscape"/>
      <w:pgMar w:top="567" w:right="850"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C0" w:rsidRDefault="004643C0" w:rsidP="009A377F">
      <w:pPr>
        <w:spacing w:after="0" w:line="240" w:lineRule="auto"/>
      </w:pPr>
      <w:r>
        <w:separator/>
      </w:r>
    </w:p>
  </w:endnote>
  <w:endnote w:type="continuationSeparator" w:id="0">
    <w:p w:rsidR="004643C0" w:rsidRDefault="004643C0" w:rsidP="009A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altName w:val="Arial"/>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D8" w:rsidRDefault="000E78D8" w:rsidP="00364C21">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E78D8" w:rsidRDefault="000E78D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298032"/>
      <w:docPartObj>
        <w:docPartGallery w:val="Page Numbers (Bottom of Page)"/>
        <w:docPartUnique/>
      </w:docPartObj>
    </w:sdtPr>
    <w:sdtEndPr/>
    <w:sdtContent>
      <w:p w:rsidR="000E78D8" w:rsidRDefault="000E78D8">
        <w:pPr>
          <w:pStyle w:val="ab"/>
          <w:jc w:val="center"/>
        </w:pPr>
        <w:r>
          <w:fldChar w:fldCharType="begin"/>
        </w:r>
        <w:r>
          <w:instrText>PAGE   \* MERGEFORMAT</w:instrText>
        </w:r>
        <w:r>
          <w:fldChar w:fldCharType="separate"/>
        </w:r>
        <w:r w:rsidR="007C6BCF">
          <w:rPr>
            <w:noProof/>
          </w:rPr>
          <w:t>5</w:t>
        </w:r>
        <w:r>
          <w:fldChar w:fldCharType="end"/>
        </w:r>
      </w:p>
    </w:sdtContent>
  </w:sdt>
  <w:p w:rsidR="000E78D8" w:rsidRDefault="000E78D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D8" w:rsidRDefault="000E78D8">
    <w:pPr>
      <w:pStyle w:val="Style9"/>
      <w:widowControl/>
      <w:jc w:val="right"/>
      <w:rPr>
        <w:rStyle w:val="FontStyle21"/>
      </w:rPr>
    </w:pPr>
    <w:r>
      <w:rPr>
        <w:rStyle w:val="FontStyle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C0" w:rsidRDefault="004643C0" w:rsidP="009A377F">
      <w:pPr>
        <w:spacing w:after="0" w:line="240" w:lineRule="auto"/>
      </w:pPr>
      <w:r>
        <w:separator/>
      </w:r>
    </w:p>
  </w:footnote>
  <w:footnote w:type="continuationSeparator" w:id="0">
    <w:p w:rsidR="004643C0" w:rsidRDefault="004643C0" w:rsidP="009A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D8" w:rsidRDefault="000E78D8" w:rsidP="00364C2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0473"/>
    <w:multiLevelType w:val="multilevel"/>
    <w:tmpl w:val="E0C4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C1953"/>
    <w:multiLevelType w:val="hybridMultilevel"/>
    <w:tmpl w:val="5C8CE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2C71B6"/>
    <w:multiLevelType w:val="hybridMultilevel"/>
    <w:tmpl w:val="43BC1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D2A45"/>
    <w:multiLevelType w:val="multilevel"/>
    <w:tmpl w:val="8A24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851A47"/>
    <w:multiLevelType w:val="hybridMultilevel"/>
    <w:tmpl w:val="9F32F0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A70E04"/>
    <w:multiLevelType w:val="hybridMultilevel"/>
    <w:tmpl w:val="A28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8A0DBB"/>
    <w:multiLevelType w:val="hybridMultilevel"/>
    <w:tmpl w:val="C5EA4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01458B"/>
    <w:multiLevelType w:val="multilevel"/>
    <w:tmpl w:val="734E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F66687"/>
    <w:multiLevelType w:val="hybridMultilevel"/>
    <w:tmpl w:val="3B3CB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8F7A74"/>
    <w:multiLevelType w:val="multilevel"/>
    <w:tmpl w:val="139C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8"/>
  </w:num>
  <w:num w:numId="5">
    <w:abstractNumId w:val="7"/>
  </w:num>
  <w:num w:numId="6">
    <w:abstractNumId w:val="1"/>
  </w:num>
  <w:num w:numId="7">
    <w:abstractNumId w:val="2"/>
  </w:num>
  <w:num w:numId="8">
    <w:abstractNumId w:val="6"/>
  </w:num>
  <w:num w:numId="9">
    <w:abstractNumId w:val="9"/>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E9"/>
    <w:rsid w:val="0001793B"/>
    <w:rsid w:val="000E78D8"/>
    <w:rsid w:val="00124133"/>
    <w:rsid w:val="0022385D"/>
    <w:rsid w:val="00285A7D"/>
    <w:rsid w:val="002D55AE"/>
    <w:rsid w:val="00317D04"/>
    <w:rsid w:val="0033050E"/>
    <w:rsid w:val="00364C21"/>
    <w:rsid w:val="00370234"/>
    <w:rsid w:val="003B52F2"/>
    <w:rsid w:val="004643C0"/>
    <w:rsid w:val="004B2867"/>
    <w:rsid w:val="0050653E"/>
    <w:rsid w:val="00535764"/>
    <w:rsid w:val="006005C3"/>
    <w:rsid w:val="00710194"/>
    <w:rsid w:val="00720F88"/>
    <w:rsid w:val="00785DFF"/>
    <w:rsid w:val="007C6BCF"/>
    <w:rsid w:val="007E2F37"/>
    <w:rsid w:val="0090032C"/>
    <w:rsid w:val="0093785A"/>
    <w:rsid w:val="009A377F"/>
    <w:rsid w:val="009C4158"/>
    <w:rsid w:val="009D3B1B"/>
    <w:rsid w:val="00A1793B"/>
    <w:rsid w:val="00AD7691"/>
    <w:rsid w:val="00B60136"/>
    <w:rsid w:val="00BF446F"/>
    <w:rsid w:val="00C04A2B"/>
    <w:rsid w:val="00C220E6"/>
    <w:rsid w:val="00CD1BE0"/>
    <w:rsid w:val="00DC290E"/>
    <w:rsid w:val="00E04C56"/>
    <w:rsid w:val="00E2797C"/>
    <w:rsid w:val="00EA1528"/>
    <w:rsid w:val="00F45C62"/>
    <w:rsid w:val="00F479E9"/>
    <w:rsid w:val="00F61EC4"/>
    <w:rsid w:val="00F86249"/>
    <w:rsid w:val="00F92B39"/>
    <w:rsid w:val="00FB32C8"/>
    <w:rsid w:val="00FD5C0D"/>
    <w:rsid w:val="00FE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A2B"/>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A2B"/>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97745">
      <w:bodyDiv w:val="1"/>
      <w:marLeft w:val="0"/>
      <w:marRight w:val="0"/>
      <w:marTop w:val="0"/>
      <w:marBottom w:val="0"/>
      <w:divBdr>
        <w:top w:val="none" w:sz="0" w:space="0" w:color="auto"/>
        <w:left w:val="none" w:sz="0" w:space="0" w:color="auto"/>
        <w:bottom w:val="none" w:sz="0" w:space="0" w:color="auto"/>
        <w:right w:val="none" w:sz="0" w:space="0" w:color="auto"/>
      </w:divBdr>
    </w:div>
    <w:div w:id="1175459245">
      <w:bodyDiv w:val="1"/>
      <w:marLeft w:val="0"/>
      <w:marRight w:val="0"/>
      <w:marTop w:val="0"/>
      <w:marBottom w:val="0"/>
      <w:divBdr>
        <w:top w:val="none" w:sz="0" w:space="0" w:color="auto"/>
        <w:left w:val="none" w:sz="0" w:space="0" w:color="auto"/>
        <w:bottom w:val="none" w:sz="0" w:space="0" w:color="auto"/>
        <w:right w:val="none" w:sz="0" w:space="0" w:color="auto"/>
      </w:divBdr>
    </w:div>
    <w:div w:id="1410270269">
      <w:bodyDiv w:val="1"/>
      <w:marLeft w:val="0"/>
      <w:marRight w:val="0"/>
      <w:marTop w:val="0"/>
      <w:marBottom w:val="0"/>
      <w:divBdr>
        <w:top w:val="none" w:sz="0" w:space="0" w:color="auto"/>
        <w:left w:val="none" w:sz="0" w:space="0" w:color="auto"/>
        <w:bottom w:val="none" w:sz="0" w:space="0" w:color="auto"/>
        <w:right w:val="none" w:sz="0" w:space="0" w:color="auto"/>
      </w:divBdr>
    </w:div>
    <w:div w:id="1783187015">
      <w:bodyDiv w:val="1"/>
      <w:marLeft w:val="0"/>
      <w:marRight w:val="0"/>
      <w:marTop w:val="0"/>
      <w:marBottom w:val="0"/>
      <w:divBdr>
        <w:top w:val="none" w:sz="0" w:space="0" w:color="auto"/>
        <w:left w:val="none" w:sz="0" w:space="0" w:color="auto"/>
        <w:bottom w:val="none" w:sz="0" w:space="0" w:color="auto"/>
        <w:right w:val="none" w:sz="0" w:space="0" w:color="auto"/>
      </w:divBdr>
    </w:div>
    <w:div w:id="18141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9806-435E-4AD0-A843-4706F46B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3703</Words>
  <Characters>21113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cp:lastModifiedBy>
  <cp:revision>12</cp:revision>
  <cp:lastPrinted>2019-02-11T04:57:00Z</cp:lastPrinted>
  <dcterms:created xsi:type="dcterms:W3CDTF">2019-02-11T12:49:00Z</dcterms:created>
  <dcterms:modified xsi:type="dcterms:W3CDTF">2020-05-29T11:09:00Z</dcterms:modified>
</cp:coreProperties>
</file>