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02" w:rsidRPr="002F7202" w:rsidRDefault="002F7202" w:rsidP="002F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7202">
        <w:rPr>
          <w:rFonts w:ascii="Times New Roman" w:eastAsia="Times New Roman" w:hAnsi="Times New Roman" w:cs="Times New Roman"/>
          <w:lang w:eastAsia="ru-RU"/>
        </w:rPr>
        <w:t xml:space="preserve">Департамент образования администрации </w:t>
      </w:r>
      <w:proofErr w:type="spellStart"/>
      <w:r w:rsidRPr="002F7202">
        <w:rPr>
          <w:rFonts w:ascii="Times New Roman" w:eastAsia="Times New Roman" w:hAnsi="Times New Roman" w:cs="Times New Roman"/>
          <w:lang w:eastAsia="ru-RU"/>
        </w:rPr>
        <w:t>Кстовского</w:t>
      </w:r>
      <w:proofErr w:type="spellEnd"/>
      <w:r w:rsidRPr="002F7202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№6</w:t>
      </w: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      </w:t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Утверждено</w:t>
      </w:r>
    </w:p>
    <w:p w:rsidR="002F7202" w:rsidRPr="002F7202" w:rsidRDefault="002F7202" w:rsidP="002F7202">
      <w:pPr>
        <w:tabs>
          <w:tab w:val="left" w:pos="46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педсоветом                                                                        </w:t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приказом № 80</w:t>
      </w:r>
    </w:p>
    <w:p w:rsidR="002F7202" w:rsidRDefault="002F7202" w:rsidP="002F7202">
      <w:pPr>
        <w:tabs>
          <w:tab w:val="left" w:pos="4676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1                                                                 </w:t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28.08.2020</w:t>
      </w:r>
    </w:p>
    <w:p w:rsidR="002F7202" w:rsidRPr="002F7202" w:rsidRDefault="002F7202" w:rsidP="002F7202">
      <w:pPr>
        <w:tabs>
          <w:tab w:val="left" w:pos="4676"/>
          <w:tab w:val="left" w:pos="62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7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28.08.2020 г</w:t>
      </w:r>
    </w:p>
    <w:p w:rsidR="002F7202" w:rsidRDefault="002F7202" w:rsidP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Pr="002F7202" w:rsidRDefault="002F7202" w:rsidP="002F7202">
      <w:pPr>
        <w:tabs>
          <w:tab w:val="left" w:pos="349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2F7202">
        <w:rPr>
          <w:rFonts w:ascii="Times New Roman" w:eastAsia="Calibri" w:hAnsi="Times New Roman" w:cs="Times New Roman"/>
          <w:b/>
          <w:sz w:val="36"/>
          <w:szCs w:val="28"/>
        </w:rPr>
        <w:t>ПОЛОЖЕНИЕ</w:t>
      </w:r>
    </w:p>
    <w:p w:rsidR="002F7202" w:rsidRDefault="002F7202" w:rsidP="002F7202">
      <w:pPr>
        <w:tabs>
          <w:tab w:val="left" w:pos="349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2F7202">
        <w:rPr>
          <w:rFonts w:ascii="Times New Roman" w:eastAsia="Calibri" w:hAnsi="Times New Roman" w:cs="Times New Roman"/>
          <w:b/>
          <w:sz w:val="36"/>
          <w:szCs w:val="28"/>
        </w:rPr>
        <w:t xml:space="preserve">о реализации программы (системы) наставничества </w:t>
      </w:r>
    </w:p>
    <w:p w:rsidR="003F52FF" w:rsidRPr="002F7202" w:rsidRDefault="003F52FF" w:rsidP="002F7202">
      <w:pPr>
        <w:tabs>
          <w:tab w:val="left" w:pos="349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в МБОУ СШ №6</w:t>
      </w:r>
    </w:p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/>
    <w:p w:rsidR="002F7202" w:rsidRDefault="002F7202">
      <w:bookmarkStart w:id="0" w:name="_GoBack"/>
      <w:bookmarkEnd w:id="0"/>
    </w:p>
    <w:p w:rsidR="002F7202" w:rsidRDefault="002F7202"/>
    <w:p w:rsidR="002F7202" w:rsidRDefault="002F7202"/>
    <w:p w:rsidR="002F7202" w:rsidRPr="002F7202" w:rsidRDefault="002F7202" w:rsidP="002F720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F7202">
        <w:rPr>
          <w:rFonts w:ascii="Times New Roman" w:hAnsi="Times New Roman" w:cs="Times New Roman"/>
          <w:sz w:val="28"/>
          <w:szCs w:val="28"/>
        </w:rPr>
        <w:t>2020 г.</w:t>
      </w:r>
    </w:p>
    <w:p w:rsidR="002F7202" w:rsidRPr="002F7202" w:rsidRDefault="002F7202" w:rsidP="002F7202">
      <w:pPr>
        <w:tabs>
          <w:tab w:val="left" w:pos="349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2F7202" w:rsidRPr="002F7202" w:rsidRDefault="002F7202" w:rsidP="002F7202">
      <w:pPr>
        <w:numPr>
          <w:ilvl w:val="0"/>
          <w:numId w:val="1"/>
        </w:numPr>
        <w:tabs>
          <w:tab w:val="left" w:pos="349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Общие положения (+ термины и понятия)</w:t>
      </w:r>
    </w:p>
    <w:p w:rsidR="002F7202" w:rsidRPr="002F7202" w:rsidRDefault="002F7202" w:rsidP="002F7202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2F7202" w:rsidRPr="002F7202" w:rsidRDefault="002F7202" w:rsidP="002F7202">
      <w:pPr>
        <w:tabs>
          <w:tab w:val="left" w:pos="364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1.2.Целевая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1.3.Основные термины и понятия, применяемые в настоящем Положении:</w:t>
      </w:r>
    </w:p>
    <w:p w:rsidR="002F7202" w:rsidRPr="002F7202" w:rsidRDefault="002F7202" w:rsidP="002F720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ab/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>Целевая модель наставничества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</w:t>
      </w:r>
    </w:p>
    <w:p w:rsidR="002F7202" w:rsidRPr="002F7202" w:rsidRDefault="002F7202" w:rsidP="002F7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Наставничество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2F7202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2F7202">
        <w:rPr>
          <w:rFonts w:ascii="Times New Roman" w:eastAsia="Calibri" w:hAnsi="Times New Roman" w:cs="Times New Roman"/>
          <w:sz w:val="28"/>
          <w:szCs w:val="28"/>
        </w:rPr>
        <w:t>взаимополезное</w:t>
      </w:r>
      <w:proofErr w:type="spell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общение, основанное на доверии и партнерстве.  </w:t>
      </w:r>
    </w:p>
    <w:p w:rsidR="002F7202" w:rsidRPr="002F7202" w:rsidRDefault="002F7202" w:rsidP="002F720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F7202">
        <w:rPr>
          <w:rFonts w:ascii="Times New Roman" w:eastAsia="Calibri" w:hAnsi="Times New Roman" w:cs="Times New Roman"/>
          <w:b/>
          <w:sz w:val="28"/>
          <w:szCs w:val="28"/>
        </w:rPr>
        <w:t>Форма наставничества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 или группы, участники </w:t>
      </w: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2F7202" w:rsidRPr="002F7202" w:rsidRDefault="002F7202" w:rsidP="002F7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Наставляемый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2F7202" w:rsidRPr="002F7202" w:rsidRDefault="002F7202" w:rsidP="002F720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ab/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>Наставник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proofErr w:type="gramEnd"/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Куратор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специалист МБОУ СШ №6,</w:t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который осуществляет организационное, аналитическое, информационное сопровождение реализации системы наставничества. </w:t>
      </w:r>
    </w:p>
    <w:p w:rsidR="002F7202" w:rsidRPr="002F7202" w:rsidRDefault="002F7202" w:rsidP="002F720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F7202">
        <w:rPr>
          <w:rFonts w:ascii="Times New Roman" w:eastAsia="Calibri" w:hAnsi="Times New Roman" w:cs="Times New Roman"/>
          <w:b/>
          <w:sz w:val="28"/>
          <w:szCs w:val="28"/>
        </w:rPr>
        <w:t>Метакомпетенции</w:t>
      </w:r>
      <w:proofErr w:type="spell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2F7202" w:rsidRPr="002F7202" w:rsidRDefault="002F7202" w:rsidP="002F7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2F7202" w:rsidRPr="002F7202" w:rsidRDefault="002F7202" w:rsidP="002F72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Медиаплан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медиаресурса</w:t>
      </w:r>
      <w:proofErr w:type="spellEnd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плейлист</w:t>
      </w:r>
      <w:proofErr w:type="spellEnd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(тематическая музыкальная подборка), образовательные </w:t>
      </w:r>
      <w:proofErr w:type="spellStart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лонгриды</w:t>
      </w:r>
      <w:proofErr w:type="spellEnd"/>
      <w:r w:rsidRPr="002F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(посты/статьи более 2000 знаков) и др.</w:t>
      </w:r>
    </w:p>
    <w:p w:rsidR="002F7202" w:rsidRPr="002F7202" w:rsidRDefault="002F7202" w:rsidP="002F7202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работников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в том числе молодых специалистов МБОУ СШ №6.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2.2.Задачи внедрения Целевой модели наставничества </w:t>
      </w:r>
      <w:r w:rsidRPr="002F7202">
        <w:rPr>
          <w:rFonts w:ascii="Times New Roman" w:eastAsia="Calibri" w:hAnsi="Times New Roman" w:cs="Times New Roman"/>
          <w:b/>
          <w:i/>
          <w:sz w:val="28"/>
          <w:szCs w:val="28"/>
        </w:rPr>
        <w:t>(могут быть конкретизированы, учитывая специфику образовательной организации)</w:t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  <w:proofErr w:type="gramEnd"/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выстроены доверительные и партнерские отношения.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3.1.Для реализации системы наставничества формируется рабочая группа из числа привлеченных специалистов и педагогических работников МБОУ СШ №6.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3.2.Рабочая группа осуществляет следующие функции: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разработка и реализация Дорожной карты по внедрению Целевой модели наставничества;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организационное и методическое сопровождение работы наставнических пар и групп;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организация аналитической и информационной работы через разработку </w:t>
      </w:r>
      <w:proofErr w:type="spellStart"/>
      <w:r w:rsidRPr="002F7202">
        <w:rPr>
          <w:rFonts w:ascii="Times New Roman" w:eastAsia="Calibri" w:hAnsi="Times New Roman" w:cs="Times New Roman"/>
          <w:sz w:val="28"/>
          <w:szCs w:val="28"/>
        </w:rPr>
        <w:t>медиаплана</w:t>
      </w:r>
      <w:proofErr w:type="spell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в рамках компетенций;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организация отбора и обучения наставников;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формирование наставнических пар и групп;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осуществление своевременной и систематической отчетности;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2F7202" w:rsidRPr="002F7202" w:rsidRDefault="002F7202" w:rsidP="002F720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"ученик – ученик", "студент-студент";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"учитель – учитель";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"работодатель – ученик";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"студент – ученик";</w:t>
      </w:r>
    </w:p>
    <w:p w:rsidR="002F7202" w:rsidRPr="002F7202" w:rsidRDefault="002F7202" w:rsidP="002F7202">
      <w:pPr>
        <w:numPr>
          <w:ilvl w:val="0"/>
          <w:numId w:val="2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"работодатель – студент".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МБОУ СШ №6</w:t>
      </w:r>
      <w:r w:rsidRPr="002F7202">
        <w:rPr>
          <w:rFonts w:ascii="Times New Roman" w:eastAsia="Calibri" w:hAnsi="Times New Roman" w:cs="Times New Roman"/>
          <w:sz w:val="20"/>
          <w:szCs w:val="28"/>
        </w:rPr>
        <w:t xml:space="preserve">  </w:t>
      </w:r>
      <w:r w:rsidRPr="002F7202">
        <w:rPr>
          <w:rFonts w:ascii="Times New Roman" w:eastAsia="Calibri" w:hAnsi="Times New Roman" w:cs="Times New Roman"/>
          <w:sz w:val="28"/>
          <w:szCs w:val="28"/>
        </w:rPr>
        <w:t>и организуется 1 раз в полгода до 20 декабря и до 20 мая ежегодно.</w:t>
      </w:r>
      <w:r w:rsidRPr="002F7202">
        <w:rPr>
          <w:rFonts w:ascii="Calibri" w:eastAsia="Calibri" w:hAnsi="Calibri" w:cs="Times New Roman"/>
        </w:rPr>
        <w:t xml:space="preserve"> </w:t>
      </w:r>
      <w:r w:rsidRPr="002F7202">
        <w:rPr>
          <w:rFonts w:ascii="Times New Roman" w:eastAsia="Calibri" w:hAnsi="Times New Roman" w:cs="Times New Roman"/>
          <w:sz w:val="28"/>
          <w:szCs w:val="28"/>
        </w:rPr>
        <w:t>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</w:t>
      </w: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наставничества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3.6.Информационная поддержка системы наставничества осуществляется через размещение информации на официальном сайте МБОУ СШ №6</w:t>
      </w:r>
      <w:r w:rsidRPr="002F7202">
        <w:rPr>
          <w:rFonts w:ascii="Times New Roman" w:eastAsia="Calibri" w:hAnsi="Times New Roman" w:cs="Times New Roman"/>
          <w:sz w:val="20"/>
          <w:szCs w:val="28"/>
        </w:rPr>
        <w:t xml:space="preserve"> 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разработанным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7202">
        <w:rPr>
          <w:rFonts w:ascii="Times New Roman" w:eastAsia="Calibri" w:hAnsi="Times New Roman" w:cs="Times New Roman"/>
          <w:sz w:val="28"/>
          <w:szCs w:val="28"/>
        </w:rPr>
        <w:t>медиапланом</w:t>
      </w:r>
      <w:proofErr w:type="spellEnd"/>
      <w:r w:rsidRPr="002F7202">
        <w:rPr>
          <w:rFonts w:ascii="Times New Roman" w:eastAsia="Calibri" w:hAnsi="Times New Roman" w:cs="Times New Roman"/>
          <w:sz w:val="28"/>
          <w:szCs w:val="28"/>
        </w:rPr>
        <w:t>. Обновление информации на ресурсах осуществляется по необходимости, но не реже 1 раза в неделю.</w:t>
      </w:r>
    </w:p>
    <w:p w:rsidR="002F7202" w:rsidRPr="002F7202" w:rsidRDefault="002F7202" w:rsidP="002F7202">
      <w:pPr>
        <w:numPr>
          <w:ilvl w:val="0"/>
          <w:numId w:val="3"/>
        </w:numPr>
        <w:tabs>
          <w:tab w:val="left" w:pos="349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Функции куратора внедрения Целевой модели наставничества</w:t>
      </w:r>
    </w:p>
    <w:p w:rsidR="002F7202" w:rsidRPr="002F7202" w:rsidRDefault="002F7202" w:rsidP="002F720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4.1.Куратор назначается решением руководителя МБОУ СШ №6.</w:t>
      </w:r>
    </w:p>
    <w:p w:rsidR="002F7202" w:rsidRPr="002F7202" w:rsidRDefault="002F7202" w:rsidP="002F7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4.2.Куратором может быть назначен любой педагогический или административный работник из числа специалистов</w:t>
      </w:r>
      <w:r w:rsidRPr="002F7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МБОУ СШ №6. 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left="644"/>
        <w:contextualSpacing/>
        <w:rPr>
          <w:rFonts w:ascii="Times New Roman" w:eastAsia="Calibri" w:hAnsi="Times New Roman" w:cs="Times New Roman"/>
          <w:sz w:val="20"/>
          <w:szCs w:val="28"/>
        </w:rPr>
      </w:pPr>
      <w:r w:rsidRPr="002F7202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Также куратором может стать представитель организации –                          партнера МБОУ СШ №6, представитель некоммерческой                   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  <w:proofErr w:type="gramEnd"/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4.3.Куратор выполняет следующие задачи:</w:t>
      </w:r>
    </w:p>
    <w:p w:rsidR="002F7202" w:rsidRPr="002F7202" w:rsidRDefault="002F7202" w:rsidP="002F7202">
      <w:pPr>
        <w:numPr>
          <w:ilvl w:val="0"/>
          <w:numId w:val="4"/>
        </w:numPr>
        <w:tabs>
          <w:tab w:val="left" w:pos="3492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2F7202" w:rsidRPr="002F7202" w:rsidRDefault="002F7202" w:rsidP="002F7202">
      <w:pPr>
        <w:numPr>
          <w:ilvl w:val="0"/>
          <w:numId w:val="4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организация обучения наставников, в том числе привлечение экспертов для проведения обучения;</w:t>
      </w:r>
    </w:p>
    <w:p w:rsidR="002F7202" w:rsidRPr="002F7202" w:rsidRDefault="002F7202" w:rsidP="002F7202">
      <w:pPr>
        <w:numPr>
          <w:ilvl w:val="0"/>
          <w:numId w:val="4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организацией мероприятий Дорожной карты, внедрения Целевой модели наставничества;</w:t>
      </w:r>
    </w:p>
    <w:p w:rsidR="002F7202" w:rsidRPr="002F7202" w:rsidRDefault="002F7202" w:rsidP="002F7202">
      <w:pPr>
        <w:numPr>
          <w:ilvl w:val="0"/>
          <w:numId w:val="4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участие в оценке вовлеченности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в различные формы наставничества;</w:t>
      </w:r>
    </w:p>
    <w:p w:rsidR="002F7202" w:rsidRPr="002F7202" w:rsidRDefault="002F7202" w:rsidP="002F7202">
      <w:pPr>
        <w:numPr>
          <w:ilvl w:val="0"/>
          <w:numId w:val="4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мониторинг реализации и получение обратной связи от участников.</w:t>
      </w:r>
    </w:p>
    <w:p w:rsidR="002F7202" w:rsidRPr="002F7202" w:rsidRDefault="002F7202" w:rsidP="002F7202">
      <w:pPr>
        <w:numPr>
          <w:ilvl w:val="0"/>
          <w:numId w:val="3"/>
        </w:numPr>
        <w:tabs>
          <w:tab w:val="left" w:pos="349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Права и обязанности наставника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5.1.Наставник обязан: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оказывать всестороннюю помощь и поддержку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внимательно и уважительно относиться к наставляемому. 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5.2.Наставник имеет право: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Совместно с куратором определять формы работы 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наставляемым;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2F7202" w:rsidRPr="002F7202" w:rsidRDefault="002F7202" w:rsidP="002F7202">
      <w:pPr>
        <w:numPr>
          <w:ilvl w:val="0"/>
          <w:numId w:val="5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2F7202" w:rsidRPr="002F7202" w:rsidRDefault="002F7202" w:rsidP="002F7202">
      <w:pPr>
        <w:numPr>
          <w:ilvl w:val="0"/>
          <w:numId w:val="3"/>
        </w:numPr>
        <w:tabs>
          <w:tab w:val="left" w:pos="349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Права и обязанности наставляемого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6.1.Наставляемый обязан:</w:t>
      </w:r>
    </w:p>
    <w:p w:rsidR="002F7202" w:rsidRPr="002F7202" w:rsidRDefault="002F7202" w:rsidP="002F7202">
      <w:pPr>
        <w:numPr>
          <w:ilvl w:val="0"/>
          <w:numId w:val="6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2F7202" w:rsidRPr="002F7202" w:rsidRDefault="002F7202" w:rsidP="002F7202">
      <w:pPr>
        <w:numPr>
          <w:ilvl w:val="0"/>
          <w:numId w:val="6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2F7202" w:rsidRPr="002F7202" w:rsidRDefault="002F7202" w:rsidP="002F7202">
      <w:pPr>
        <w:numPr>
          <w:ilvl w:val="0"/>
          <w:numId w:val="6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lastRenderedPageBreak/>
        <w:t>6.2.</w:t>
      </w: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proofErr w:type="gramEnd"/>
      <w:r w:rsidRPr="002F7202">
        <w:rPr>
          <w:rFonts w:ascii="Times New Roman" w:eastAsia="Calibri" w:hAnsi="Times New Roman" w:cs="Times New Roman"/>
          <w:sz w:val="28"/>
          <w:szCs w:val="28"/>
        </w:rPr>
        <w:t xml:space="preserve"> имеет право:</w:t>
      </w:r>
    </w:p>
    <w:p w:rsidR="002F7202" w:rsidRPr="002F7202" w:rsidRDefault="002F7202" w:rsidP="002F7202">
      <w:pPr>
        <w:numPr>
          <w:ilvl w:val="0"/>
          <w:numId w:val="7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2F7202" w:rsidRPr="002F7202" w:rsidRDefault="002F7202" w:rsidP="002F7202">
      <w:pPr>
        <w:numPr>
          <w:ilvl w:val="0"/>
          <w:numId w:val="7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2F7202" w:rsidRPr="002F7202" w:rsidRDefault="002F7202" w:rsidP="002F7202">
      <w:pPr>
        <w:numPr>
          <w:ilvl w:val="0"/>
          <w:numId w:val="7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2F7202" w:rsidRPr="002F7202" w:rsidRDefault="002F7202" w:rsidP="002F7202">
      <w:pPr>
        <w:numPr>
          <w:ilvl w:val="0"/>
          <w:numId w:val="7"/>
        </w:numPr>
        <w:tabs>
          <w:tab w:val="left" w:pos="34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2F7202" w:rsidRPr="002F7202" w:rsidRDefault="002F7202" w:rsidP="002F7202">
      <w:pPr>
        <w:numPr>
          <w:ilvl w:val="0"/>
          <w:numId w:val="3"/>
        </w:numPr>
        <w:tabs>
          <w:tab w:val="left" w:pos="349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202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02">
        <w:rPr>
          <w:rFonts w:ascii="Times New Roman" w:eastAsia="Calibri" w:hAnsi="Times New Roman" w:cs="Times New Roman"/>
          <w:sz w:val="28"/>
          <w:szCs w:val="28"/>
        </w:rPr>
        <w:t>7.1.Настоящее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2F7202" w:rsidRPr="002F7202" w:rsidRDefault="002F7202" w:rsidP="002F7202">
      <w:pPr>
        <w:tabs>
          <w:tab w:val="left" w:pos="349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7202">
        <w:rPr>
          <w:rFonts w:ascii="Times New Roman" w:eastAsia="Calibri" w:hAnsi="Times New Roman" w:cs="Times New Roman"/>
          <w:sz w:val="28"/>
          <w:szCs w:val="28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  <w:proofErr w:type="gramEnd"/>
    </w:p>
    <w:p w:rsidR="002F7202" w:rsidRDefault="002F7202"/>
    <w:sectPr w:rsidR="002F7202" w:rsidSect="002F72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70"/>
    <w:multiLevelType w:val="hybridMultilevel"/>
    <w:tmpl w:val="DE0C2E2A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6F56"/>
    <w:multiLevelType w:val="multilevel"/>
    <w:tmpl w:val="033090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5E20B11"/>
    <w:multiLevelType w:val="hybridMultilevel"/>
    <w:tmpl w:val="8A0C7D7E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C83C4E"/>
    <w:multiLevelType w:val="hybridMultilevel"/>
    <w:tmpl w:val="96CE09A6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7B2"/>
    <w:multiLevelType w:val="hybridMultilevel"/>
    <w:tmpl w:val="021E872C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02"/>
    <w:rsid w:val="002F7202"/>
    <w:rsid w:val="003F52FF"/>
    <w:rsid w:val="00C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2021-01-13T08:33:00Z</cp:lastPrinted>
  <dcterms:created xsi:type="dcterms:W3CDTF">2020-11-30T13:34:00Z</dcterms:created>
  <dcterms:modified xsi:type="dcterms:W3CDTF">2021-01-13T08:33:00Z</dcterms:modified>
</cp:coreProperties>
</file>