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56" w:rsidRPr="009F454D" w:rsidRDefault="009F454D" w:rsidP="009F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4D">
        <w:rPr>
          <w:rFonts w:ascii="Times New Roman" w:hAnsi="Times New Roman" w:cs="Times New Roman"/>
          <w:b/>
          <w:sz w:val="24"/>
          <w:szCs w:val="24"/>
        </w:rPr>
        <w:t>Материалы к зональному обучающему семинару для родительской общественности</w:t>
      </w:r>
    </w:p>
    <w:p w:rsidR="009F454D" w:rsidRDefault="009F454D" w:rsidP="009F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4D">
        <w:rPr>
          <w:rFonts w:ascii="Times New Roman" w:hAnsi="Times New Roman" w:cs="Times New Roman"/>
          <w:b/>
          <w:sz w:val="24"/>
          <w:szCs w:val="24"/>
        </w:rPr>
        <w:t>«Университет педагогической культуры»</w:t>
      </w:r>
      <w:r w:rsidR="00D61253">
        <w:rPr>
          <w:rFonts w:ascii="Times New Roman" w:hAnsi="Times New Roman" w:cs="Times New Roman"/>
          <w:b/>
          <w:sz w:val="24"/>
          <w:szCs w:val="24"/>
        </w:rPr>
        <w:t xml:space="preserve"> (13.05.15)</w:t>
      </w:r>
    </w:p>
    <w:p w:rsidR="00516B95" w:rsidRDefault="00516B95" w:rsidP="009F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95" w:rsidRPr="009F454D" w:rsidRDefault="00516B95" w:rsidP="009F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 Современные подходы к формированию представлений о семейных ценностях у детей и подростков»</w:t>
      </w:r>
    </w:p>
    <w:p w:rsidR="009F454D" w:rsidRPr="009F454D" w:rsidRDefault="009F454D" w:rsidP="009F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54D" w:rsidRDefault="009F454D" w:rsidP="009F4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«Как строить мосты, а не стены»</w:t>
      </w:r>
    </w:p>
    <w:p w:rsidR="009F454D" w:rsidRDefault="009F454D" w:rsidP="009F4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(интерактивное занятие с родителями по оптимизации взаимоотношений с детьми)</w:t>
      </w:r>
    </w:p>
    <w:p w:rsidR="009F454D" w:rsidRPr="00CF77CE" w:rsidRDefault="001B6FF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77CE">
        <w:rPr>
          <w:rFonts w:ascii="Times New Roman" w:hAnsi="Times New Roman" w:cs="Times New Roman"/>
          <w:sz w:val="24"/>
          <w:szCs w:val="24"/>
          <w:u w:val="single"/>
        </w:rPr>
        <w:t>Ведущие:</w:t>
      </w:r>
    </w:p>
    <w:p w:rsidR="001B6FF1" w:rsidRDefault="001B6FF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Ольга Владимировна – заместитель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педагогическому сопровождению</w:t>
      </w:r>
      <w:r w:rsidR="00305F99">
        <w:rPr>
          <w:rFonts w:ascii="Times New Roman" w:hAnsi="Times New Roman" w:cs="Times New Roman"/>
          <w:sz w:val="24"/>
          <w:szCs w:val="24"/>
        </w:rPr>
        <w:t xml:space="preserve"> МБОУ СОШ  №6</w:t>
      </w:r>
      <w:r>
        <w:rPr>
          <w:rFonts w:ascii="Times New Roman" w:hAnsi="Times New Roman" w:cs="Times New Roman"/>
          <w:sz w:val="24"/>
          <w:szCs w:val="24"/>
        </w:rPr>
        <w:t xml:space="preserve">, психолог,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>
        <w:rPr>
          <w:rFonts w:ascii="Times New Roman" w:hAnsi="Times New Roman" w:cs="Times New Roman"/>
          <w:sz w:val="24"/>
          <w:szCs w:val="24"/>
        </w:rPr>
        <w:t>- терапевт, групповой терапевт.</w:t>
      </w:r>
    </w:p>
    <w:p w:rsidR="001B6FF1" w:rsidRDefault="001B6FF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305F99">
        <w:rPr>
          <w:rFonts w:ascii="Times New Roman" w:hAnsi="Times New Roman" w:cs="Times New Roman"/>
          <w:sz w:val="24"/>
          <w:szCs w:val="24"/>
        </w:rPr>
        <w:t xml:space="preserve"> Викторовна – педаго</w:t>
      </w:r>
      <w:proofErr w:type="gramStart"/>
      <w:r w:rsidR="00305F99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305F99">
        <w:rPr>
          <w:rFonts w:ascii="Times New Roman" w:hAnsi="Times New Roman" w:cs="Times New Roman"/>
          <w:sz w:val="24"/>
          <w:szCs w:val="24"/>
        </w:rPr>
        <w:t xml:space="preserve"> психолог МБОУ СОШ №6,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РМО психологов Кстовского района.</w:t>
      </w:r>
    </w:p>
    <w:p w:rsidR="00A314FB" w:rsidRDefault="00A314FB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Матвеенкова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 – врач психиатр, нарколог</w:t>
      </w:r>
      <w:r w:rsidR="00305F99">
        <w:rPr>
          <w:rFonts w:ascii="Times New Roman" w:hAnsi="Times New Roman" w:cs="Times New Roman"/>
          <w:sz w:val="24"/>
          <w:szCs w:val="24"/>
        </w:rPr>
        <w:t xml:space="preserve"> </w:t>
      </w:r>
      <w:r w:rsidR="00CF77CE">
        <w:rPr>
          <w:rFonts w:ascii="Times New Roman" w:hAnsi="Times New Roman" w:cs="Times New Roman"/>
          <w:sz w:val="24"/>
          <w:szCs w:val="24"/>
        </w:rPr>
        <w:t xml:space="preserve">наркологического отделения </w:t>
      </w:r>
      <w:r>
        <w:rPr>
          <w:rFonts w:ascii="Times New Roman" w:hAnsi="Times New Roman" w:cs="Times New Roman"/>
          <w:sz w:val="24"/>
          <w:szCs w:val="24"/>
        </w:rPr>
        <w:t xml:space="preserve">ГБУЗ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</w:t>
      </w:r>
      <w:r w:rsidR="00305F99">
        <w:rPr>
          <w:rFonts w:ascii="Times New Roman" w:hAnsi="Times New Roman" w:cs="Times New Roman"/>
          <w:sz w:val="24"/>
          <w:szCs w:val="24"/>
        </w:rPr>
        <w:t xml:space="preserve">, </w:t>
      </w:r>
      <w:r w:rsidR="00305F99" w:rsidRPr="00305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F99">
        <w:rPr>
          <w:rFonts w:ascii="Times New Roman" w:hAnsi="Times New Roman" w:cs="Times New Roman"/>
          <w:sz w:val="24"/>
          <w:szCs w:val="24"/>
        </w:rPr>
        <w:t>гешталь</w:t>
      </w:r>
      <w:proofErr w:type="gramStart"/>
      <w:r w:rsidR="00305F9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05F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05F99">
        <w:rPr>
          <w:rFonts w:ascii="Times New Roman" w:hAnsi="Times New Roman" w:cs="Times New Roman"/>
          <w:sz w:val="24"/>
          <w:szCs w:val="24"/>
        </w:rPr>
        <w:t xml:space="preserve"> терапевт</w:t>
      </w:r>
    </w:p>
    <w:p w:rsidR="00D61253" w:rsidRDefault="00D61253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Парфенова Наталья Сергеевна – учитель математики, классный руководитель 6 «в» класса, 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психолог.</w:t>
      </w:r>
    </w:p>
    <w:p w:rsidR="001B6FF1" w:rsidRDefault="001B6FF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B95" w:rsidRDefault="009F454D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 семинара, сегодня мы, сотрудники Отдела учебно - поведенческой поддержки МБОУ СОШ №6,</w:t>
      </w:r>
      <w:r w:rsidR="00C86C07">
        <w:rPr>
          <w:rFonts w:ascii="Times New Roman" w:hAnsi="Times New Roman" w:cs="Times New Roman"/>
          <w:sz w:val="24"/>
          <w:szCs w:val="24"/>
        </w:rPr>
        <w:t xml:space="preserve"> </w:t>
      </w:r>
      <w:r w:rsidR="00516B95">
        <w:rPr>
          <w:rFonts w:ascii="Times New Roman" w:hAnsi="Times New Roman" w:cs="Times New Roman"/>
          <w:sz w:val="24"/>
          <w:szCs w:val="24"/>
        </w:rPr>
        <w:t>предлагаем вам стать участниками «родительского собрания»,</w:t>
      </w:r>
      <w:r w:rsidR="00CE03B8">
        <w:rPr>
          <w:rFonts w:ascii="Times New Roman" w:hAnsi="Times New Roman" w:cs="Times New Roman"/>
          <w:sz w:val="24"/>
          <w:szCs w:val="24"/>
        </w:rPr>
        <w:t xml:space="preserve"> </w:t>
      </w:r>
      <w:r w:rsidR="00516B95">
        <w:rPr>
          <w:rFonts w:ascii="Times New Roman" w:hAnsi="Times New Roman" w:cs="Times New Roman"/>
          <w:sz w:val="24"/>
          <w:szCs w:val="24"/>
        </w:rPr>
        <w:t>которое пройдет в интерактивной форме с элементами  психологического тренинга.</w:t>
      </w:r>
    </w:p>
    <w:p w:rsidR="00516B95" w:rsidRDefault="00516B95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07" w:rsidRDefault="001B6FF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прежде, </w:t>
      </w:r>
      <w:r w:rsidR="00CF77CE">
        <w:rPr>
          <w:rFonts w:ascii="Times New Roman" w:hAnsi="Times New Roman" w:cs="Times New Roman"/>
          <w:sz w:val="24"/>
          <w:szCs w:val="24"/>
        </w:rPr>
        <w:t xml:space="preserve">мы хотим </w:t>
      </w:r>
      <w:r w:rsidR="00D35497">
        <w:rPr>
          <w:rFonts w:ascii="Times New Roman" w:hAnsi="Times New Roman" w:cs="Times New Roman"/>
          <w:sz w:val="24"/>
          <w:szCs w:val="24"/>
        </w:rPr>
        <w:t xml:space="preserve"> кратко </w:t>
      </w:r>
      <w:r w:rsidR="00C86C07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D35497">
        <w:rPr>
          <w:rFonts w:ascii="Times New Roman" w:hAnsi="Times New Roman" w:cs="Times New Roman"/>
          <w:sz w:val="24"/>
          <w:szCs w:val="24"/>
        </w:rPr>
        <w:t>комить вас с деятельностью нашего отдела.</w:t>
      </w:r>
    </w:p>
    <w:p w:rsidR="00516B95" w:rsidRDefault="00C86C07" w:rsidP="00C86C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ОУПП</w:t>
      </w:r>
      <w:r w:rsidR="001B6FF1">
        <w:rPr>
          <w:rFonts w:ascii="Times New Roman" w:hAnsi="Times New Roman" w:cs="Times New Roman"/>
          <w:sz w:val="24"/>
          <w:szCs w:val="24"/>
        </w:rPr>
        <w:t xml:space="preserve"> (отдел </w:t>
      </w:r>
      <w:proofErr w:type="spellStart"/>
      <w:r w:rsidR="001B6FF1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1B6F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B6F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B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FF1">
        <w:rPr>
          <w:rFonts w:ascii="Times New Roman" w:hAnsi="Times New Roman" w:cs="Times New Roman"/>
          <w:sz w:val="24"/>
          <w:szCs w:val="24"/>
        </w:rPr>
        <w:t>поведенчнской</w:t>
      </w:r>
      <w:proofErr w:type="spellEnd"/>
      <w:r w:rsidR="001B6FF1">
        <w:rPr>
          <w:rFonts w:ascii="Times New Roman" w:hAnsi="Times New Roman" w:cs="Times New Roman"/>
          <w:sz w:val="24"/>
          <w:szCs w:val="24"/>
        </w:rPr>
        <w:t xml:space="preserve"> поддержки) или </w:t>
      </w:r>
      <w:r w:rsidRPr="00CE6B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6B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педагогическая служба</w:t>
      </w:r>
      <w:r w:rsidR="001B6FF1">
        <w:rPr>
          <w:rFonts w:ascii="Times New Roman" w:hAnsi="Times New Roman" w:cs="Times New Roman"/>
          <w:sz w:val="24"/>
          <w:szCs w:val="24"/>
        </w:rPr>
        <w:t xml:space="preserve">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631">
        <w:rPr>
          <w:rFonts w:ascii="Times New Roman" w:hAnsi="Times New Roman" w:cs="Times New Roman"/>
          <w:sz w:val="24"/>
          <w:szCs w:val="24"/>
        </w:rPr>
        <w:t xml:space="preserve">был создан </w:t>
      </w:r>
      <w:r>
        <w:rPr>
          <w:rFonts w:ascii="Times New Roman" w:hAnsi="Times New Roman" w:cs="Times New Roman"/>
          <w:sz w:val="24"/>
          <w:szCs w:val="24"/>
        </w:rPr>
        <w:t xml:space="preserve"> в 2000 году</w:t>
      </w:r>
      <w:r w:rsidR="00C33631">
        <w:rPr>
          <w:rFonts w:ascii="Times New Roman" w:hAnsi="Times New Roman" w:cs="Times New Roman"/>
          <w:sz w:val="24"/>
          <w:szCs w:val="24"/>
        </w:rPr>
        <w:t xml:space="preserve"> </w:t>
      </w:r>
      <w:r w:rsidR="001B6FF1">
        <w:rPr>
          <w:rFonts w:ascii="Times New Roman" w:hAnsi="Times New Roman" w:cs="Times New Roman"/>
          <w:sz w:val="24"/>
          <w:szCs w:val="24"/>
        </w:rPr>
        <w:t xml:space="preserve">в период   участия нашей образовательной организации </w:t>
      </w:r>
      <w:r w:rsidR="00C33631" w:rsidRPr="00CE6B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33631" w:rsidRPr="00CE6BE9">
        <w:rPr>
          <w:rFonts w:ascii="Times New Roman" w:hAnsi="Times New Roman" w:cs="Times New Roman"/>
          <w:sz w:val="24"/>
          <w:szCs w:val="24"/>
        </w:rPr>
        <w:t>Российско</w:t>
      </w:r>
      <w:proofErr w:type="spellEnd"/>
      <w:r w:rsidR="00C33631" w:rsidRPr="00CE6BE9">
        <w:rPr>
          <w:rFonts w:ascii="Times New Roman" w:hAnsi="Times New Roman" w:cs="Times New Roman"/>
          <w:sz w:val="24"/>
          <w:szCs w:val="24"/>
        </w:rPr>
        <w:t xml:space="preserve"> – Британском проекте  «Дети группы риска</w:t>
      </w:r>
      <w:r w:rsidR="001B6FF1">
        <w:rPr>
          <w:rFonts w:ascii="Times New Roman" w:hAnsi="Times New Roman" w:cs="Times New Roman"/>
          <w:sz w:val="24"/>
          <w:szCs w:val="24"/>
        </w:rPr>
        <w:t xml:space="preserve"> -1</w:t>
      </w:r>
      <w:r w:rsidR="00C33631" w:rsidRPr="00CE6BE9">
        <w:rPr>
          <w:rFonts w:ascii="Times New Roman" w:hAnsi="Times New Roman" w:cs="Times New Roman"/>
          <w:sz w:val="24"/>
          <w:szCs w:val="24"/>
        </w:rPr>
        <w:t>»</w:t>
      </w:r>
      <w:r w:rsidR="001B6FF1">
        <w:rPr>
          <w:rFonts w:ascii="Times New Roman" w:hAnsi="Times New Roman" w:cs="Times New Roman"/>
          <w:sz w:val="24"/>
          <w:szCs w:val="24"/>
        </w:rPr>
        <w:t xml:space="preserve"> </w:t>
      </w:r>
      <w:r w:rsidR="00D35497">
        <w:rPr>
          <w:rFonts w:ascii="Times New Roman" w:hAnsi="Times New Roman" w:cs="Times New Roman"/>
          <w:sz w:val="24"/>
          <w:szCs w:val="24"/>
        </w:rPr>
        <w:t xml:space="preserve"> и «Дети группы риска-2».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в состав службы входят </w:t>
      </w:r>
      <w:r w:rsidRPr="00CE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CE6BE9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5497">
        <w:rPr>
          <w:rFonts w:ascii="Times New Roman" w:hAnsi="Times New Roman" w:cs="Times New Roman"/>
          <w:sz w:val="24"/>
          <w:szCs w:val="24"/>
        </w:rPr>
        <w:t>, в</w:t>
      </w:r>
      <w:r w:rsidR="00CF77CE">
        <w:rPr>
          <w:rFonts w:ascii="Times New Roman" w:hAnsi="Times New Roman" w:cs="Times New Roman"/>
          <w:sz w:val="24"/>
          <w:szCs w:val="24"/>
        </w:rPr>
        <w:t xml:space="preserve">рач-психиатр, нарколог районной </w:t>
      </w:r>
      <w:r w:rsidR="00D35497">
        <w:rPr>
          <w:rFonts w:ascii="Times New Roman" w:hAnsi="Times New Roman" w:cs="Times New Roman"/>
          <w:sz w:val="24"/>
          <w:szCs w:val="24"/>
        </w:rPr>
        <w:t xml:space="preserve"> больницы,</w:t>
      </w:r>
      <w:r w:rsidRPr="00CE6BE9">
        <w:rPr>
          <w:rFonts w:ascii="Times New Roman" w:hAnsi="Times New Roman" w:cs="Times New Roman"/>
          <w:sz w:val="24"/>
          <w:szCs w:val="24"/>
        </w:rPr>
        <w:t xml:space="preserve"> работающий с нами на основе межведомственног</w:t>
      </w:r>
      <w:r w:rsidR="00141CD6">
        <w:rPr>
          <w:rFonts w:ascii="Times New Roman" w:hAnsi="Times New Roman" w:cs="Times New Roman"/>
          <w:sz w:val="24"/>
          <w:szCs w:val="24"/>
        </w:rPr>
        <w:t xml:space="preserve">о взаимодействия, 2  </w:t>
      </w:r>
      <w:proofErr w:type="gramStart"/>
      <w:r w:rsidR="00141CD6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="00141CD6">
        <w:rPr>
          <w:rFonts w:ascii="Times New Roman" w:hAnsi="Times New Roman" w:cs="Times New Roman"/>
          <w:sz w:val="24"/>
          <w:szCs w:val="24"/>
        </w:rPr>
        <w:t xml:space="preserve"> </w:t>
      </w:r>
      <w:r w:rsidRPr="00CE6BE9">
        <w:rPr>
          <w:rFonts w:ascii="Times New Roman" w:hAnsi="Times New Roman" w:cs="Times New Roman"/>
          <w:sz w:val="24"/>
          <w:szCs w:val="24"/>
        </w:rPr>
        <w:t>педагог</w:t>
      </w:r>
      <w:r w:rsidR="00141CD6">
        <w:rPr>
          <w:rFonts w:ascii="Times New Roman" w:hAnsi="Times New Roman" w:cs="Times New Roman"/>
          <w:sz w:val="24"/>
          <w:szCs w:val="24"/>
        </w:rPr>
        <w:t xml:space="preserve">а. Руководство отделом осуществляется заместителем директора по </w:t>
      </w:r>
      <w:proofErr w:type="spellStart"/>
      <w:r w:rsidR="00141CD6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141CD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41C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41CD6">
        <w:rPr>
          <w:rFonts w:ascii="Times New Roman" w:hAnsi="Times New Roman" w:cs="Times New Roman"/>
          <w:sz w:val="24"/>
          <w:szCs w:val="24"/>
        </w:rPr>
        <w:t xml:space="preserve"> педагогическому сопровождению.</w:t>
      </w:r>
      <w:r w:rsidR="00C33631">
        <w:rPr>
          <w:rFonts w:ascii="Times New Roman" w:hAnsi="Times New Roman" w:cs="Times New Roman"/>
          <w:sz w:val="24"/>
          <w:szCs w:val="24"/>
        </w:rPr>
        <w:t xml:space="preserve"> </w:t>
      </w:r>
      <w:r w:rsidRPr="00CE6BE9">
        <w:rPr>
          <w:rFonts w:ascii="Times New Roman" w:hAnsi="Times New Roman" w:cs="Times New Roman"/>
          <w:sz w:val="24"/>
          <w:szCs w:val="24"/>
        </w:rPr>
        <w:t xml:space="preserve"> </w:t>
      </w:r>
      <w:r w:rsidR="00DD4045">
        <w:rPr>
          <w:rFonts w:ascii="Times New Roman" w:hAnsi="Times New Roman" w:cs="Times New Roman"/>
          <w:sz w:val="24"/>
          <w:szCs w:val="24"/>
        </w:rPr>
        <w:t xml:space="preserve">Отдел организует </w:t>
      </w:r>
      <w:r w:rsidR="00141CD6">
        <w:rPr>
          <w:rFonts w:ascii="Times New Roman" w:hAnsi="Times New Roman" w:cs="Times New Roman"/>
          <w:sz w:val="24"/>
          <w:szCs w:val="24"/>
        </w:rPr>
        <w:t xml:space="preserve">  свою работу со всеми участниками образовательного процесса. </w:t>
      </w:r>
      <w:r w:rsidR="00DD4045">
        <w:rPr>
          <w:rFonts w:ascii="Times New Roman" w:hAnsi="Times New Roman" w:cs="Times New Roman"/>
          <w:sz w:val="24"/>
          <w:szCs w:val="24"/>
        </w:rPr>
        <w:t xml:space="preserve">Совместная деятельность </w:t>
      </w:r>
      <w:r w:rsidR="00CF77CE">
        <w:rPr>
          <w:rFonts w:ascii="Times New Roman" w:hAnsi="Times New Roman" w:cs="Times New Roman"/>
          <w:sz w:val="24"/>
          <w:szCs w:val="24"/>
        </w:rPr>
        <w:t xml:space="preserve"> его  сотрудников </w:t>
      </w:r>
      <w:r w:rsidR="00C33631">
        <w:rPr>
          <w:rFonts w:ascii="Times New Roman" w:hAnsi="Times New Roman" w:cs="Times New Roman"/>
          <w:sz w:val="24"/>
          <w:szCs w:val="24"/>
        </w:rPr>
        <w:t>позволяет осуществлять не только индивидуальную работу с учащимися, родителями, учителями, но и создавать группы совместной поддержки</w:t>
      </w:r>
      <w:r w:rsidR="00DD4045">
        <w:rPr>
          <w:rFonts w:ascii="Times New Roman" w:hAnsi="Times New Roman" w:cs="Times New Roman"/>
          <w:sz w:val="24"/>
          <w:szCs w:val="24"/>
        </w:rPr>
        <w:t>, где несколько специалистов</w:t>
      </w:r>
      <w:r w:rsidR="00F90345">
        <w:rPr>
          <w:rFonts w:ascii="Times New Roman" w:hAnsi="Times New Roman" w:cs="Times New Roman"/>
          <w:sz w:val="24"/>
          <w:szCs w:val="24"/>
        </w:rPr>
        <w:t>, исходя из своего ресурса и готовности</w:t>
      </w:r>
      <w:r w:rsidR="00DD4045">
        <w:rPr>
          <w:rFonts w:ascii="Times New Roman" w:hAnsi="Times New Roman" w:cs="Times New Roman"/>
          <w:sz w:val="24"/>
          <w:szCs w:val="24"/>
        </w:rPr>
        <w:t xml:space="preserve">, </w:t>
      </w:r>
      <w:r w:rsidR="00F90345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D35497">
        <w:rPr>
          <w:rFonts w:ascii="Times New Roman" w:hAnsi="Times New Roman" w:cs="Times New Roman"/>
          <w:sz w:val="24"/>
          <w:szCs w:val="24"/>
        </w:rPr>
        <w:t>,</w:t>
      </w:r>
      <w:r w:rsidR="00F90345">
        <w:rPr>
          <w:rFonts w:ascii="Times New Roman" w:hAnsi="Times New Roman" w:cs="Times New Roman"/>
          <w:sz w:val="24"/>
          <w:szCs w:val="24"/>
        </w:rPr>
        <w:t xml:space="preserve"> оказывать помощь при решении тех или иных  проблем.</w:t>
      </w:r>
      <w:r w:rsidR="00D35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31" w:rsidRDefault="00D35497" w:rsidP="00C86C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</w:t>
      </w:r>
      <w:r w:rsidR="00783ABC">
        <w:rPr>
          <w:rFonts w:ascii="Times New Roman" w:hAnsi="Times New Roman" w:cs="Times New Roman"/>
          <w:sz w:val="24"/>
          <w:szCs w:val="24"/>
        </w:rPr>
        <w:t>ной принцип</w:t>
      </w:r>
      <w:r>
        <w:rPr>
          <w:rFonts w:ascii="Times New Roman" w:hAnsi="Times New Roman" w:cs="Times New Roman"/>
          <w:sz w:val="24"/>
          <w:szCs w:val="24"/>
        </w:rPr>
        <w:t xml:space="preserve">  нашего </w:t>
      </w:r>
      <w:r w:rsidR="00783ABC">
        <w:rPr>
          <w:rFonts w:ascii="Times New Roman" w:hAnsi="Times New Roman" w:cs="Times New Roman"/>
          <w:sz w:val="24"/>
          <w:szCs w:val="24"/>
        </w:rPr>
        <w:t>подхода в решении проблем можно проилл</w:t>
      </w:r>
      <w:r w:rsidR="00DD4045">
        <w:rPr>
          <w:rFonts w:ascii="Times New Roman" w:hAnsi="Times New Roman" w:cs="Times New Roman"/>
          <w:sz w:val="24"/>
          <w:szCs w:val="24"/>
        </w:rPr>
        <w:t>юстрировать при помощи  образа «</w:t>
      </w:r>
      <w:r w:rsidR="00783ABC">
        <w:rPr>
          <w:rFonts w:ascii="Times New Roman" w:hAnsi="Times New Roman" w:cs="Times New Roman"/>
          <w:sz w:val="24"/>
          <w:szCs w:val="24"/>
        </w:rPr>
        <w:t xml:space="preserve"> айсберга»</w:t>
      </w:r>
      <w:proofErr w:type="gramStart"/>
      <w:r w:rsidR="00783A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3ABC">
        <w:rPr>
          <w:rFonts w:ascii="Times New Roman" w:hAnsi="Times New Roman" w:cs="Times New Roman"/>
          <w:sz w:val="24"/>
          <w:szCs w:val="24"/>
        </w:rPr>
        <w:t xml:space="preserve"> та проблема, с которой обращаются к нам родители, учителя, учащиеся, является как правило, лишь видимой частью того, что на самом деле происходит. Наша задача, понять и объяснить настоящие причины проблем, которые чаще всего образуются от неверно выстроенных отношений</w:t>
      </w:r>
      <w:r w:rsidR="00653EFE">
        <w:rPr>
          <w:rFonts w:ascii="Times New Roman" w:hAnsi="Times New Roman" w:cs="Times New Roman"/>
          <w:sz w:val="24"/>
          <w:szCs w:val="24"/>
        </w:rPr>
        <w:t>.</w:t>
      </w:r>
    </w:p>
    <w:p w:rsidR="00C86C07" w:rsidRDefault="00141CD6" w:rsidP="00C86C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говорить конкретно о задачах, </w:t>
      </w:r>
      <w:r w:rsidR="00F90345">
        <w:rPr>
          <w:rFonts w:ascii="Times New Roman" w:hAnsi="Times New Roman" w:cs="Times New Roman"/>
          <w:sz w:val="24"/>
          <w:szCs w:val="24"/>
        </w:rPr>
        <w:t xml:space="preserve">которые мы ставим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90345">
        <w:rPr>
          <w:rFonts w:ascii="Times New Roman" w:hAnsi="Times New Roman" w:cs="Times New Roman"/>
          <w:sz w:val="24"/>
          <w:szCs w:val="24"/>
        </w:rPr>
        <w:t xml:space="preserve"> стараемся </w:t>
      </w:r>
      <w:r>
        <w:rPr>
          <w:rFonts w:ascii="Times New Roman" w:hAnsi="Times New Roman" w:cs="Times New Roman"/>
          <w:sz w:val="24"/>
          <w:szCs w:val="24"/>
        </w:rPr>
        <w:t xml:space="preserve"> решать по отношению к родителям, </w:t>
      </w:r>
      <w:r w:rsidR="00F90345">
        <w:rPr>
          <w:rFonts w:ascii="Times New Roman" w:hAnsi="Times New Roman" w:cs="Times New Roman"/>
          <w:sz w:val="24"/>
          <w:szCs w:val="24"/>
        </w:rPr>
        <w:t>то мы стремимся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CD6" w:rsidRDefault="00F90345" w:rsidP="00F9034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141CD6">
        <w:rPr>
          <w:rFonts w:ascii="Times New Roman" w:hAnsi="Times New Roman" w:cs="Times New Roman"/>
          <w:sz w:val="24"/>
          <w:szCs w:val="24"/>
        </w:rPr>
        <w:t>овышать родительскую самооценку</w:t>
      </w:r>
    </w:p>
    <w:p w:rsidR="00141CD6" w:rsidRDefault="00F90345" w:rsidP="00F9034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</w:t>
      </w:r>
      <w:r w:rsidR="00141CD6">
        <w:rPr>
          <w:rFonts w:ascii="Times New Roman" w:hAnsi="Times New Roman" w:cs="Times New Roman"/>
          <w:sz w:val="24"/>
          <w:szCs w:val="24"/>
        </w:rPr>
        <w:t>авать опыт разрешения проблем при работе со специалистами,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CD6">
        <w:rPr>
          <w:rFonts w:ascii="Times New Roman" w:hAnsi="Times New Roman" w:cs="Times New Roman"/>
          <w:sz w:val="24"/>
          <w:szCs w:val="24"/>
        </w:rPr>
        <w:t xml:space="preserve">снимая этим самым страх обращения за помощью </w:t>
      </w:r>
    </w:p>
    <w:p w:rsidR="00141CD6" w:rsidRDefault="00F90345" w:rsidP="00F9034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</w:t>
      </w:r>
      <w:r w:rsidR="00141CD6">
        <w:rPr>
          <w:rFonts w:ascii="Times New Roman" w:hAnsi="Times New Roman" w:cs="Times New Roman"/>
          <w:sz w:val="24"/>
          <w:szCs w:val="24"/>
        </w:rPr>
        <w:t xml:space="preserve">азвивать </w:t>
      </w:r>
      <w:proofErr w:type="gramStart"/>
      <w:r w:rsidR="00141CD6">
        <w:rPr>
          <w:rFonts w:ascii="Times New Roman" w:hAnsi="Times New Roman" w:cs="Times New Roman"/>
          <w:sz w:val="24"/>
          <w:szCs w:val="24"/>
        </w:rPr>
        <w:t>родительскую</w:t>
      </w:r>
      <w:proofErr w:type="gramEnd"/>
      <w:r w:rsidR="00141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CD6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141CD6">
        <w:rPr>
          <w:rFonts w:ascii="Times New Roman" w:hAnsi="Times New Roman" w:cs="Times New Roman"/>
          <w:sz w:val="24"/>
          <w:szCs w:val="24"/>
        </w:rPr>
        <w:t xml:space="preserve"> (понимание того, что дети тоже испытывают различные чувства, в том числе и те, которые могут их травмировать)</w:t>
      </w:r>
    </w:p>
    <w:p w:rsidR="00141CD6" w:rsidRDefault="00F90345" w:rsidP="00F9034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="00141CD6">
        <w:rPr>
          <w:rFonts w:ascii="Times New Roman" w:hAnsi="Times New Roman" w:cs="Times New Roman"/>
          <w:sz w:val="24"/>
          <w:szCs w:val="24"/>
        </w:rPr>
        <w:t xml:space="preserve">омогать  родителям искать ресурсы для  восстановления </w:t>
      </w:r>
      <w:r w:rsidR="00141CD6" w:rsidRPr="00477BD6">
        <w:rPr>
          <w:rFonts w:ascii="Times New Roman" w:hAnsi="Times New Roman" w:cs="Times New Roman"/>
          <w:sz w:val="24"/>
          <w:szCs w:val="24"/>
          <w:u w:val="single"/>
        </w:rPr>
        <w:t xml:space="preserve">своего </w:t>
      </w:r>
      <w:r w:rsidR="00141CD6">
        <w:rPr>
          <w:rFonts w:ascii="Times New Roman" w:hAnsi="Times New Roman" w:cs="Times New Roman"/>
          <w:sz w:val="24"/>
          <w:szCs w:val="24"/>
        </w:rPr>
        <w:t xml:space="preserve"> эмоционального здоровья с целью оказания  более эффективной помощи своим  детям</w:t>
      </w:r>
      <w:proofErr w:type="gramStart"/>
      <w:r w:rsidR="00141CD6">
        <w:rPr>
          <w:rFonts w:ascii="Times New Roman" w:hAnsi="Times New Roman" w:cs="Times New Roman"/>
          <w:sz w:val="24"/>
          <w:szCs w:val="24"/>
        </w:rPr>
        <w:t>.</w:t>
      </w:r>
      <w:r w:rsidR="00477B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7BD6">
        <w:rPr>
          <w:rFonts w:ascii="Times New Roman" w:hAnsi="Times New Roman" w:cs="Times New Roman"/>
          <w:sz w:val="24"/>
          <w:szCs w:val="24"/>
        </w:rPr>
        <w:t>принцип : «В условиях катастрофы сначала надень  «кислородную маску» на себя, затем помогай остальным</w:t>
      </w:r>
      <w:proofErr w:type="gramStart"/>
      <w:r w:rsidR="00477BD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4045" w:rsidRDefault="00F90345" w:rsidP="00141CD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</w:t>
      </w:r>
      <w:r w:rsidR="00141CD6">
        <w:rPr>
          <w:rFonts w:ascii="Times New Roman" w:hAnsi="Times New Roman" w:cs="Times New Roman"/>
          <w:sz w:val="24"/>
          <w:szCs w:val="24"/>
        </w:rPr>
        <w:t>аботать с родителями  так</w:t>
      </w:r>
      <w:proofErr w:type="gramStart"/>
      <w:r w:rsidR="00141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CD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41CD6">
        <w:rPr>
          <w:rFonts w:ascii="Times New Roman" w:hAnsi="Times New Roman" w:cs="Times New Roman"/>
          <w:sz w:val="24"/>
          <w:szCs w:val="24"/>
        </w:rPr>
        <w:t>тобы их отношения  с детьми не ухудшались, а улучшались.</w:t>
      </w:r>
    </w:p>
    <w:p w:rsidR="00477BD6" w:rsidRDefault="00477BD6" w:rsidP="00141CD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477BD6" w:rsidRDefault="00141CD6" w:rsidP="0047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если есть какие-либо вопросы по работе нашего отдела, вы можете их задать</w:t>
      </w:r>
      <w:r w:rsidR="00DD4045">
        <w:rPr>
          <w:rFonts w:ascii="Times New Roman" w:hAnsi="Times New Roman" w:cs="Times New Roman"/>
          <w:sz w:val="24"/>
          <w:szCs w:val="24"/>
        </w:rPr>
        <w:t xml:space="preserve"> позже, во время обсуждения занятия. А сейчас мы приглашаем вас </w:t>
      </w:r>
      <w:r w:rsidR="00C33631">
        <w:rPr>
          <w:rFonts w:ascii="Times New Roman" w:hAnsi="Times New Roman" w:cs="Times New Roman"/>
          <w:sz w:val="24"/>
          <w:szCs w:val="24"/>
        </w:rPr>
        <w:t xml:space="preserve"> всех побыть родителями, пришедшими на родительское собрание в школу. Собрание будет не совсем обычным, проходить оно будет в творческом ключе, в интерактивной форме.</w:t>
      </w:r>
      <w:r w:rsidR="00477BD6">
        <w:rPr>
          <w:rFonts w:ascii="Times New Roman" w:hAnsi="Times New Roman" w:cs="Times New Roman"/>
          <w:sz w:val="24"/>
          <w:szCs w:val="24"/>
        </w:rPr>
        <w:t xml:space="preserve"> Почему в рамках темы  </w:t>
      </w:r>
    </w:p>
    <w:p w:rsidR="00477BD6" w:rsidRPr="00477BD6" w:rsidRDefault="00477BD6" w:rsidP="0047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BD6">
        <w:rPr>
          <w:rFonts w:ascii="Times New Roman" w:hAnsi="Times New Roman" w:cs="Times New Roman"/>
          <w:sz w:val="24"/>
          <w:szCs w:val="24"/>
        </w:rPr>
        <w:t>«Современные подходы к формированию представлений о семейных ценностях у детей и подростков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77BD6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родительское собрание?</w:t>
      </w:r>
    </w:p>
    <w:p w:rsidR="00141CD6" w:rsidRPr="00CE6BE9" w:rsidRDefault="00141CD6" w:rsidP="00477BD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83ABC" w:rsidRDefault="00783AB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E2341" w:rsidRPr="00CE2341" w:rsidRDefault="00CE234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2341">
        <w:rPr>
          <w:rFonts w:ascii="Times New Roman" w:hAnsi="Times New Roman" w:cs="Times New Roman"/>
          <w:sz w:val="24"/>
          <w:szCs w:val="24"/>
          <w:u w:val="single"/>
        </w:rPr>
        <w:t>Здесь вы не услышите:</w:t>
      </w:r>
    </w:p>
    <w:p w:rsidR="009F454D" w:rsidRDefault="009F454D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фамилий и имен ваших детей по поводу  </w:t>
      </w:r>
      <w:r w:rsidR="00783ABC">
        <w:rPr>
          <w:rFonts w:ascii="Times New Roman" w:hAnsi="Times New Roman" w:cs="Times New Roman"/>
          <w:sz w:val="24"/>
          <w:szCs w:val="24"/>
        </w:rPr>
        <w:t>«разбора полётов»</w:t>
      </w:r>
      <w:r>
        <w:rPr>
          <w:rFonts w:ascii="Times New Roman" w:hAnsi="Times New Roman" w:cs="Times New Roman"/>
          <w:sz w:val="24"/>
          <w:szCs w:val="24"/>
        </w:rPr>
        <w:t xml:space="preserve"> в учёбе и плохого поведения</w:t>
      </w:r>
    </w:p>
    <w:p w:rsidR="009F454D" w:rsidRDefault="009F454D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045">
        <w:rPr>
          <w:rFonts w:ascii="Times New Roman" w:hAnsi="Times New Roman" w:cs="Times New Roman"/>
          <w:sz w:val="24"/>
          <w:szCs w:val="24"/>
        </w:rPr>
        <w:t xml:space="preserve"> директивных указаний</w:t>
      </w:r>
      <w:r w:rsidR="00CE2341">
        <w:rPr>
          <w:rFonts w:ascii="Times New Roman" w:hAnsi="Times New Roman" w:cs="Times New Roman"/>
          <w:sz w:val="24"/>
          <w:szCs w:val="24"/>
        </w:rPr>
        <w:t>, как быть, если отношения с собственными детьми оставляют желать лучшего.</w:t>
      </w:r>
    </w:p>
    <w:p w:rsidR="00CE2341" w:rsidRDefault="00CE234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обвинений в ваш адрес по поводу недостаточной заботы о собственных  детях</w:t>
      </w:r>
    </w:p>
    <w:p w:rsidR="00CE2341" w:rsidRDefault="00CE234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341" w:rsidRPr="00CE2341" w:rsidRDefault="00CE234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2341">
        <w:rPr>
          <w:rFonts w:ascii="Times New Roman" w:hAnsi="Times New Roman" w:cs="Times New Roman"/>
          <w:sz w:val="24"/>
          <w:szCs w:val="24"/>
          <w:u w:val="single"/>
        </w:rPr>
        <w:t xml:space="preserve">Здесь вы, надеемся, </w:t>
      </w:r>
      <w:r>
        <w:rPr>
          <w:rFonts w:ascii="Times New Roman" w:hAnsi="Times New Roman" w:cs="Times New Roman"/>
          <w:sz w:val="24"/>
          <w:szCs w:val="24"/>
          <w:u w:val="single"/>
        </w:rPr>
        <w:t>сможете</w:t>
      </w:r>
      <w:r w:rsidRPr="00CE234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E2341" w:rsidRDefault="00CE234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получить  практический опыт разрешения некоторых проблем во взаимоотношениях с детьми</w:t>
      </w:r>
    </w:p>
    <w:p w:rsidR="00CE2341" w:rsidRDefault="00CE234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повысить свою самооценку как родителя, воспитателя</w:t>
      </w:r>
    </w:p>
    <w:p w:rsidR="00C33631" w:rsidRDefault="00CE2341" w:rsidP="00BA3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83ABC">
        <w:rPr>
          <w:rFonts w:ascii="Times New Roman" w:hAnsi="Times New Roman" w:cs="Times New Roman"/>
          <w:sz w:val="24"/>
          <w:szCs w:val="24"/>
        </w:rPr>
        <w:t xml:space="preserve">найти собственные ресурсы для </w:t>
      </w:r>
      <w:r w:rsidR="00653EFE">
        <w:rPr>
          <w:rFonts w:ascii="Times New Roman" w:hAnsi="Times New Roman" w:cs="Times New Roman"/>
          <w:sz w:val="24"/>
          <w:szCs w:val="24"/>
        </w:rPr>
        <w:t xml:space="preserve">начала  положительных </w:t>
      </w:r>
      <w:r w:rsidR="00783ABC">
        <w:rPr>
          <w:rFonts w:ascii="Times New Roman" w:hAnsi="Times New Roman" w:cs="Times New Roman"/>
          <w:sz w:val="24"/>
          <w:szCs w:val="24"/>
        </w:rPr>
        <w:t xml:space="preserve"> </w:t>
      </w:r>
      <w:r w:rsidR="00186AB0">
        <w:rPr>
          <w:rFonts w:ascii="Times New Roman" w:hAnsi="Times New Roman" w:cs="Times New Roman"/>
          <w:sz w:val="24"/>
          <w:szCs w:val="24"/>
        </w:rPr>
        <w:t xml:space="preserve"> </w:t>
      </w:r>
      <w:r w:rsidR="00653EFE">
        <w:rPr>
          <w:rFonts w:ascii="Times New Roman" w:hAnsi="Times New Roman" w:cs="Times New Roman"/>
          <w:sz w:val="24"/>
          <w:szCs w:val="24"/>
        </w:rPr>
        <w:t>изменений</w:t>
      </w:r>
      <w:r w:rsidR="00783ABC">
        <w:rPr>
          <w:rFonts w:ascii="Times New Roman" w:hAnsi="Times New Roman" w:cs="Times New Roman"/>
          <w:sz w:val="24"/>
          <w:szCs w:val="24"/>
        </w:rPr>
        <w:t xml:space="preserve">  в отношениях с ребёнком</w:t>
      </w:r>
    </w:p>
    <w:p w:rsidR="00C33631" w:rsidRDefault="00C33631" w:rsidP="00BA3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045" w:rsidRDefault="00BA3F74" w:rsidP="002B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7DF5">
        <w:rPr>
          <w:rFonts w:ascii="Times New Roman" w:hAnsi="Times New Roman" w:cs="Times New Roman"/>
          <w:sz w:val="24"/>
          <w:szCs w:val="24"/>
        </w:rPr>
        <w:t>ля дальнейшей работы нам</w:t>
      </w:r>
      <w:r w:rsidR="00516B95">
        <w:rPr>
          <w:rFonts w:ascii="Times New Roman" w:hAnsi="Times New Roman" w:cs="Times New Roman"/>
          <w:sz w:val="24"/>
          <w:szCs w:val="24"/>
        </w:rPr>
        <w:t xml:space="preserve"> нужны 14 (16)</w:t>
      </w:r>
      <w:r w:rsidR="004C7DF5">
        <w:rPr>
          <w:rFonts w:ascii="Times New Roman" w:hAnsi="Times New Roman" w:cs="Times New Roman"/>
          <w:sz w:val="24"/>
          <w:szCs w:val="24"/>
        </w:rPr>
        <w:t xml:space="preserve"> добровольцев, которые будут непосредственными участниками</w:t>
      </w:r>
      <w:r w:rsidR="00653EFE">
        <w:rPr>
          <w:rFonts w:ascii="Times New Roman" w:hAnsi="Times New Roman" w:cs="Times New Roman"/>
          <w:sz w:val="24"/>
          <w:szCs w:val="24"/>
        </w:rPr>
        <w:t xml:space="preserve"> нашего занятия – «родителями».</w:t>
      </w:r>
    </w:p>
    <w:p w:rsidR="002B618A" w:rsidRDefault="00DD4045" w:rsidP="002B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сесть в полукруг</w:t>
      </w:r>
      <w:r w:rsidR="00BA3F74">
        <w:rPr>
          <w:rFonts w:ascii="Times New Roman" w:hAnsi="Times New Roman" w:cs="Times New Roman"/>
          <w:sz w:val="24"/>
          <w:szCs w:val="24"/>
        </w:rPr>
        <w:t>. Остальные участники, оставшиеся в зале,  частично останутся в роли зрителей, но к вам  мы также в процессе нашего занятия будем обращаться.</w:t>
      </w:r>
    </w:p>
    <w:p w:rsidR="002A5A02" w:rsidRDefault="00BA3F74" w:rsidP="00BA3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наша сегодняшняя встреча  называется «Как строить мосты, а не стены». Эта фраза придумана не нами, она заимствована  из названия замечательной книги  писателя, практикующего психотерапевта 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Млодик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книги  есть подзаголовок «Книга для детей </w:t>
      </w:r>
      <w:r w:rsidRPr="00186AB0">
        <w:rPr>
          <w:rFonts w:ascii="Times New Roman" w:hAnsi="Times New Roman" w:cs="Times New Roman"/>
          <w:sz w:val="24"/>
          <w:szCs w:val="24"/>
          <w:u w:val="single"/>
        </w:rPr>
        <w:t xml:space="preserve">неидеальных </w:t>
      </w:r>
      <w:r>
        <w:rPr>
          <w:rFonts w:ascii="Times New Roman" w:hAnsi="Times New Roman" w:cs="Times New Roman"/>
          <w:sz w:val="24"/>
          <w:szCs w:val="24"/>
        </w:rPr>
        <w:t xml:space="preserve">родителей». </w:t>
      </w:r>
      <w:r w:rsidR="00A95423">
        <w:rPr>
          <w:rFonts w:ascii="Times New Roman" w:hAnsi="Times New Roman" w:cs="Times New Roman"/>
          <w:sz w:val="24"/>
          <w:szCs w:val="24"/>
        </w:rPr>
        <w:t>Для нас слово «неидеальный» не является синонимом слова «плохой»</w:t>
      </w:r>
      <w:r w:rsidR="002A5A02">
        <w:rPr>
          <w:rFonts w:ascii="Times New Roman" w:hAnsi="Times New Roman" w:cs="Times New Roman"/>
          <w:sz w:val="24"/>
          <w:szCs w:val="24"/>
        </w:rPr>
        <w:t>. Скорее, это родитель, который признает, что у него во взаимоотношениях с ребёнком есть и могут возникнуть сложности, но он готов учит</w:t>
      </w:r>
      <w:r w:rsidR="00AF141F">
        <w:rPr>
          <w:rFonts w:ascii="Times New Roman" w:hAnsi="Times New Roman" w:cs="Times New Roman"/>
          <w:sz w:val="24"/>
          <w:szCs w:val="24"/>
        </w:rPr>
        <w:t>ь</w:t>
      </w:r>
      <w:r w:rsidR="002A5A02">
        <w:rPr>
          <w:rFonts w:ascii="Times New Roman" w:hAnsi="Times New Roman" w:cs="Times New Roman"/>
          <w:sz w:val="24"/>
          <w:szCs w:val="24"/>
        </w:rPr>
        <w:t>ся, искать пути помощи, открыт к взаимодействию с другими.</w:t>
      </w:r>
    </w:p>
    <w:p w:rsidR="00BA3F74" w:rsidRDefault="002A5A02" w:rsidP="00BA3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наши участники тоже открыты для взаимодействия, готовы с нами сотрудничать, и примут участие в том, что мы предложим.</w:t>
      </w:r>
    </w:p>
    <w:p w:rsidR="00BA3F74" w:rsidRDefault="00BA3F74" w:rsidP="002B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70" w:rsidRPr="00D9465E" w:rsidRDefault="00D9465E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5E">
        <w:rPr>
          <w:rFonts w:ascii="Times New Roman" w:hAnsi="Times New Roman" w:cs="Times New Roman"/>
          <w:i/>
          <w:sz w:val="24"/>
          <w:szCs w:val="24"/>
        </w:rPr>
        <w:t>Ведущий  знакоми</w:t>
      </w:r>
      <w:r w:rsidR="00B43970" w:rsidRPr="00D9465E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D9465E">
        <w:rPr>
          <w:rFonts w:ascii="Times New Roman" w:hAnsi="Times New Roman" w:cs="Times New Roman"/>
          <w:i/>
          <w:sz w:val="24"/>
          <w:szCs w:val="24"/>
        </w:rPr>
        <w:t xml:space="preserve"> участников </w:t>
      </w:r>
      <w:r w:rsidR="00B43970" w:rsidRPr="00D9465E">
        <w:rPr>
          <w:rFonts w:ascii="Times New Roman" w:hAnsi="Times New Roman" w:cs="Times New Roman"/>
          <w:i/>
          <w:sz w:val="24"/>
          <w:szCs w:val="24"/>
        </w:rPr>
        <w:t>с правилами поведения и общения на данном занятии</w:t>
      </w:r>
      <w:r>
        <w:rPr>
          <w:rFonts w:ascii="Times New Roman" w:hAnsi="Times New Roman" w:cs="Times New Roman"/>
          <w:i/>
          <w:sz w:val="24"/>
          <w:szCs w:val="24"/>
        </w:rPr>
        <w:t>, немного их комментируя</w:t>
      </w:r>
      <w:r w:rsidR="00B43970" w:rsidRPr="00D9465E">
        <w:rPr>
          <w:rFonts w:ascii="Times New Roman" w:hAnsi="Times New Roman" w:cs="Times New Roman"/>
          <w:i/>
          <w:sz w:val="24"/>
          <w:szCs w:val="24"/>
        </w:rPr>
        <w:t>:</w:t>
      </w:r>
    </w:p>
    <w:p w:rsidR="00B43970" w:rsidRPr="00D9465E" w:rsidRDefault="00B43970" w:rsidP="00B43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5E">
        <w:rPr>
          <w:rFonts w:ascii="Times New Roman" w:hAnsi="Times New Roman" w:cs="Times New Roman"/>
          <w:i/>
          <w:sz w:val="24"/>
          <w:szCs w:val="24"/>
        </w:rPr>
        <w:t>«Говорит один»</w:t>
      </w:r>
      <w:r w:rsidR="002F3D72" w:rsidRPr="00D94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65E">
        <w:rPr>
          <w:rFonts w:ascii="Times New Roman" w:hAnsi="Times New Roman" w:cs="Times New Roman"/>
          <w:i/>
          <w:sz w:val="24"/>
          <w:szCs w:val="24"/>
        </w:rPr>
        <w:t xml:space="preserve">(внимание на </w:t>
      </w:r>
      <w:proofErr w:type="gramStart"/>
      <w:r w:rsidRPr="00D9465E">
        <w:rPr>
          <w:rFonts w:ascii="Times New Roman" w:hAnsi="Times New Roman" w:cs="Times New Roman"/>
          <w:i/>
          <w:sz w:val="24"/>
          <w:szCs w:val="24"/>
        </w:rPr>
        <w:t>говорящего</w:t>
      </w:r>
      <w:proofErr w:type="gramEnd"/>
      <w:r w:rsidRPr="00D9465E">
        <w:rPr>
          <w:rFonts w:ascii="Times New Roman" w:hAnsi="Times New Roman" w:cs="Times New Roman"/>
          <w:i/>
          <w:sz w:val="24"/>
          <w:szCs w:val="24"/>
        </w:rPr>
        <w:t>)</w:t>
      </w:r>
    </w:p>
    <w:p w:rsidR="00B43970" w:rsidRPr="00D9465E" w:rsidRDefault="002F3D72" w:rsidP="00B43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970" w:rsidRPr="00D9465E">
        <w:rPr>
          <w:rFonts w:ascii="Times New Roman" w:hAnsi="Times New Roman" w:cs="Times New Roman"/>
          <w:i/>
          <w:sz w:val="24"/>
          <w:szCs w:val="24"/>
        </w:rPr>
        <w:t>Запрет на оскорбления</w:t>
      </w:r>
    </w:p>
    <w:p w:rsidR="00B43970" w:rsidRPr="00D9465E" w:rsidRDefault="00B43970" w:rsidP="00B43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5E">
        <w:rPr>
          <w:rFonts w:ascii="Times New Roman" w:hAnsi="Times New Roman" w:cs="Times New Roman"/>
          <w:i/>
          <w:sz w:val="24"/>
          <w:szCs w:val="24"/>
        </w:rPr>
        <w:t xml:space="preserve">«Цени время </w:t>
      </w:r>
      <w:proofErr w:type="gramStart"/>
      <w:r w:rsidRPr="00D9465E">
        <w:rPr>
          <w:rFonts w:ascii="Times New Roman" w:hAnsi="Times New Roman" w:cs="Times New Roman"/>
          <w:i/>
          <w:sz w:val="24"/>
          <w:szCs w:val="24"/>
        </w:rPr>
        <w:t>другого</w:t>
      </w:r>
      <w:proofErr w:type="gramEnd"/>
      <w:r w:rsidRPr="00D9465E">
        <w:rPr>
          <w:rFonts w:ascii="Times New Roman" w:hAnsi="Times New Roman" w:cs="Times New Roman"/>
          <w:i/>
          <w:sz w:val="24"/>
          <w:szCs w:val="24"/>
        </w:rPr>
        <w:t>»</w:t>
      </w:r>
    </w:p>
    <w:p w:rsidR="00B43970" w:rsidRPr="00D9465E" w:rsidRDefault="00B43970" w:rsidP="00B43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5E">
        <w:rPr>
          <w:rFonts w:ascii="Times New Roman" w:hAnsi="Times New Roman" w:cs="Times New Roman"/>
          <w:i/>
          <w:sz w:val="24"/>
          <w:szCs w:val="24"/>
        </w:rPr>
        <w:t xml:space="preserve">«Правило «Стоп»» </w:t>
      </w:r>
    </w:p>
    <w:p w:rsidR="00B43970" w:rsidRPr="00D9465E" w:rsidRDefault="002F3D72" w:rsidP="00B439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5E">
        <w:rPr>
          <w:rFonts w:ascii="Times New Roman" w:hAnsi="Times New Roman" w:cs="Times New Roman"/>
          <w:i/>
          <w:sz w:val="24"/>
          <w:szCs w:val="24"/>
        </w:rPr>
        <w:t>«Я – высказывания»</w:t>
      </w:r>
    </w:p>
    <w:p w:rsidR="00D9465E" w:rsidRDefault="00D9465E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74" w:rsidRPr="00D9465E" w:rsidRDefault="00D9465E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</w:t>
      </w:r>
      <w:r w:rsidR="00BA3F74">
        <w:rPr>
          <w:rFonts w:ascii="Times New Roman" w:hAnsi="Times New Roman" w:cs="Times New Roman"/>
          <w:sz w:val="24"/>
          <w:szCs w:val="24"/>
        </w:rPr>
        <w:t>ам бы хотелось познакомиться</w:t>
      </w:r>
      <w:r w:rsidR="00D12BC1">
        <w:rPr>
          <w:rFonts w:ascii="Times New Roman" w:hAnsi="Times New Roman" w:cs="Times New Roman"/>
          <w:sz w:val="24"/>
          <w:szCs w:val="24"/>
        </w:rPr>
        <w:t xml:space="preserve"> с вами.</w:t>
      </w:r>
      <w:r w:rsidR="0083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предлагаем вам сделать упражнение, которое называется</w:t>
      </w:r>
      <w:r w:rsidR="00525CFA" w:rsidRPr="00525C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64D3" w:rsidRPr="00525CFA">
        <w:rPr>
          <w:rFonts w:ascii="Times New Roman" w:hAnsi="Times New Roman" w:cs="Times New Roman"/>
          <w:b/>
          <w:sz w:val="24"/>
          <w:szCs w:val="24"/>
        </w:rPr>
        <w:t>«</w:t>
      </w:r>
      <w:r w:rsidR="002A5A02">
        <w:rPr>
          <w:rFonts w:ascii="Times New Roman" w:hAnsi="Times New Roman" w:cs="Times New Roman"/>
          <w:b/>
          <w:sz w:val="24"/>
          <w:szCs w:val="24"/>
        </w:rPr>
        <w:t>Поменяйтесь местами те</w:t>
      </w:r>
      <w:r w:rsidR="00525CFA" w:rsidRPr="00525CFA">
        <w:rPr>
          <w:rFonts w:ascii="Times New Roman" w:hAnsi="Times New Roman" w:cs="Times New Roman"/>
          <w:b/>
          <w:sz w:val="24"/>
          <w:szCs w:val="24"/>
        </w:rPr>
        <w:t>, кто..</w:t>
      </w:r>
      <w:r w:rsidR="008364D3" w:rsidRPr="00525CFA">
        <w:rPr>
          <w:rFonts w:ascii="Times New Roman" w:hAnsi="Times New Roman" w:cs="Times New Roman"/>
          <w:b/>
          <w:sz w:val="24"/>
          <w:szCs w:val="24"/>
        </w:rPr>
        <w:t>.»</w:t>
      </w:r>
      <w:r w:rsidR="003C2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9465E">
        <w:rPr>
          <w:rFonts w:ascii="Times New Roman" w:hAnsi="Times New Roman" w:cs="Times New Roman"/>
          <w:sz w:val="24"/>
          <w:szCs w:val="24"/>
        </w:rPr>
        <w:t>В случае сопротивления участников к перемещению можно попросить их просто привстать с места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364D3" w:rsidRDefault="008364D3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631">
        <w:rPr>
          <w:rFonts w:ascii="Times New Roman" w:hAnsi="Times New Roman" w:cs="Times New Roman"/>
          <w:sz w:val="24"/>
          <w:szCs w:val="24"/>
        </w:rPr>
        <w:t xml:space="preserve"> </w:t>
      </w:r>
      <w:r w:rsidR="00D12BC1">
        <w:rPr>
          <w:rFonts w:ascii="Times New Roman" w:hAnsi="Times New Roman" w:cs="Times New Roman"/>
          <w:sz w:val="24"/>
          <w:szCs w:val="24"/>
        </w:rPr>
        <w:t>кто любит готовить?</w:t>
      </w:r>
    </w:p>
    <w:p w:rsidR="008364D3" w:rsidRDefault="008364D3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631">
        <w:rPr>
          <w:rFonts w:ascii="Times New Roman" w:hAnsi="Times New Roman" w:cs="Times New Roman"/>
          <w:sz w:val="24"/>
          <w:szCs w:val="24"/>
        </w:rPr>
        <w:t xml:space="preserve"> </w:t>
      </w:r>
      <w:r w:rsidR="00D12BC1">
        <w:rPr>
          <w:rFonts w:ascii="Times New Roman" w:hAnsi="Times New Roman" w:cs="Times New Roman"/>
          <w:sz w:val="24"/>
          <w:szCs w:val="24"/>
        </w:rPr>
        <w:t>кто любит весну?</w:t>
      </w:r>
    </w:p>
    <w:p w:rsidR="008364D3" w:rsidRDefault="008364D3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CFA">
        <w:rPr>
          <w:rFonts w:ascii="Times New Roman" w:hAnsi="Times New Roman" w:cs="Times New Roman"/>
          <w:sz w:val="24"/>
          <w:szCs w:val="24"/>
        </w:rPr>
        <w:t xml:space="preserve"> </w:t>
      </w:r>
      <w:r w:rsidR="00D12BC1">
        <w:rPr>
          <w:rFonts w:ascii="Times New Roman" w:hAnsi="Times New Roman" w:cs="Times New Roman"/>
          <w:sz w:val="24"/>
          <w:szCs w:val="24"/>
        </w:rPr>
        <w:t>кто ждет каникулы?</w:t>
      </w:r>
    </w:p>
    <w:p w:rsidR="008364D3" w:rsidRDefault="00D12BC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 кого дома есть собака?</w:t>
      </w:r>
    </w:p>
    <w:p w:rsidR="008364D3" w:rsidRDefault="00D12BC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 кого дома есть кошка?</w:t>
      </w:r>
    </w:p>
    <w:p w:rsidR="002A5A02" w:rsidRDefault="00D12BC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любит  работать в саду?</w:t>
      </w:r>
    </w:p>
    <w:p w:rsidR="00BA3F74" w:rsidRDefault="008364D3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12BC1">
        <w:rPr>
          <w:rFonts w:ascii="Times New Roman" w:hAnsi="Times New Roman" w:cs="Times New Roman"/>
          <w:sz w:val="24"/>
          <w:szCs w:val="24"/>
        </w:rPr>
        <w:t>кто любит путешествовать?</w:t>
      </w:r>
    </w:p>
    <w:p w:rsidR="00D12BC1" w:rsidRDefault="00D12BC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кого радуют дети?</w:t>
      </w:r>
    </w:p>
    <w:p w:rsidR="00525CFA" w:rsidRDefault="00525CF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иногда злится на своего ребёнка?</w:t>
      </w:r>
    </w:p>
    <w:p w:rsidR="002A5A02" w:rsidRDefault="002A5A02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кто знает сильные стороны своего ребёнка?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комментариями)</w:t>
      </w:r>
    </w:p>
    <w:p w:rsidR="00525CFA" w:rsidRDefault="00525CF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завидует иногда другим родителям?</w:t>
      </w:r>
    </w:p>
    <w:p w:rsidR="002A5A02" w:rsidRDefault="00525CF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A02">
        <w:rPr>
          <w:rFonts w:ascii="Times New Roman" w:hAnsi="Times New Roman" w:cs="Times New Roman"/>
          <w:sz w:val="24"/>
          <w:szCs w:val="24"/>
        </w:rPr>
        <w:t xml:space="preserve"> кто  </w:t>
      </w:r>
      <w:r w:rsidR="00AF141F">
        <w:rPr>
          <w:rFonts w:ascii="Times New Roman" w:hAnsi="Times New Roman" w:cs="Times New Roman"/>
          <w:sz w:val="24"/>
          <w:szCs w:val="24"/>
        </w:rPr>
        <w:t xml:space="preserve">и за что </w:t>
      </w:r>
      <w:r w:rsidR="00D12BC1">
        <w:rPr>
          <w:rFonts w:ascii="Times New Roman" w:hAnsi="Times New Roman" w:cs="Times New Roman"/>
          <w:sz w:val="24"/>
          <w:szCs w:val="24"/>
        </w:rPr>
        <w:t>благодарен своим родителям</w:t>
      </w:r>
      <w:r w:rsidR="002A5A02">
        <w:rPr>
          <w:rFonts w:ascii="Times New Roman" w:hAnsi="Times New Roman" w:cs="Times New Roman"/>
          <w:sz w:val="24"/>
          <w:szCs w:val="24"/>
        </w:rPr>
        <w:t>?  (с комментариями)</w:t>
      </w:r>
    </w:p>
    <w:p w:rsidR="00BA3F74" w:rsidRDefault="00BA3F74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5B8" w:rsidRDefault="00525CF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теперь мы стали знакомы чуть ближе. И</w:t>
      </w:r>
      <w:r w:rsidR="003C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наверное, самое время поговорит</w:t>
      </w:r>
      <w:r w:rsidR="00D9465E">
        <w:rPr>
          <w:rFonts w:ascii="Times New Roman" w:hAnsi="Times New Roman" w:cs="Times New Roman"/>
          <w:sz w:val="24"/>
          <w:szCs w:val="24"/>
        </w:rPr>
        <w:t xml:space="preserve">ь о взаимоотношениях 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9465E">
        <w:rPr>
          <w:rFonts w:ascii="Times New Roman" w:hAnsi="Times New Roman" w:cs="Times New Roman"/>
          <w:sz w:val="24"/>
          <w:szCs w:val="24"/>
        </w:rPr>
        <w:t xml:space="preserve"> и родителей. Для большей наглядности мы </w:t>
      </w:r>
      <w:r>
        <w:rPr>
          <w:rFonts w:ascii="Times New Roman" w:hAnsi="Times New Roman" w:cs="Times New Roman"/>
          <w:sz w:val="24"/>
          <w:szCs w:val="24"/>
        </w:rPr>
        <w:t>предлагаем вам</w:t>
      </w:r>
      <w:r w:rsidR="00D9465E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 один из инструментов работы психолога, который называется «Метафорические карты».</w:t>
      </w:r>
      <w:r w:rsidR="004C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картинки, которые можно сравнить со своим настроением, взаимоотношениями, образом человека</w:t>
      </w:r>
      <w:r w:rsidR="004C66E6">
        <w:rPr>
          <w:rFonts w:ascii="Times New Roman" w:hAnsi="Times New Roman" w:cs="Times New Roman"/>
          <w:sz w:val="24"/>
          <w:szCs w:val="24"/>
        </w:rPr>
        <w:t xml:space="preserve">. Сейчас мы предлагаем вам колоду метафорических карт «Окна и двери» и просим </w:t>
      </w:r>
      <w:r>
        <w:rPr>
          <w:rFonts w:ascii="Times New Roman" w:hAnsi="Times New Roman" w:cs="Times New Roman"/>
          <w:sz w:val="24"/>
          <w:szCs w:val="24"/>
        </w:rPr>
        <w:t xml:space="preserve"> выбрать</w:t>
      </w:r>
      <w:r w:rsidR="00653EFE">
        <w:rPr>
          <w:rFonts w:ascii="Times New Roman" w:hAnsi="Times New Roman" w:cs="Times New Roman"/>
          <w:sz w:val="24"/>
          <w:szCs w:val="24"/>
        </w:rPr>
        <w:t xml:space="preserve"> ту </w:t>
      </w:r>
      <w:r>
        <w:rPr>
          <w:rFonts w:ascii="Times New Roman" w:hAnsi="Times New Roman" w:cs="Times New Roman"/>
          <w:sz w:val="24"/>
          <w:szCs w:val="24"/>
        </w:rPr>
        <w:t xml:space="preserve"> карту, которая</w:t>
      </w:r>
      <w:r w:rsidR="000005B8">
        <w:rPr>
          <w:rFonts w:ascii="Times New Roman" w:hAnsi="Times New Roman" w:cs="Times New Roman"/>
          <w:sz w:val="24"/>
          <w:szCs w:val="24"/>
        </w:rPr>
        <w:t xml:space="preserve"> показывала бы, </w:t>
      </w:r>
      <w:r w:rsidR="000005B8" w:rsidRPr="00D12BC1">
        <w:rPr>
          <w:rFonts w:ascii="Times New Roman" w:hAnsi="Times New Roman" w:cs="Times New Roman"/>
          <w:b/>
          <w:sz w:val="24"/>
          <w:szCs w:val="24"/>
        </w:rPr>
        <w:t>какими</w:t>
      </w:r>
      <w:r w:rsidR="000005B8">
        <w:rPr>
          <w:rFonts w:ascii="Times New Roman" w:hAnsi="Times New Roman" w:cs="Times New Roman"/>
          <w:sz w:val="24"/>
          <w:szCs w:val="24"/>
        </w:rPr>
        <w:t xml:space="preserve"> </w:t>
      </w:r>
      <w:r w:rsidR="000005B8" w:rsidRPr="00D12BC1">
        <w:rPr>
          <w:rFonts w:ascii="Times New Roman" w:hAnsi="Times New Roman" w:cs="Times New Roman"/>
          <w:b/>
          <w:sz w:val="24"/>
          <w:szCs w:val="24"/>
        </w:rPr>
        <w:t>могут быть</w:t>
      </w:r>
      <w:r w:rsidR="000005B8">
        <w:rPr>
          <w:rFonts w:ascii="Times New Roman" w:hAnsi="Times New Roman" w:cs="Times New Roman"/>
          <w:sz w:val="24"/>
          <w:szCs w:val="24"/>
        </w:rPr>
        <w:t xml:space="preserve"> отношения между детьми и родителями.</w:t>
      </w:r>
    </w:p>
    <w:p w:rsidR="001C2D58" w:rsidRDefault="001C2D58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66E6" w:rsidRDefault="004C66E6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6E6">
        <w:rPr>
          <w:rFonts w:ascii="Times New Roman" w:hAnsi="Times New Roman" w:cs="Times New Roman"/>
          <w:i/>
          <w:sz w:val="24"/>
          <w:szCs w:val="24"/>
        </w:rPr>
        <w:t>Участники выбирают карту,  затем</w:t>
      </w:r>
      <w:r w:rsidR="002F3D72">
        <w:rPr>
          <w:rFonts w:ascii="Times New Roman" w:hAnsi="Times New Roman" w:cs="Times New Roman"/>
          <w:i/>
          <w:sz w:val="24"/>
          <w:szCs w:val="24"/>
        </w:rPr>
        <w:t xml:space="preserve"> желающие (3-4 чел)</w:t>
      </w:r>
      <w:r w:rsidRPr="004C66E6">
        <w:rPr>
          <w:rFonts w:ascii="Times New Roman" w:hAnsi="Times New Roman" w:cs="Times New Roman"/>
          <w:i/>
          <w:sz w:val="24"/>
          <w:szCs w:val="24"/>
        </w:rPr>
        <w:t xml:space="preserve"> делятся своими мыслями по поводу выбора. Выбранные карты демонстрируются на большом экране</w:t>
      </w:r>
      <w:r w:rsidR="000005B8">
        <w:rPr>
          <w:rFonts w:ascii="Times New Roman" w:hAnsi="Times New Roman" w:cs="Times New Roman"/>
          <w:i/>
          <w:sz w:val="24"/>
          <w:szCs w:val="24"/>
        </w:rPr>
        <w:t xml:space="preserve"> (при  технической возможности)</w:t>
      </w:r>
      <w:r w:rsidRPr="004C66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05B8">
        <w:rPr>
          <w:rFonts w:ascii="Times New Roman" w:hAnsi="Times New Roman" w:cs="Times New Roman"/>
          <w:i/>
          <w:sz w:val="24"/>
          <w:szCs w:val="24"/>
        </w:rPr>
        <w:t>При обобщении делается вывод из фраз, сказанных участниками</w:t>
      </w:r>
      <w:proofErr w:type="gramStart"/>
      <w:r w:rsidR="000005B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C66E6" w:rsidRDefault="004C66E6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EFE" w:rsidRDefault="00653EFE" w:rsidP="006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а может быть и к счастью, мы с вами не заканчивали институтов для родителей, у нас нет дипломов -  ни красных, ни синих. В этом непростом вопросе все мы самоучки,  и часто бывает так, что со своими родным  детьми мы находимся на «разных берегах», не находя взаимопонимания, способов сближения, методов воздействия.</w:t>
      </w:r>
    </w:p>
    <w:p w:rsidR="00653EFE" w:rsidRDefault="00653EFE" w:rsidP="006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Вечные вопросы «Что делать?» и «Кто виноват?» постоянно возникают в нашем сознании</w:t>
      </w:r>
    </w:p>
    <w:p w:rsidR="00653EFE" w:rsidRDefault="00653EFE" w:rsidP="006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порой, ставят в тупик. </w:t>
      </w:r>
    </w:p>
    <w:p w:rsidR="00653EFE" w:rsidRDefault="00653EFE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E6" w:rsidRDefault="00E7427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давать множество советов,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делать, но мы предлагаем вам  </w:t>
      </w:r>
      <w:r w:rsidR="00C33631">
        <w:rPr>
          <w:rFonts w:ascii="Times New Roman" w:hAnsi="Times New Roman" w:cs="Times New Roman"/>
          <w:sz w:val="24"/>
          <w:szCs w:val="24"/>
        </w:rPr>
        <w:t>практический способ, который,</w:t>
      </w:r>
      <w:r>
        <w:rPr>
          <w:rFonts w:ascii="Times New Roman" w:hAnsi="Times New Roman" w:cs="Times New Roman"/>
          <w:sz w:val="24"/>
          <w:szCs w:val="24"/>
        </w:rPr>
        <w:t xml:space="preserve"> надеемся, поможет вам что-то для себя прояснить.</w:t>
      </w:r>
    </w:p>
    <w:p w:rsidR="00D12BC1" w:rsidRDefault="00D12BC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7A" w:rsidRDefault="00E7427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разделиться на 2 группы: </w:t>
      </w:r>
    </w:p>
    <w:p w:rsidR="00E7427A" w:rsidRDefault="00E7427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условно «родители»</w:t>
      </w:r>
    </w:p>
    <w:p w:rsidR="00E7427A" w:rsidRDefault="00E7427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вторая  условно «дети – подростки» </w:t>
      </w:r>
    </w:p>
    <w:p w:rsidR="00E0724B" w:rsidRDefault="00E0724B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22C" w:rsidRDefault="00E7427A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группе </w:t>
      </w:r>
      <w:r w:rsidR="00D9465E">
        <w:rPr>
          <w:rFonts w:ascii="Times New Roman" w:hAnsi="Times New Roman" w:cs="Times New Roman"/>
          <w:sz w:val="24"/>
          <w:szCs w:val="24"/>
        </w:rPr>
        <w:t>7</w:t>
      </w:r>
      <w:r w:rsidR="00D12B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407E0B">
        <w:rPr>
          <w:rFonts w:ascii="Times New Roman" w:hAnsi="Times New Roman" w:cs="Times New Roman"/>
          <w:sz w:val="24"/>
          <w:szCs w:val="24"/>
        </w:rPr>
        <w:t>человек. Сейчас вам в течение 15</w:t>
      </w:r>
      <w:r>
        <w:rPr>
          <w:rFonts w:ascii="Times New Roman" w:hAnsi="Times New Roman" w:cs="Times New Roman"/>
          <w:sz w:val="24"/>
          <w:szCs w:val="24"/>
        </w:rPr>
        <w:t xml:space="preserve"> минут п</w:t>
      </w:r>
      <w:r w:rsidR="001C2D58">
        <w:rPr>
          <w:rFonts w:ascii="Times New Roman" w:hAnsi="Times New Roman" w:cs="Times New Roman"/>
          <w:sz w:val="24"/>
          <w:szCs w:val="24"/>
        </w:rPr>
        <w:t>редлагается создать</w:t>
      </w:r>
      <w:r>
        <w:rPr>
          <w:rFonts w:ascii="Times New Roman" w:hAnsi="Times New Roman" w:cs="Times New Roman"/>
          <w:sz w:val="24"/>
          <w:szCs w:val="24"/>
        </w:rPr>
        <w:t xml:space="preserve">  свой мир: мир «родителей» и мир «детей</w:t>
      </w:r>
      <w:r w:rsidR="00D9465E">
        <w:rPr>
          <w:rFonts w:ascii="Times New Roman" w:hAnsi="Times New Roman" w:cs="Times New Roman"/>
          <w:sz w:val="24"/>
          <w:szCs w:val="24"/>
        </w:rPr>
        <w:t>-подростков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D12B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D58">
        <w:rPr>
          <w:rFonts w:ascii="Times New Roman" w:hAnsi="Times New Roman" w:cs="Times New Roman"/>
          <w:sz w:val="24"/>
          <w:szCs w:val="24"/>
        </w:rPr>
        <w:t>Для это вам будут выданы материалы: бумага, ножницы, цветные карандаши, фломастеры, журналы, из которых можно вырезать картинки,</w:t>
      </w:r>
      <w:r w:rsidR="00D12BC1">
        <w:rPr>
          <w:rFonts w:ascii="Times New Roman" w:hAnsi="Times New Roman" w:cs="Times New Roman"/>
          <w:sz w:val="24"/>
          <w:szCs w:val="24"/>
        </w:rPr>
        <w:t xml:space="preserve"> </w:t>
      </w:r>
      <w:r w:rsidR="001C2D58">
        <w:rPr>
          <w:rFonts w:ascii="Times New Roman" w:hAnsi="Times New Roman" w:cs="Times New Roman"/>
          <w:sz w:val="24"/>
          <w:szCs w:val="24"/>
        </w:rPr>
        <w:t>клей,</w:t>
      </w:r>
      <w:r w:rsidR="00D12BC1">
        <w:rPr>
          <w:rFonts w:ascii="Times New Roman" w:hAnsi="Times New Roman" w:cs="Times New Roman"/>
          <w:sz w:val="24"/>
          <w:szCs w:val="24"/>
        </w:rPr>
        <w:t xml:space="preserve"> </w:t>
      </w:r>
      <w:r w:rsidR="001C2D58">
        <w:rPr>
          <w:rFonts w:ascii="Times New Roman" w:hAnsi="Times New Roman" w:cs="Times New Roman"/>
          <w:sz w:val="24"/>
          <w:szCs w:val="24"/>
        </w:rPr>
        <w:t>ножницы.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C2522C">
        <w:rPr>
          <w:rFonts w:ascii="Times New Roman" w:hAnsi="Times New Roman" w:cs="Times New Roman"/>
          <w:sz w:val="24"/>
          <w:szCs w:val="24"/>
        </w:rPr>
        <w:t>в процессе работы вам необходимо ответить  на предложенные вопросы: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устроен ваш мир?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живете?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вас окружает?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ценности есть в вашем мире?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неважно для вашего мира?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традиции и правила есть в вашем мире?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понимаете, что такое любовь?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вам иногда бывает грустно?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D58" w:rsidRDefault="00D9465E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7E0B">
        <w:rPr>
          <w:rFonts w:ascii="Times New Roman" w:hAnsi="Times New Roman" w:cs="Times New Roman"/>
          <w:sz w:val="24"/>
          <w:szCs w:val="24"/>
        </w:rPr>
        <w:t xml:space="preserve">аждая группа </w:t>
      </w:r>
      <w:r>
        <w:rPr>
          <w:rFonts w:ascii="Times New Roman" w:hAnsi="Times New Roman" w:cs="Times New Roman"/>
          <w:sz w:val="24"/>
          <w:szCs w:val="24"/>
        </w:rPr>
        <w:t xml:space="preserve"> отправляется в соседний класс, выполняет задание, затем по очереди представляет </w:t>
      </w:r>
      <w:r w:rsidR="00407E0B">
        <w:rPr>
          <w:rFonts w:ascii="Times New Roman" w:hAnsi="Times New Roman" w:cs="Times New Roman"/>
          <w:sz w:val="24"/>
          <w:szCs w:val="24"/>
        </w:rPr>
        <w:t xml:space="preserve"> </w:t>
      </w:r>
      <w:r w:rsidR="00E0724B">
        <w:rPr>
          <w:rFonts w:ascii="Times New Roman" w:hAnsi="Times New Roman" w:cs="Times New Roman"/>
          <w:sz w:val="24"/>
          <w:szCs w:val="24"/>
        </w:rPr>
        <w:t>«</w:t>
      </w:r>
      <w:r w:rsidR="00407E0B">
        <w:rPr>
          <w:rFonts w:ascii="Times New Roman" w:hAnsi="Times New Roman" w:cs="Times New Roman"/>
          <w:sz w:val="24"/>
          <w:szCs w:val="24"/>
        </w:rPr>
        <w:t>свой мир</w:t>
      </w:r>
      <w:r w:rsidR="00E0724B">
        <w:rPr>
          <w:rFonts w:ascii="Times New Roman" w:hAnsi="Times New Roman" w:cs="Times New Roman"/>
          <w:sz w:val="24"/>
          <w:szCs w:val="24"/>
        </w:rPr>
        <w:t>»</w:t>
      </w:r>
      <w:r w:rsidR="00407E0B">
        <w:rPr>
          <w:rFonts w:ascii="Times New Roman" w:hAnsi="Times New Roman" w:cs="Times New Roman"/>
          <w:sz w:val="24"/>
          <w:szCs w:val="24"/>
        </w:rPr>
        <w:t>.</w:t>
      </w:r>
      <w:r w:rsidR="001C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58" w:rsidRDefault="001C2D58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7A" w:rsidRPr="00D23C44" w:rsidRDefault="00D23C44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3C44">
        <w:rPr>
          <w:rFonts w:ascii="Times New Roman" w:hAnsi="Times New Roman" w:cs="Times New Roman"/>
          <w:i/>
          <w:sz w:val="24"/>
          <w:szCs w:val="24"/>
        </w:rPr>
        <w:t>Во время работы групп проводится работа с о</w:t>
      </w:r>
      <w:r w:rsidR="00361C1C">
        <w:rPr>
          <w:rFonts w:ascii="Times New Roman" w:hAnsi="Times New Roman" w:cs="Times New Roman"/>
          <w:i/>
          <w:sz w:val="24"/>
          <w:szCs w:val="24"/>
        </w:rPr>
        <w:t xml:space="preserve">стальными </w:t>
      </w:r>
      <w:r w:rsidR="00C33631">
        <w:rPr>
          <w:rFonts w:ascii="Times New Roman" w:hAnsi="Times New Roman" w:cs="Times New Roman"/>
          <w:i/>
          <w:sz w:val="24"/>
          <w:szCs w:val="24"/>
        </w:rPr>
        <w:t xml:space="preserve"> участниками семинара:</w:t>
      </w:r>
    </w:p>
    <w:p w:rsidR="001C2D58" w:rsidRDefault="001C2D58" w:rsidP="009F4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36" w:rsidRPr="00C2522C" w:rsidRDefault="001C2D58" w:rsidP="009F4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з</w:t>
      </w:r>
      <w:r w:rsidR="00C2522C" w:rsidRPr="00C2522C">
        <w:rPr>
          <w:rFonts w:ascii="Times New Roman" w:hAnsi="Times New Roman" w:cs="Times New Roman"/>
          <w:b/>
          <w:sz w:val="24"/>
          <w:szCs w:val="24"/>
        </w:rPr>
        <w:t>ачитывает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притчу</w:t>
      </w:r>
      <w:r w:rsidR="00C2522C" w:rsidRPr="00C2522C">
        <w:rPr>
          <w:rFonts w:ascii="Times New Roman" w:hAnsi="Times New Roman" w:cs="Times New Roman"/>
          <w:b/>
          <w:sz w:val="24"/>
          <w:szCs w:val="24"/>
        </w:rPr>
        <w:t>:</w:t>
      </w:r>
    </w:p>
    <w:p w:rsidR="001C2D58" w:rsidRDefault="001C2D58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была на свете семья. Непростая семья. Более ста человек насчитывалось в ней. Мало ли больших семей? Да, немало. Но эта семья была особая. Ни ссор, ни ругани, ни драк, ни раздоров. Дошел слух об этой семье до самого правителя страны. И решил он проверить, правду ли говорят люди. Прибыл он в село, и душа его порадовалась: чистота  и порядок, красота и уют. Хорошо детям. Спокойно старикам. Удивился правитель и решил узнать,</w:t>
      </w:r>
      <w:r w:rsidR="00361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добилась всего этого семья. Пришел он к старейшине.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Расскажи,- говорит…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Долго писал что-то на бумаге старейшина. А когда написал, протянул листок правителю. Там было написано…</w:t>
      </w:r>
    </w:p>
    <w:p w:rsidR="00C2522C" w:rsidRPr="001C2D58" w:rsidRDefault="00C2522C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D58">
        <w:rPr>
          <w:rFonts w:ascii="Times New Roman" w:hAnsi="Times New Roman" w:cs="Times New Roman"/>
          <w:i/>
          <w:sz w:val="24"/>
          <w:szCs w:val="24"/>
        </w:rPr>
        <w:t xml:space="preserve">Участники должны предложить свои варианты того, что было написано на листке. </w:t>
      </w:r>
    </w:p>
    <w:p w:rsidR="00C2522C" w:rsidRPr="001C2D58" w:rsidRDefault="00C2522C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D58">
        <w:rPr>
          <w:rFonts w:ascii="Times New Roman" w:hAnsi="Times New Roman" w:cs="Times New Roman"/>
          <w:i/>
          <w:sz w:val="24"/>
          <w:szCs w:val="24"/>
        </w:rPr>
        <w:t>Затем ведущий зачитывает окончание притчи.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«Всего три слова были написаны на бумаге: Любовь.</w:t>
      </w:r>
      <w:r w:rsidR="001C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Терпение.</w:t>
      </w:r>
      <w:r w:rsidR="001C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Прощение.</w:t>
      </w:r>
    </w:p>
    <w:p w:rsidR="00C2522C" w:rsidRDefault="00C2522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конце притчи «Сто раз любовь, сто раз терпение, </w:t>
      </w:r>
      <w:r w:rsidRPr="00C25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 раз прощение</w:t>
      </w:r>
      <w:r w:rsidR="007F677F">
        <w:rPr>
          <w:rFonts w:ascii="Times New Roman" w:hAnsi="Times New Roman" w:cs="Times New Roman"/>
          <w:sz w:val="24"/>
          <w:szCs w:val="24"/>
        </w:rPr>
        <w:t>»</w:t>
      </w:r>
    </w:p>
    <w:p w:rsidR="007F677F" w:rsidRDefault="007F677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все?</w:t>
      </w:r>
    </w:p>
    <w:p w:rsidR="007F677F" w:rsidRDefault="007F677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отвечал старик – это и есть основа жизни всякой хорошей семьи.</w:t>
      </w:r>
    </w:p>
    <w:p w:rsidR="007F677F" w:rsidRDefault="007F677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подумав, добавил: «И мира тоже».</w:t>
      </w:r>
    </w:p>
    <w:p w:rsidR="001C2D58" w:rsidRDefault="001C2D58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участникам задается вопрос: «Почему слово «Любовь» в списке старейшины стояло первым?»</w:t>
      </w:r>
    </w:p>
    <w:p w:rsidR="001C2D58" w:rsidRPr="00681E38" w:rsidRDefault="00681E38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предлагается еще раз обобщить те определения, которые  они дали слову Любовь и сравнить их позднее с вариантами  команд «детей» и «взрослых».</w:t>
      </w:r>
    </w:p>
    <w:p w:rsidR="00681E38" w:rsidRDefault="00681E38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1E38" w:rsidRDefault="001C2D58" w:rsidP="00681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D58">
        <w:rPr>
          <w:rFonts w:ascii="Times New Roman" w:hAnsi="Times New Roman" w:cs="Times New Roman"/>
          <w:i/>
          <w:sz w:val="24"/>
          <w:szCs w:val="24"/>
        </w:rPr>
        <w:t>После обсуждения мы возвращаемся к работе групп и заслушиваем презентации каждого мира. На пре</w:t>
      </w:r>
      <w:r w:rsidR="000F394F">
        <w:rPr>
          <w:rFonts w:ascii="Times New Roman" w:hAnsi="Times New Roman" w:cs="Times New Roman"/>
          <w:i/>
          <w:sz w:val="24"/>
          <w:szCs w:val="24"/>
        </w:rPr>
        <w:t xml:space="preserve">зентацию группе  дается 5 минут, </w:t>
      </w:r>
      <w:r w:rsidR="00681E38">
        <w:rPr>
          <w:rFonts w:ascii="Times New Roman" w:hAnsi="Times New Roman" w:cs="Times New Roman"/>
          <w:i/>
          <w:sz w:val="24"/>
          <w:szCs w:val="24"/>
        </w:rPr>
        <w:t xml:space="preserve">затем  плакаты с изображением миров закрепляются на доске на некотором расстоянии друг от друга, а участникам вновь дается задание. </w:t>
      </w:r>
    </w:p>
    <w:p w:rsidR="00681E38" w:rsidRDefault="00681E38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51A5" w:rsidRDefault="00B951A5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Скорее всего, миры нарисованные участниками, </w:t>
      </w:r>
      <w:r w:rsidR="00681E38">
        <w:rPr>
          <w:rFonts w:ascii="Times New Roman" w:hAnsi="Times New Roman" w:cs="Times New Roman"/>
          <w:i/>
          <w:sz w:val="24"/>
          <w:szCs w:val="24"/>
        </w:rPr>
        <w:t xml:space="preserve">будут  отличаться. Далее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делается вывод о том, что миры взрослых и детей в основном, разные: разные  взгляды на жизнь, ценности, традиции. Особенно заметной эта разница становится, когда возраст детей приближается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подростковому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Но жизнь устроена так, что до определенного возраста мир детей и взрослых не могут существовать отдельно друг от друга. Для того, чтобы между этими мирами было как можно меньше  конфликтов, столкновений, разрушений, нужно как-то взаимодействовать, выстраивать отношения, строить мосты..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менно эти мы сейчас и займемся.  </w:t>
      </w:r>
    </w:p>
    <w:p w:rsidR="001C2D58" w:rsidRDefault="00B951A5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951A5" w:rsidRDefault="00B951A5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участники, сейчас мы с вами займемся строительством, </w:t>
      </w:r>
      <w:r w:rsidR="001A7C81">
        <w:rPr>
          <w:rFonts w:ascii="Times New Roman" w:hAnsi="Times New Roman" w:cs="Times New Roman"/>
          <w:sz w:val="24"/>
          <w:szCs w:val="24"/>
        </w:rPr>
        <w:t>которое либо сблизит вас</w:t>
      </w:r>
      <w:r>
        <w:rPr>
          <w:rFonts w:ascii="Times New Roman" w:hAnsi="Times New Roman" w:cs="Times New Roman"/>
          <w:sz w:val="24"/>
          <w:szCs w:val="24"/>
        </w:rPr>
        <w:t>, и тогда результатом ваших усилий будет мост</w:t>
      </w:r>
      <w:r w:rsidR="001A7C81">
        <w:rPr>
          <w:rFonts w:ascii="Times New Roman" w:hAnsi="Times New Roman" w:cs="Times New Roman"/>
          <w:sz w:val="24"/>
          <w:szCs w:val="24"/>
        </w:rPr>
        <w:t xml:space="preserve"> между мирами</w:t>
      </w:r>
      <w:r w:rsidR="00F44EA6">
        <w:rPr>
          <w:rFonts w:ascii="Times New Roman" w:hAnsi="Times New Roman" w:cs="Times New Roman"/>
          <w:sz w:val="24"/>
          <w:szCs w:val="24"/>
        </w:rPr>
        <w:t>. Либо  это строительство отдалит вас друг от друга, и тогда результатом будет стена</w:t>
      </w:r>
      <w:r w:rsidR="001A7C81">
        <w:rPr>
          <w:rFonts w:ascii="Times New Roman" w:hAnsi="Times New Roman" w:cs="Times New Roman"/>
          <w:sz w:val="24"/>
          <w:szCs w:val="24"/>
        </w:rPr>
        <w:t xml:space="preserve"> между вашими мирами.</w:t>
      </w:r>
      <w:r w:rsidR="003C3DBF">
        <w:rPr>
          <w:rFonts w:ascii="Times New Roman" w:hAnsi="Times New Roman" w:cs="Times New Roman"/>
          <w:sz w:val="24"/>
          <w:szCs w:val="24"/>
        </w:rPr>
        <w:t xml:space="preserve"> То, что вы построите, зависит  и от детей, и от взрослых. </w:t>
      </w:r>
      <w:proofErr w:type="gramStart"/>
      <w:r w:rsidR="003C3DBF">
        <w:rPr>
          <w:rFonts w:ascii="Times New Roman" w:hAnsi="Times New Roman" w:cs="Times New Roman"/>
          <w:sz w:val="24"/>
          <w:szCs w:val="24"/>
        </w:rPr>
        <w:t>Но на взрослых</w:t>
      </w:r>
      <w:r w:rsidR="009D53FC">
        <w:rPr>
          <w:rFonts w:ascii="Times New Roman" w:hAnsi="Times New Roman" w:cs="Times New Roman"/>
          <w:sz w:val="24"/>
          <w:szCs w:val="24"/>
        </w:rPr>
        <w:t>,</w:t>
      </w:r>
      <w:r w:rsidR="003C3DBF">
        <w:rPr>
          <w:rFonts w:ascii="Times New Roman" w:hAnsi="Times New Roman" w:cs="Times New Roman"/>
          <w:sz w:val="24"/>
          <w:szCs w:val="24"/>
        </w:rPr>
        <w:t xml:space="preserve"> как на более опытных, мудрых, лежит</w:t>
      </w:r>
      <w:r w:rsidR="009D53FC">
        <w:rPr>
          <w:rFonts w:ascii="Times New Roman" w:hAnsi="Times New Roman" w:cs="Times New Roman"/>
          <w:sz w:val="24"/>
          <w:szCs w:val="24"/>
        </w:rPr>
        <w:t xml:space="preserve">, </w:t>
      </w:r>
      <w:r w:rsidR="003C3DBF">
        <w:rPr>
          <w:rFonts w:ascii="Times New Roman" w:hAnsi="Times New Roman" w:cs="Times New Roman"/>
          <w:sz w:val="24"/>
          <w:szCs w:val="24"/>
        </w:rPr>
        <w:t>все же</w:t>
      </w:r>
      <w:r w:rsidR="009D53FC">
        <w:rPr>
          <w:rFonts w:ascii="Times New Roman" w:hAnsi="Times New Roman" w:cs="Times New Roman"/>
          <w:sz w:val="24"/>
          <w:szCs w:val="24"/>
        </w:rPr>
        <w:t>,</w:t>
      </w:r>
      <w:r w:rsidR="000F394F">
        <w:rPr>
          <w:rFonts w:ascii="Times New Roman" w:hAnsi="Times New Roman" w:cs="Times New Roman"/>
          <w:sz w:val="24"/>
          <w:szCs w:val="24"/>
        </w:rPr>
        <w:t xml:space="preserve"> больше ответственности за отношения.</w:t>
      </w:r>
      <w:proofErr w:type="gramEnd"/>
    </w:p>
    <w:p w:rsidR="003C3DBF" w:rsidRPr="00B951A5" w:rsidRDefault="00C00F9F" w:rsidP="003C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183.95pt;margin-top:87pt;width:72.85pt;height:45.4pt;z-index:251669504">
            <v:textbox>
              <w:txbxContent>
                <w:p w:rsidR="00043F70" w:rsidRPr="00043F70" w:rsidRDefault="00043F70" w:rsidP="00043F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F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улучшает отношения?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256.8pt;margin-top:87pt;width:37.65pt;height:25.1pt;z-index:2516674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53FC" w:rsidRDefault="009D53F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45.15pt;margin-top:87pt;width:37.65pt;height:25.1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9D53FC" w:rsidRDefault="009D53FC"/>
              </w:txbxContent>
            </v:textbox>
          </v:rect>
        </w:pict>
      </w:r>
      <w:r w:rsidR="00606FAE">
        <w:rPr>
          <w:rFonts w:ascii="Times New Roman" w:hAnsi="Times New Roman" w:cs="Times New Roman"/>
          <w:sz w:val="24"/>
          <w:szCs w:val="24"/>
        </w:rPr>
        <w:t>Для строительства вам будет предложен материал в виде «кирпичиков» - это листы бумаги, на которых вам нужно будет написать</w:t>
      </w:r>
      <w:r w:rsidR="001A7C81">
        <w:rPr>
          <w:rFonts w:ascii="Times New Roman" w:hAnsi="Times New Roman" w:cs="Times New Roman"/>
          <w:sz w:val="24"/>
          <w:szCs w:val="24"/>
        </w:rPr>
        <w:t xml:space="preserve">  то, что</w:t>
      </w:r>
      <w:r w:rsidR="003C3DBF">
        <w:rPr>
          <w:rFonts w:ascii="Times New Roman" w:hAnsi="Times New Roman" w:cs="Times New Roman"/>
          <w:sz w:val="24"/>
          <w:szCs w:val="24"/>
        </w:rPr>
        <w:t>,</w:t>
      </w:r>
      <w:r w:rsidR="001A7C81">
        <w:rPr>
          <w:rFonts w:ascii="Times New Roman" w:hAnsi="Times New Roman" w:cs="Times New Roman"/>
          <w:sz w:val="24"/>
          <w:szCs w:val="24"/>
        </w:rPr>
        <w:t xml:space="preserve"> по вашему мнению</w:t>
      </w:r>
      <w:r w:rsidR="003C3DBF">
        <w:rPr>
          <w:rFonts w:ascii="Times New Roman" w:hAnsi="Times New Roman" w:cs="Times New Roman"/>
          <w:sz w:val="24"/>
          <w:szCs w:val="24"/>
        </w:rPr>
        <w:t>,</w:t>
      </w:r>
      <w:r w:rsidR="001A7C81">
        <w:rPr>
          <w:rFonts w:ascii="Times New Roman" w:hAnsi="Times New Roman" w:cs="Times New Roman"/>
          <w:sz w:val="24"/>
          <w:szCs w:val="24"/>
        </w:rPr>
        <w:t xml:space="preserve"> </w:t>
      </w:r>
      <w:r w:rsidR="00606FAE">
        <w:rPr>
          <w:rFonts w:ascii="Times New Roman" w:hAnsi="Times New Roman" w:cs="Times New Roman"/>
          <w:sz w:val="24"/>
          <w:szCs w:val="24"/>
        </w:rPr>
        <w:t xml:space="preserve"> </w:t>
      </w:r>
      <w:r w:rsidR="001A7C81">
        <w:rPr>
          <w:rFonts w:ascii="Times New Roman" w:hAnsi="Times New Roman" w:cs="Times New Roman"/>
          <w:sz w:val="24"/>
          <w:szCs w:val="24"/>
        </w:rPr>
        <w:t>может вас сблизить, улучшить взаимоотношения. Это могут быть  действия, чувства, мысли, которые нужно будет изложить в виде фразы и написать на «кирпичике». Каждая фраза должна начинаться так: «Давайте мы будем…»</w:t>
      </w:r>
      <w:proofErr w:type="gramStart"/>
      <w:r w:rsidR="003C3DBF" w:rsidRPr="003C3DBF">
        <w:rPr>
          <w:rFonts w:ascii="Times New Roman" w:hAnsi="Times New Roman" w:cs="Times New Roman"/>
          <w:sz w:val="24"/>
          <w:szCs w:val="24"/>
        </w:rPr>
        <w:t xml:space="preserve"> </w:t>
      </w:r>
      <w:r w:rsidR="003C3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3DBF">
        <w:rPr>
          <w:rFonts w:ascii="Times New Roman" w:hAnsi="Times New Roman" w:cs="Times New Roman"/>
          <w:sz w:val="24"/>
          <w:szCs w:val="24"/>
        </w:rPr>
        <w:t>На составление фраз даётся 30 секунд. Обе команды готовят фразы одновременно.</w:t>
      </w:r>
      <w:r w:rsidR="00617987">
        <w:rPr>
          <w:rFonts w:ascii="Times New Roman" w:hAnsi="Times New Roman" w:cs="Times New Roman"/>
          <w:sz w:val="24"/>
          <w:szCs w:val="24"/>
        </w:rPr>
        <w:t xml:space="preserve"> На обсуждение фраз и составление ответа также дается 30 секунд.</w:t>
      </w:r>
    </w:p>
    <w:p w:rsidR="00606FAE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0" type="#_x0000_t72" style="position:absolute;margin-left:28.8pt;margin-top:2.55pt;width:70.4pt;height:52.95pt;z-index:251671552">
            <v:textbox>
              <w:txbxContent>
                <w:p w:rsidR="000F394F" w:rsidRPr="000F394F" w:rsidRDefault="000F394F" w:rsidP="000F394F">
                  <w:pPr>
                    <w:rPr>
                      <w:b/>
                      <w:sz w:val="18"/>
                      <w:szCs w:val="18"/>
                    </w:rPr>
                  </w:pPr>
                  <w:r w:rsidRPr="000F394F">
                    <w:rPr>
                      <w:b/>
                      <w:sz w:val="18"/>
                      <w:szCs w:val="18"/>
                    </w:rPr>
                    <w:t>мина</w:t>
                  </w:r>
                </w:p>
              </w:txbxContent>
            </v:textbox>
          </v:shape>
        </w:pict>
      </w:r>
    </w:p>
    <w:p w:rsidR="009D53FC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294.45pt;margin-top:1.75pt;width:37.65pt;height:25.1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53FC" w:rsidRDefault="009D53F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07.5pt;margin-top:1.75pt;width:37.65pt;height:25.1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9D53FC" w:rsidRDefault="009D53FC"/>
              </w:txbxContent>
            </v:textbox>
          </v:rect>
        </w:pict>
      </w:r>
    </w:p>
    <w:p w:rsidR="009D53FC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332.1pt;margin-top:13.05pt;width:37.65pt;height:25.1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53FC" w:rsidRDefault="009D53F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69.85pt;margin-top:13.05pt;width:37.65pt;height:25.1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9D53FC" w:rsidRDefault="009D53FC"/>
              </w:txbxContent>
            </v:textbox>
          </v:rect>
        </w:pict>
      </w: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FC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2.15pt;margin-top:10.55pt;width:1in;height:91.25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D53FC" w:rsidRPr="009D53FC" w:rsidRDefault="009D53FC" w:rsidP="009D53F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D53F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Мир взрослых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369.75pt;margin-top:10.55pt;width:81pt;height:91.2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D53FC" w:rsidRPr="009D53FC" w:rsidRDefault="009D53FC" w:rsidP="009D53FC">
                  <w:pPr>
                    <w:jc w:val="center"/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</w:pPr>
                  <w:r w:rsidRPr="009D53FC"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>Мир  дете</w:t>
                  </w:r>
                  <w:proofErr w:type="gramStart"/>
                  <w:r w:rsidRPr="009D53FC"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>й-</w:t>
                  </w:r>
                  <w:proofErr w:type="gramEnd"/>
                  <w:r w:rsidRPr="009D53FC"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 xml:space="preserve"> подростков</w:t>
                  </w:r>
                </w:p>
              </w:txbxContent>
            </v:textbox>
          </v:rect>
        </w:pict>
      </w:r>
    </w:p>
    <w:p w:rsidR="009D53FC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205.9pt;margin-top:9.9pt;width:37.65pt;height:25.1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0F394F" w:rsidRDefault="000F394F" w:rsidP="000F394F"/>
              </w:txbxContent>
            </v:textbox>
          </v:rect>
        </w:pict>
      </w: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FC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205.9pt;margin-top:13.1pt;width:37.65pt;height:25.1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53FC" w:rsidRDefault="009D53FC"/>
              </w:txbxContent>
            </v:textbox>
          </v:rect>
        </w:pict>
      </w: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FC" w:rsidRDefault="00C00F9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205.9pt;margin-top:13.35pt;width:37.65pt;height:25.1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9D53FC" w:rsidRDefault="009D53FC"/>
              </w:txbxContent>
            </v:textbox>
          </v:rect>
        </w:pict>
      </w: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81" w:rsidRDefault="001A7C8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 команда взрослых говорит: «Давайте мы будем каждый день давать вам карманные деньги»</w:t>
      </w:r>
      <w:r w:rsidR="003C3DBF">
        <w:rPr>
          <w:rFonts w:ascii="Times New Roman" w:hAnsi="Times New Roman" w:cs="Times New Roman"/>
          <w:sz w:val="24"/>
          <w:szCs w:val="24"/>
        </w:rPr>
        <w:t xml:space="preserve"> или «Давайте мы будем 2 раза в неделю вместе смотреть какой-нибудь фильм»</w:t>
      </w:r>
    </w:p>
    <w:p w:rsidR="001A7C81" w:rsidRDefault="001A7C81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«подростков» -  выслушивает данное предложение, </w:t>
      </w:r>
      <w:r w:rsidR="003C3DBF">
        <w:rPr>
          <w:rFonts w:ascii="Times New Roman" w:hAnsi="Times New Roman" w:cs="Times New Roman"/>
          <w:sz w:val="24"/>
          <w:szCs w:val="24"/>
        </w:rPr>
        <w:t>совещается</w:t>
      </w:r>
      <w:r>
        <w:rPr>
          <w:rFonts w:ascii="Times New Roman" w:hAnsi="Times New Roman" w:cs="Times New Roman"/>
          <w:sz w:val="24"/>
          <w:szCs w:val="24"/>
        </w:rPr>
        <w:t xml:space="preserve">, прислушивается к своим ощущениям, если нет сопротивления, </w:t>
      </w:r>
      <w:r w:rsidR="003C3DBF">
        <w:rPr>
          <w:rFonts w:ascii="Times New Roman" w:hAnsi="Times New Roman" w:cs="Times New Roman"/>
          <w:sz w:val="24"/>
          <w:szCs w:val="24"/>
        </w:rPr>
        <w:t>сомнений</w:t>
      </w:r>
      <w:r>
        <w:rPr>
          <w:rFonts w:ascii="Times New Roman" w:hAnsi="Times New Roman" w:cs="Times New Roman"/>
          <w:sz w:val="24"/>
          <w:szCs w:val="24"/>
        </w:rPr>
        <w:t>, хочется сделать шаг навстречу взрослым</w:t>
      </w:r>
      <w:r w:rsidR="003C3DBF">
        <w:rPr>
          <w:rFonts w:ascii="Times New Roman" w:hAnsi="Times New Roman" w:cs="Times New Roman"/>
          <w:sz w:val="24"/>
          <w:szCs w:val="24"/>
        </w:rPr>
        <w:t xml:space="preserve"> в ответ на данное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, то они об этом говорят. «Кирпичик» </w:t>
      </w:r>
      <w:r w:rsidR="003C3DBF">
        <w:rPr>
          <w:rFonts w:ascii="Times New Roman" w:hAnsi="Times New Roman" w:cs="Times New Roman"/>
          <w:sz w:val="24"/>
          <w:szCs w:val="24"/>
        </w:rPr>
        <w:t xml:space="preserve">взрослых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становится строительным материалом для </w:t>
      </w:r>
      <w:r w:rsidR="000F394F">
        <w:rPr>
          <w:rFonts w:ascii="Times New Roman" w:hAnsi="Times New Roman" w:cs="Times New Roman"/>
          <w:sz w:val="24"/>
          <w:szCs w:val="24"/>
        </w:rPr>
        <w:t>«моста».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есть сопротивление, </w:t>
      </w:r>
      <w:r w:rsidR="003C3DBF">
        <w:rPr>
          <w:rFonts w:ascii="Times New Roman" w:hAnsi="Times New Roman" w:cs="Times New Roman"/>
          <w:sz w:val="24"/>
          <w:szCs w:val="24"/>
        </w:rPr>
        <w:t xml:space="preserve">в данном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DBF">
        <w:rPr>
          <w:rFonts w:ascii="Times New Roman" w:hAnsi="Times New Roman" w:cs="Times New Roman"/>
          <w:sz w:val="24"/>
          <w:szCs w:val="24"/>
        </w:rPr>
        <w:t xml:space="preserve"> предложении «дети»  усматривают какой- то подвох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3DBF">
        <w:rPr>
          <w:rFonts w:ascii="Times New Roman" w:hAnsi="Times New Roman" w:cs="Times New Roman"/>
          <w:sz w:val="24"/>
          <w:szCs w:val="24"/>
        </w:rPr>
        <w:t xml:space="preserve"> </w:t>
      </w:r>
      <w:r w:rsidR="000F394F">
        <w:rPr>
          <w:rFonts w:ascii="Times New Roman" w:hAnsi="Times New Roman" w:cs="Times New Roman"/>
          <w:sz w:val="24"/>
          <w:szCs w:val="24"/>
        </w:rPr>
        <w:t xml:space="preserve">манипуляцию, </w:t>
      </w:r>
      <w:r w:rsidR="003C3DBF">
        <w:rPr>
          <w:rFonts w:ascii="Times New Roman" w:hAnsi="Times New Roman" w:cs="Times New Roman"/>
          <w:sz w:val="24"/>
          <w:szCs w:val="24"/>
        </w:rPr>
        <w:t xml:space="preserve">в ответ не хочется быть ближе, </w:t>
      </w:r>
      <w:r>
        <w:rPr>
          <w:rFonts w:ascii="Times New Roman" w:hAnsi="Times New Roman" w:cs="Times New Roman"/>
          <w:sz w:val="24"/>
          <w:szCs w:val="24"/>
        </w:rPr>
        <w:t>то «кирпичик» становится строительным ма</w:t>
      </w:r>
      <w:r w:rsidR="000F394F">
        <w:rPr>
          <w:rFonts w:ascii="Times New Roman" w:hAnsi="Times New Roman" w:cs="Times New Roman"/>
          <w:sz w:val="24"/>
          <w:szCs w:val="24"/>
        </w:rPr>
        <w:t>териалом для «стены».</w:t>
      </w:r>
      <w:proofErr w:type="gramEnd"/>
    </w:p>
    <w:p w:rsidR="000F394F" w:rsidRDefault="000F394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предложение принимается с условием, оговоркой, то к кирпичику прикрепляется еще «мина замедленного действия».</w:t>
      </w:r>
    </w:p>
    <w:p w:rsidR="003C3DBF" w:rsidRDefault="003C3DBF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 же процедуру проделывают и «дети»: составляют фразу с каким-либо предложением, обозначают её. Взрослые принимают или не принимают её. «Кирпичик»  детей также может стать материалом для строительства стены или моста.</w:t>
      </w:r>
    </w:p>
    <w:p w:rsidR="001C2D58" w:rsidRDefault="001C2D58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D58" w:rsidRDefault="00043F70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Данное действие проделывается 3</w:t>
      </w:r>
      <w:r w:rsidR="000F394F">
        <w:rPr>
          <w:rFonts w:ascii="Times New Roman" w:hAnsi="Times New Roman" w:cs="Times New Roman"/>
          <w:i/>
          <w:sz w:val="24"/>
          <w:szCs w:val="24"/>
        </w:rPr>
        <w:t xml:space="preserve">-4 </w:t>
      </w:r>
      <w:r w:rsidR="00ED3539" w:rsidRPr="00ED3539">
        <w:rPr>
          <w:rFonts w:ascii="Times New Roman" w:hAnsi="Times New Roman" w:cs="Times New Roman"/>
          <w:i/>
          <w:sz w:val="24"/>
          <w:szCs w:val="24"/>
        </w:rPr>
        <w:t xml:space="preserve"> раза</w:t>
      </w:r>
      <w:r w:rsidR="00ED3539">
        <w:rPr>
          <w:rFonts w:ascii="Times New Roman" w:hAnsi="Times New Roman" w:cs="Times New Roman"/>
          <w:i/>
          <w:sz w:val="24"/>
          <w:szCs w:val="24"/>
        </w:rPr>
        <w:t>. Мост может быть построен или нет – зависит от того, что участники предложат  друг другу</w:t>
      </w:r>
      <w:proofErr w:type="gramStart"/>
      <w:r w:rsidR="00ED353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ED3539">
        <w:rPr>
          <w:rFonts w:ascii="Times New Roman" w:hAnsi="Times New Roman" w:cs="Times New Roman"/>
          <w:i/>
          <w:sz w:val="24"/>
          <w:szCs w:val="24"/>
        </w:rPr>
        <w:t>В любом случае ,делается вывод о том, что построение отношений – это большой труд. Труд не всегда признанный</w:t>
      </w:r>
      <w:proofErr w:type="gramStart"/>
      <w:r w:rsidR="00ED353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D353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D3539">
        <w:rPr>
          <w:rFonts w:ascii="Times New Roman" w:hAnsi="Times New Roman" w:cs="Times New Roman"/>
          <w:i/>
          <w:sz w:val="24"/>
          <w:szCs w:val="24"/>
        </w:rPr>
        <w:t xml:space="preserve">ринимаемый, часто обесцениваемый сторонами.  Но для того, чтобы отношения улучшались, строились мосты, а не </w:t>
      </w:r>
      <w:r>
        <w:rPr>
          <w:rFonts w:ascii="Times New Roman" w:hAnsi="Times New Roman" w:cs="Times New Roman"/>
          <w:i/>
          <w:sz w:val="24"/>
          <w:szCs w:val="24"/>
        </w:rPr>
        <w:t>стены</w:t>
      </w:r>
      <w:r w:rsidR="00ED3539">
        <w:rPr>
          <w:rFonts w:ascii="Times New Roman" w:hAnsi="Times New Roman" w:cs="Times New Roman"/>
          <w:i/>
          <w:sz w:val="24"/>
          <w:szCs w:val="24"/>
        </w:rPr>
        <w:t>, обязательно нужно уметь быть в д</w:t>
      </w:r>
      <w:r w:rsidR="001A13D4">
        <w:rPr>
          <w:rFonts w:ascii="Times New Roman" w:hAnsi="Times New Roman" w:cs="Times New Roman"/>
          <w:i/>
          <w:sz w:val="24"/>
          <w:szCs w:val="24"/>
        </w:rPr>
        <w:t>иалоге</w:t>
      </w:r>
      <w:proofErr w:type="gramStart"/>
      <w:r w:rsidR="001A13D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A13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13D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A13D4">
        <w:rPr>
          <w:rFonts w:ascii="Times New Roman" w:hAnsi="Times New Roman" w:cs="Times New Roman"/>
          <w:i/>
          <w:sz w:val="24"/>
          <w:szCs w:val="24"/>
        </w:rPr>
        <w:t>лышать друг друга, прин</w:t>
      </w:r>
      <w:r w:rsidR="00ED3539">
        <w:rPr>
          <w:rFonts w:ascii="Times New Roman" w:hAnsi="Times New Roman" w:cs="Times New Roman"/>
          <w:i/>
          <w:sz w:val="24"/>
          <w:szCs w:val="24"/>
        </w:rPr>
        <w:t>и</w:t>
      </w:r>
      <w:r w:rsidR="001A13D4">
        <w:rPr>
          <w:rFonts w:ascii="Times New Roman" w:hAnsi="Times New Roman" w:cs="Times New Roman"/>
          <w:i/>
          <w:sz w:val="24"/>
          <w:szCs w:val="24"/>
        </w:rPr>
        <w:t>м</w:t>
      </w:r>
      <w:r w:rsidR="00ED3539">
        <w:rPr>
          <w:rFonts w:ascii="Times New Roman" w:hAnsi="Times New Roman" w:cs="Times New Roman"/>
          <w:i/>
          <w:sz w:val="24"/>
          <w:szCs w:val="24"/>
        </w:rPr>
        <w:t xml:space="preserve">ать то, что </w:t>
      </w:r>
      <w:r w:rsidR="009D53FC">
        <w:rPr>
          <w:rFonts w:ascii="Times New Roman" w:hAnsi="Times New Roman" w:cs="Times New Roman"/>
          <w:i/>
          <w:sz w:val="24"/>
          <w:szCs w:val="24"/>
        </w:rPr>
        <w:t xml:space="preserve">если что-то хорошо для нас, взрослых, это может быть </w:t>
      </w:r>
      <w:r>
        <w:rPr>
          <w:rFonts w:ascii="Times New Roman" w:hAnsi="Times New Roman" w:cs="Times New Roman"/>
          <w:i/>
          <w:sz w:val="24"/>
          <w:szCs w:val="24"/>
        </w:rPr>
        <w:t>совершенно иным для детей и наоборот.</w:t>
      </w: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занятие близится к концу, последнее, что хотелось бы сделать </w:t>
      </w:r>
      <w:r w:rsidR="00043F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методом «мозгового штурма» вы</w:t>
      </w:r>
      <w:r w:rsidR="000F39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вить: что улучшает взаимоотношения между детьми и взрослыми?</w:t>
      </w: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53FC" w:rsidRDefault="009D53FC" w:rsidP="009F4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Записанные фразы наклеиваются на «кирпичик»,</w:t>
      </w:r>
      <w:r w:rsidR="00043F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который становится завершающим в строительстве моста (закрепляется посередине</w:t>
      </w:r>
      <w:r w:rsidR="00043F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непосредс</w:t>
      </w:r>
      <w:r w:rsidR="009C6815">
        <w:rPr>
          <w:rFonts w:ascii="Times New Roman" w:hAnsi="Times New Roman" w:cs="Times New Roman"/>
          <w:sz w:val="24"/>
          <w:szCs w:val="24"/>
        </w:rPr>
        <w:t>твенным участникам по кругу раз</w:t>
      </w:r>
      <w:r>
        <w:rPr>
          <w:rFonts w:ascii="Times New Roman" w:hAnsi="Times New Roman" w:cs="Times New Roman"/>
          <w:sz w:val="24"/>
          <w:szCs w:val="24"/>
        </w:rPr>
        <w:t>даются вопросы для получения обратной связи:</w:t>
      </w:r>
    </w:p>
    <w:p w:rsidR="00043F70" w:rsidRDefault="00043F70" w:rsidP="009F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 Мне  на занятии  понравилось….»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«Меня  на занятии взволновало…»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«Я не согласн</w:t>
      </w:r>
      <w:proofErr w:type="gramStart"/>
      <w:r w:rsidRPr="00043F7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43F70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043F70">
        <w:rPr>
          <w:rFonts w:ascii="Times New Roman" w:hAnsi="Times New Roman" w:cs="Times New Roman"/>
          <w:sz w:val="24"/>
          <w:szCs w:val="24"/>
        </w:rPr>
        <w:t>) с тем, что……»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 Для меня остался открытым вопрос……»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«С сегодняшнего дня я решил (а)</w:t>
      </w:r>
      <w:proofErr w:type="gramStart"/>
      <w:r w:rsidRPr="00043F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3F70">
        <w:rPr>
          <w:rFonts w:ascii="Times New Roman" w:hAnsi="Times New Roman" w:cs="Times New Roman"/>
          <w:sz w:val="24"/>
          <w:szCs w:val="24"/>
        </w:rPr>
        <w:t>что….»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 xml:space="preserve">« После занятия я буду думать </w:t>
      </w:r>
      <w:proofErr w:type="gramStart"/>
      <w:r w:rsidRPr="00043F7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043F70">
        <w:rPr>
          <w:rFonts w:ascii="Times New Roman" w:hAnsi="Times New Roman" w:cs="Times New Roman"/>
          <w:sz w:val="24"/>
          <w:szCs w:val="24"/>
        </w:rPr>
        <w:t>….»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«После занятия я остаюсь с мыслями о том, что….»</w:t>
      </w:r>
    </w:p>
    <w:p w:rsidR="00043F70" w:rsidRPr="00043F70" w:rsidRDefault="00043F70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F70">
        <w:rPr>
          <w:rFonts w:ascii="Times New Roman" w:hAnsi="Times New Roman" w:cs="Times New Roman"/>
          <w:sz w:val="24"/>
          <w:szCs w:val="24"/>
        </w:rPr>
        <w:t>«Во время занятия я чувствова</w:t>
      </w:r>
      <w:proofErr w:type="gramStart"/>
      <w:r w:rsidRPr="00043F7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43F70">
        <w:rPr>
          <w:rFonts w:ascii="Times New Roman" w:hAnsi="Times New Roman" w:cs="Times New Roman"/>
          <w:sz w:val="24"/>
          <w:szCs w:val="24"/>
        </w:rPr>
        <w:t>а)….»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Я обязательно расскажу о том, что…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Я сделал (а) открытие, что…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На меня произвело впечатление, что…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Я получил (а) новый опыт от того, что….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Я буду думать о ….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3F70" w:rsidRPr="00043F70">
        <w:rPr>
          <w:rFonts w:ascii="Times New Roman" w:hAnsi="Times New Roman" w:cs="Times New Roman"/>
          <w:sz w:val="24"/>
          <w:szCs w:val="24"/>
        </w:rPr>
        <w:t>.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Мне бы хотелось……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Мне было интересно, когда….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F70" w:rsidRPr="00043F70" w:rsidRDefault="000F394F" w:rsidP="00043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3F70" w:rsidRPr="00043F70">
        <w:rPr>
          <w:rFonts w:ascii="Times New Roman" w:hAnsi="Times New Roman" w:cs="Times New Roman"/>
          <w:sz w:val="24"/>
          <w:szCs w:val="24"/>
        </w:rPr>
        <w:t>Я чувствую, что….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1560A" w:rsidRDefault="0011560A" w:rsidP="00043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F70" w:rsidRPr="00043F70" w:rsidRDefault="0011560A" w:rsidP="00043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участники присоединяются к тем, кто оставался зрителями. Дается время на обще обсуждение увиденного.</w:t>
      </w:r>
    </w:p>
    <w:sectPr w:rsidR="00043F70" w:rsidRPr="00043F70" w:rsidSect="00A6547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756"/>
    <w:multiLevelType w:val="hybridMultilevel"/>
    <w:tmpl w:val="EE54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14081"/>
    <w:multiLevelType w:val="hybridMultilevel"/>
    <w:tmpl w:val="B16A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D6B93"/>
    <w:multiLevelType w:val="hybridMultilevel"/>
    <w:tmpl w:val="5888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454D"/>
    <w:rsid w:val="000005B8"/>
    <w:rsid w:val="00043F70"/>
    <w:rsid w:val="00090A1B"/>
    <w:rsid w:val="000C2F17"/>
    <w:rsid w:val="000F394F"/>
    <w:rsid w:val="0011560A"/>
    <w:rsid w:val="00141CD6"/>
    <w:rsid w:val="00186AB0"/>
    <w:rsid w:val="001A13D4"/>
    <w:rsid w:val="001A7C81"/>
    <w:rsid w:val="001B6FF1"/>
    <w:rsid w:val="001C2D58"/>
    <w:rsid w:val="00277DD7"/>
    <w:rsid w:val="002A5A02"/>
    <w:rsid w:val="002B618A"/>
    <w:rsid w:val="002F3D72"/>
    <w:rsid w:val="00305F99"/>
    <w:rsid w:val="00361C1C"/>
    <w:rsid w:val="003C2758"/>
    <w:rsid w:val="003C3DBF"/>
    <w:rsid w:val="003E597E"/>
    <w:rsid w:val="00407E0B"/>
    <w:rsid w:val="00477BD6"/>
    <w:rsid w:val="0048792C"/>
    <w:rsid w:val="004C66E6"/>
    <w:rsid w:val="004C7DF5"/>
    <w:rsid w:val="00516B95"/>
    <w:rsid w:val="00525CFA"/>
    <w:rsid w:val="005C2747"/>
    <w:rsid w:val="005D2B64"/>
    <w:rsid w:val="00606FAE"/>
    <w:rsid w:val="00617987"/>
    <w:rsid w:val="00653EFE"/>
    <w:rsid w:val="0066200B"/>
    <w:rsid w:val="00681E38"/>
    <w:rsid w:val="006B05B0"/>
    <w:rsid w:val="006E260B"/>
    <w:rsid w:val="006F768A"/>
    <w:rsid w:val="00783ABC"/>
    <w:rsid w:val="007D4788"/>
    <w:rsid w:val="007F677F"/>
    <w:rsid w:val="008364D3"/>
    <w:rsid w:val="00883D75"/>
    <w:rsid w:val="008E08E8"/>
    <w:rsid w:val="00957BA9"/>
    <w:rsid w:val="009618E6"/>
    <w:rsid w:val="00972A36"/>
    <w:rsid w:val="00981456"/>
    <w:rsid w:val="009C6815"/>
    <w:rsid w:val="009D53FC"/>
    <w:rsid w:val="009E023A"/>
    <w:rsid w:val="009F454D"/>
    <w:rsid w:val="00A012D7"/>
    <w:rsid w:val="00A314FB"/>
    <w:rsid w:val="00A36BC9"/>
    <w:rsid w:val="00A65475"/>
    <w:rsid w:val="00A82C39"/>
    <w:rsid w:val="00A84545"/>
    <w:rsid w:val="00A95423"/>
    <w:rsid w:val="00AA0F0B"/>
    <w:rsid w:val="00AB2CB4"/>
    <w:rsid w:val="00AF141F"/>
    <w:rsid w:val="00B05087"/>
    <w:rsid w:val="00B43970"/>
    <w:rsid w:val="00B95147"/>
    <w:rsid w:val="00B951A5"/>
    <w:rsid w:val="00BA1DC4"/>
    <w:rsid w:val="00BA3F74"/>
    <w:rsid w:val="00C00F9F"/>
    <w:rsid w:val="00C2522C"/>
    <w:rsid w:val="00C33631"/>
    <w:rsid w:val="00C466E3"/>
    <w:rsid w:val="00C86C07"/>
    <w:rsid w:val="00CB67D8"/>
    <w:rsid w:val="00CC2E71"/>
    <w:rsid w:val="00CE03B8"/>
    <w:rsid w:val="00CE2341"/>
    <w:rsid w:val="00CF77CE"/>
    <w:rsid w:val="00D12BC1"/>
    <w:rsid w:val="00D23C44"/>
    <w:rsid w:val="00D35497"/>
    <w:rsid w:val="00D61253"/>
    <w:rsid w:val="00D9465E"/>
    <w:rsid w:val="00DD4045"/>
    <w:rsid w:val="00DF44F4"/>
    <w:rsid w:val="00E0724B"/>
    <w:rsid w:val="00E7427A"/>
    <w:rsid w:val="00EB14E7"/>
    <w:rsid w:val="00EC1C22"/>
    <w:rsid w:val="00ED3539"/>
    <w:rsid w:val="00F43F55"/>
    <w:rsid w:val="00F44EA6"/>
    <w:rsid w:val="00F9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8A"/>
    <w:pPr>
      <w:ind w:left="720"/>
      <w:contextualSpacing/>
    </w:pPr>
  </w:style>
  <w:style w:type="paragraph" w:customStyle="1" w:styleId="a4">
    <w:name w:val="Базовый"/>
    <w:rsid w:val="00C86C07"/>
    <w:pPr>
      <w:suppressAutoHyphens/>
    </w:pPr>
    <w:rPr>
      <w:rFonts w:ascii="Calibri" w:eastAsia="DejaVu Sans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80DF-4168-46B1-9918-4A2BC2A0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42</cp:revision>
  <cp:lastPrinted>2015-05-05T06:57:00Z</cp:lastPrinted>
  <dcterms:created xsi:type="dcterms:W3CDTF">2015-04-23T07:56:00Z</dcterms:created>
  <dcterms:modified xsi:type="dcterms:W3CDTF">2015-09-29T10:42:00Z</dcterms:modified>
</cp:coreProperties>
</file>