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71" w:rsidRPr="008904EF" w:rsidRDefault="008904EF" w:rsidP="00890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4EF"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</w:p>
    <w:p w:rsidR="008904EF" w:rsidRPr="008904EF" w:rsidRDefault="008904EF" w:rsidP="00890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4EF">
        <w:rPr>
          <w:rFonts w:ascii="Times New Roman" w:hAnsi="Times New Roman" w:cs="Times New Roman"/>
          <w:sz w:val="24"/>
          <w:szCs w:val="24"/>
        </w:rPr>
        <w:t>администрации Кстовского муниципального района</w:t>
      </w:r>
    </w:p>
    <w:p w:rsidR="008904EF" w:rsidRPr="008904EF" w:rsidRDefault="008904EF" w:rsidP="00890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4EF">
        <w:rPr>
          <w:rFonts w:ascii="Times New Roman" w:hAnsi="Times New Roman" w:cs="Times New Roman"/>
          <w:sz w:val="24"/>
          <w:szCs w:val="24"/>
        </w:rPr>
        <w:t>МБОУ СШ №6 с кадетскими классами.</w:t>
      </w:r>
    </w:p>
    <w:p w:rsidR="008904EF" w:rsidRDefault="008904EF" w:rsidP="008904EF">
      <w:pPr>
        <w:spacing w:after="0"/>
        <w:jc w:val="center"/>
      </w:pPr>
    </w:p>
    <w:p w:rsidR="008904EF" w:rsidRPr="008904EF" w:rsidRDefault="008904EF" w:rsidP="00890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4EF">
        <w:rPr>
          <w:rFonts w:ascii="Times New Roman" w:hAnsi="Times New Roman" w:cs="Times New Roman"/>
          <w:sz w:val="24"/>
          <w:szCs w:val="24"/>
        </w:rPr>
        <w:t>Методические материалы к обучающему семинару в рамках МРЦ</w:t>
      </w:r>
    </w:p>
    <w:p w:rsidR="008904EF" w:rsidRPr="008904EF" w:rsidRDefault="008904EF" w:rsidP="008904EF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8904EF">
        <w:rPr>
          <w:rFonts w:ascii="Times New Roman" w:hAnsi="Times New Roman" w:cs="Times New Roman"/>
          <w:sz w:val="24"/>
          <w:szCs w:val="24"/>
        </w:rPr>
        <w:t>по направлению</w:t>
      </w:r>
    </w:p>
    <w:p w:rsidR="008904EF" w:rsidRDefault="008904EF" w:rsidP="008904EF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</w:t>
      </w:r>
      <w:r w:rsidRPr="008904EF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«Организация коррекционной работы и </w:t>
      </w:r>
      <w:proofErr w:type="spellStart"/>
      <w:r w:rsidRPr="008904EF">
        <w:rPr>
          <w:rFonts w:ascii="Times New Roman" w:eastAsia="Calibri" w:hAnsi="Times New Roman" w:cs="Times New Roman"/>
          <w:b/>
          <w:sz w:val="24"/>
          <w:szCs w:val="24"/>
        </w:rPr>
        <w:t>психолого</w:t>
      </w:r>
      <w:proofErr w:type="spellEnd"/>
      <w:r w:rsidRPr="008904EF">
        <w:rPr>
          <w:rFonts w:ascii="Times New Roman" w:eastAsia="Calibri" w:hAnsi="Times New Roman" w:cs="Times New Roman"/>
          <w:b/>
          <w:sz w:val="24"/>
          <w:szCs w:val="24"/>
        </w:rPr>
        <w:t xml:space="preserve"> - педагогического сопровождения  участников  образовательных  отношений  в общеобразовательной школе»</w:t>
      </w:r>
    </w:p>
    <w:p w:rsidR="008904EF" w:rsidRDefault="008904EF" w:rsidP="008904EF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4EF" w:rsidRDefault="008904EF" w:rsidP="008904EF">
      <w:pPr>
        <w:spacing w:after="0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04EF">
        <w:rPr>
          <w:rFonts w:ascii="Times New Roman" w:eastAsia="Calibri" w:hAnsi="Times New Roman" w:cs="Times New Roman"/>
          <w:sz w:val="24"/>
          <w:szCs w:val="24"/>
        </w:rPr>
        <w:t>Тема семинара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« Как быть ребенком?» </w:t>
      </w:r>
    </w:p>
    <w:p w:rsidR="008904EF" w:rsidRDefault="008904EF" w:rsidP="008904EF">
      <w:pPr>
        <w:spacing w:after="0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(подготовка и проведение родительского собрания в 5-6 классах)</w:t>
      </w:r>
    </w:p>
    <w:p w:rsidR="008904EF" w:rsidRDefault="008904EF" w:rsidP="008904E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8904EF" w:rsidRDefault="00C84C0B" w:rsidP="008904E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C84C0B">
        <w:rPr>
          <w:rFonts w:ascii="Times New Roman" w:eastAsia="Calibri" w:hAnsi="Times New Roman" w:cs="Times New Roman"/>
          <w:sz w:val="24"/>
          <w:szCs w:val="24"/>
          <w:u w:val="single"/>
        </w:rPr>
        <w:t>Цель семинара</w:t>
      </w:r>
      <w:r>
        <w:rPr>
          <w:rFonts w:ascii="Times New Roman" w:eastAsia="Calibri" w:hAnsi="Times New Roman" w:cs="Times New Roman"/>
          <w:sz w:val="24"/>
          <w:szCs w:val="24"/>
        </w:rPr>
        <w:t>: обучить участников  проведению родительского собрания в 5-6 классах  в творческом ключе с элементами тренинга родительской компетенции.</w:t>
      </w:r>
    </w:p>
    <w:p w:rsidR="00C84C0B" w:rsidRDefault="00C84C0B" w:rsidP="00C84C0B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Цель родительского собрания: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обеспечить получение родителями обучающихся нового опыта общения по поводу сложностей собственных детей, </w:t>
      </w:r>
      <w:r w:rsidRPr="00C84C0B">
        <w:rPr>
          <w:rFonts w:ascii="Times New Roman" w:eastAsia="Calibri" w:hAnsi="Times New Roman" w:cs="Times New Roman"/>
          <w:sz w:val="24"/>
          <w:szCs w:val="24"/>
        </w:rPr>
        <w:t>вернуть родителям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положительные чувства к своему ребенку.</w:t>
      </w:r>
    </w:p>
    <w:p w:rsidR="00C84C0B" w:rsidRDefault="00C84C0B" w:rsidP="00C84C0B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Задачи родительского собрания:</w:t>
      </w:r>
    </w:p>
    <w:p w:rsidR="00C84C0B" w:rsidRDefault="00C84C0B" w:rsidP="00C84C0B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4C0B">
        <w:rPr>
          <w:rFonts w:ascii="Times New Roman" w:eastAsia="Calibri" w:hAnsi="Times New Roman" w:cs="Times New Roman"/>
          <w:sz w:val="24"/>
          <w:szCs w:val="24"/>
        </w:rPr>
        <w:t>создать благоприятную атмосферу</w:t>
      </w:r>
      <w:r w:rsidR="00473ABC">
        <w:rPr>
          <w:rFonts w:ascii="Times New Roman" w:eastAsia="Calibri" w:hAnsi="Times New Roman" w:cs="Times New Roman"/>
          <w:sz w:val="24"/>
          <w:szCs w:val="24"/>
        </w:rPr>
        <w:t xml:space="preserve"> принятия, безопасности</w:t>
      </w:r>
      <w:r w:rsidRPr="00C84C0B">
        <w:rPr>
          <w:rFonts w:ascii="Times New Roman" w:eastAsia="Calibri" w:hAnsi="Times New Roman" w:cs="Times New Roman"/>
          <w:sz w:val="24"/>
          <w:szCs w:val="24"/>
        </w:rPr>
        <w:t xml:space="preserve"> на собрании через такие элементы как: </w:t>
      </w:r>
    </w:p>
    <w:p w:rsidR="00C84C0B" w:rsidRDefault="00C84C0B" w:rsidP="00C84C0B">
      <w:pPr>
        <w:pStyle w:val="a3"/>
        <w:spacing w:after="0"/>
        <w:ind w:left="5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84C0B">
        <w:rPr>
          <w:rFonts w:ascii="Times New Roman" w:eastAsia="Calibri" w:hAnsi="Times New Roman" w:cs="Times New Roman"/>
          <w:sz w:val="24"/>
          <w:szCs w:val="24"/>
        </w:rPr>
        <w:t xml:space="preserve">личная встреча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классным  руководителем </w:t>
      </w:r>
      <w:r w:rsidRPr="00C84C0B">
        <w:rPr>
          <w:rFonts w:ascii="Times New Roman" w:eastAsia="Calibri" w:hAnsi="Times New Roman" w:cs="Times New Roman"/>
          <w:sz w:val="24"/>
          <w:szCs w:val="24"/>
        </w:rPr>
        <w:t xml:space="preserve"> родителей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перед собранием;</w:t>
      </w:r>
    </w:p>
    <w:p w:rsidR="00C84C0B" w:rsidRDefault="00C84C0B" w:rsidP="00C84C0B">
      <w:pPr>
        <w:pStyle w:val="a3"/>
        <w:spacing w:after="0"/>
        <w:ind w:left="5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чаепития;</w:t>
      </w:r>
    </w:p>
    <w:p w:rsidR="00C84C0B" w:rsidRDefault="00C84C0B" w:rsidP="00C84C0B">
      <w:pPr>
        <w:pStyle w:val="a3"/>
        <w:spacing w:after="0"/>
        <w:ind w:left="5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86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ABC">
        <w:rPr>
          <w:rFonts w:ascii="Times New Roman" w:eastAsia="Calibri" w:hAnsi="Times New Roman" w:cs="Times New Roman"/>
          <w:sz w:val="24"/>
          <w:szCs w:val="24"/>
        </w:rPr>
        <w:t>проявление</w:t>
      </w:r>
      <w:r w:rsidR="00A808DC">
        <w:rPr>
          <w:rFonts w:ascii="Times New Roman" w:eastAsia="Calibri" w:hAnsi="Times New Roman" w:cs="Times New Roman"/>
          <w:sz w:val="24"/>
          <w:szCs w:val="24"/>
        </w:rPr>
        <w:t xml:space="preserve"> интереса к состоянию  родителей</w:t>
      </w:r>
      <w:r>
        <w:rPr>
          <w:rFonts w:ascii="Times New Roman" w:eastAsia="Calibri" w:hAnsi="Times New Roman" w:cs="Times New Roman"/>
          <w:sz w:val="24"/>
          <w:szCs w:val="24"/>
        </w:rPr>
        <w:t>, пришедших на собрание;</w:t>
      </w:r>
    </w:p>
    <w:p w:rsidR="00C84C0B" w:rsidRDefault="00473ABC" w:rsidP="00C84C0B">
      <w:pPr>
        <w:pStyle w:val="a3"/>
        <w:spacing w:after="0"/>
        <w:ind w:left="5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8664F">
        <w:rPr>
          <w:rFonts w:ascii="Times New Roman" w:eastAsia="Calibri" w:hAnsi="Times New Roman" w:cs="Times New Roman"/>
          <w:sz w:val="24"/>
          <w:szCs w:val="24"/>
        </w:rPr>
        <w:t>готовности учителя к открытости общения;</w:t>
      </w:r>
    </w:p>
    <w:p w:rsidR="00473ABC" w:rsidRDefault="00473ABC" w:rsidP="00C84C0B">
      <w:pPr>
        <w:pStyle w:val="a3"/>
        <w:spacing w:after="0"/>
        <w:ind w:left="5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обозначение правил общения </w:t>
      </w:r>
    </w:p>
    <w:p w:rsidR="00A8664F" w:rsidRDefault="00A8664F" w:rsidP="00C84C0B">
      <w:pPr>
        <w:pStyle w:val="a3"/>
        <w:spacing w:after="0"/>
        <w:ind w:left="57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минимизация директивности общения с родителями.</w:t>
      </w:r>
    </w:p>
    <w:p w:rsidR="00A8664F" w:rsidRDefault="00473ABC" w:rsidP="00A8664F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вести разговор по заявленной теме через «погружение»  родителей в возраст их собственных детей;</w:t>
      </w:r>
    </w:p>
    <w:p w:rsidR="00473ABC" w:rsidRDefault="00473ABC" w:rsidP="00A8664F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показать важность построения отношений между детьми и родителями как основного фактора профилактики сложностей взросления младших подростков.</w:t>
      </w:r>
    </w:p>
    <w:p w:rsidR="00A808DC" w:rsidRDefault="00A808DC" w:rsidP="00A808DC">
      <w:pPr>
        <w:pStyle w:val="a3"/>
        <w:spacing w:after="0"/>
        <w:ind w:left="5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08DC" w:rsidRDefault="00A808DC" w:rsidP="00A808DC">
      <w:pPr>
        <w:pStyle w:val="a3"/>
        <w:spacing w:after="0"/>
        <w:ind w:left="578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08D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Ход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родительского </w:t>
      </w:r>
      <w:r w:rsidRPr="00A808DC">
        <w:rPr>
          <w:rFonts w:ascii="Times New Roman" w:eastAsia="Calibri" w:hAnsi="Times New Roman" w:cs="Times New Roman"/>
          <w:sz w:val="24"/>
          <w:szCs w:val="24"/>
          <w:u w:val="single"/>
        </w:rPr>
        <w:t>собрания.</w:t>
      </w:r>
    </w:p>
    <w:p w:rsidR="00B7343E" w:rsidRPr="00A808DC" w:rsidRDefault="00B7343E" w:rsidP="00A808DC">
      <w:pPr>
        <w:pStyle w:val="a3"/>
        <w:spacing w:after="0"/>
        <w:ind w:left="578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808DC" w:rsidRDefault="00A808DC" w:rsidP="008904E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Родителям предлагается сесть в круг. Далее  в течение 7-10 минут классному  руководителю рекомендуется спросить участников о следующем:</w:t>
      </w:r>
    </w:p>
    <w:p w:rsidR="00C84C0B" w:rsidRDefault="00A808DC" w:rsidP="008904E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знали ли они тему собрания?</w:t>
      </w:r>
    </w:p>
    <w:p w:rsidR="00A808DC" w:rsidRDefault="00A808DC" w:rsidP="008904E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каком настроении они шли сюда?</w:t>
      </w:r>
    </w:p>
    <w:p w:rsidR="00A808DC" w:rsidRDefault="00A808DC" w:rsidP="008904E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какие ожидания есть у них в отношении собрания?</w:t>
      </w:r>
    </w:p>
    <w:p w:rsidR="00A808DC" w:rsidRDefault="00A808DC" w:rsidP="008904E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Эти вопросы помогут ведущему узнать и почувствовать общий фон настроения, прояснить, с какой аудиторией придется работать, может быть что-то даже скорректи</w:t>
      </w:r>
      <w:r w:rsidR="00EE75D7">
        <w:rPr>
          <w:rFonts w:ascii="Times New Roman" w:eastAsia="Calibri" w:hAnsi="Times New Roman" w:cs="Times New Roman"/>
          <w:sz w:val="24"/>
          <w:szCs w:val="24"/>
        </w:rPr>
        <w:t>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вать в  </w:t>
      </w:r>
      <w:r w:rsidR="00EE75D7">
        <w:rPr>
          <w:rFonts w:ascii="Times New Roman" w:eastAsia="Calibri" w:hAnsi="Times New Roman" w:cs="Times New Roman"/>
          <w:sz w:val="24"/>
          <w:szCs w:val="24"/>
        </w:rPr>
        <w:t>плане проведения собрания.</w:t>
      </w:r>
    </w:p>
    <w:p w:rsidR="00EE75D7" w:rsidRDefault="00EE75D7" w:rsidP="008904E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Затем говорится,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несмотря на название собрания «Как быть ребёнком?», следует немного поговорить о родителях, об их трудностях и сложностях. У взрослых в жизни много социальных ролей: жена (муж), работник (в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к-л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сфере), дочь (сын)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руг (подруга) и т.д. Роль родителя является одной из самых важных, и, порой, её трудно бывает сочетать с другими ролями. Сложно быть родителем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ля эмоционального наполнения данного разговора рекомендуется прочитать стихотворение Э.Асадова «Неравенство»</w:t>
      </w:r>
    </w:p>
    <w:p w:rsidR="00EE75D7" w:rsidRPr="008904EF" w:rsidRDefault="00EE75D7" w:rsidP="008904E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EE75D7" w:rsidRPr="00EE75D7" w:rsidRDefault="00EE75D7" w:rsidP="00EE7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5D7">
        <w:rPr>
          <w:rFonts w:ascii="Times New Roman" w:hAnsi="Times New Roman" w:cs="Times New Roman"/>
          <w:sz w:val="24"/>
          <w:szCs w:val="24"/>
        </w:rPr>
        <w:t>НЕРАВЕНСТВО</w:t>
      </w:r>
      <w:r>
        <w:rPr>
          <w:rFonts w:ascii="Times New Roman" w:hAnsi="Times New Roman" w:cs="Times New Roman"/>
          <w:sz w:val="24"/>
          <w:szCs w:val="24"/>
        </w:rPr>
        <w:t xml:space="preserve"> (Э. Асадов)</w:t>
      </w:r>
    </w:p>
    <w:p w:rsidR="008904EF" w:rsidRDefault="00EE75D7" w:rsidP="00EE75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5D7">
        <w:rPr>
          <w:rFonts w:ascii="Times New Roman" w:hAnsi="Times New Roman" w:cs="Times New Roman"/>
          <w:sz w:val="24"/>
          <w:szCs w:val="24"/>
        </w:rPr>
        <w:t>Так уж устроено у людей,</w:t>
      </w:r>
      <w:r w:rsidRPr="00EE75D7">
        <w:rPr>
          <w:rFonts w:ascii="Times New Roman" w:hAnsi="Times New Roman" w:cs="Times New Roman"/>
          <w:sz w:val="24"/>
          <w:szCs w:val="24"/>
        </w:rPr>
        <w:br/>
        <w:t>Хотите вы этого, не хотите ли,</w:t>
      </w:r>
      <w:r w:rsidRPr="00EE75D7">
        <w:rPr>
          <w:rFonts w:ascii="Times New Roman" w:hAnsi="Times New Roman" w:cs="Times New Roman"/>
          <w:sz w:val="24"/>
          <w:szCs w:val="24"/>
        </w:rPr>
        <w:br/>
        <w:t>Но только родители любят детей</w:t>
      </w:r>
      <w:proofErr w:type="gramStart"/>
      <w:r w:rsidRPr="00EE75D7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EE75D7">
        <w:rPr>
          <w:rFonts w:ascii="Times New Roman" w:hAnsi="Times New Roman" w:cs="Times New Roman"/>
          <w:sz w:val="24"/>
          <w:szCs w:val="24"/>
        </w:rPr>
        <w:t>уть больше, чем дети своих родителей.</w:t>
      </w:r>
      <w:r w:rsidRPr="00EE75D7">
        <w:rPr>
          <w:rFonts w:ascii="Times New Roman" w:hAnsi="Times New Roman" w:cs="Times New Roman"/>
          <w:sz w:val="24"/>
          <w:szCs w:val="24"/>
        </w:rPr>
        <w:br/>
      </w:r>
      <w:r w:rsidRPr="00EE75D7">
        <w:rPr>
          <w:rFonts w:ascii="Times New Roman" w:hAnsi="Times New Roman" w:cs="Times New Roman"/>
          <w:sz w:val="24"/>
          <w:szCs w:val="24"/>
        </w:rPr>
        <w:br/>
        <w:t>Родителям это всегда, признаться,</w:t>
      </w:r>
      <w:r w:rsidRPr="00EE75D7">
        <w:rPr>
          <w:rFonts w:ascii="Times New Roman" w:hAnsi="Times New Roman" w:cs="Times New Roman"/>
          <w:sz w:val="24"/>
          <w:szCs w:val="24"/>
        </w:rPr>
        <w:br/>
        <w:t>Обидно и странно. И все же, и все же</w:t>
      </w:r>
      <w:proofErr w:type="gramStart"/>
      <w:r w:rsidRPr="00EE75D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E75D7">
        <w:rPr>
          <w:rFonts w:ascii="Times New Roman" w:hAnsi="Times New Roman" w:cs="Times New Roman"/>
          <w:sz w:val="24"/>
          <w:szCs w:val="24"/>
        </w:rPr>
        <w:t>е надо тут, видимо, удивляться</w:t>
      </w:r>
      <w:r w:rsidRPr="00EE75D7">
        <w:rPr>
          <w:rFonts w:ascii="Times New Roman" w:hAnsi="Times New Roman" w:cs="Times New Roman"/>
          <w:sz w:val="24"/>
          <w:szCs w:val="24"/>
        </w:rPr>
        <w:br/>
        <w:t>И обижаться не надо тоже.</w:t>
      </w:r>
      <w:r w:rsidRPr="00EE75D7">
        <w:rPr>
          <w:rFonts w:ascii="Times New Roman" w:hAnsi="Times New Roman" w:cs="Times New Roman"/>
          <w:sz w:val="24"/>
          <w:szCs w:val="24"/>
        </w:rPr>
        <w:br/>
      </w:r>
      <w:r w:rsidRPr="00EE75D7">
        <w:rPr>
          <w:rFonts w:ascii="Times New Roman" w:hAnsi="Times New Roman" w:cs="Times New Roman"/>
          <w:sz w:val="24"/>
          <w:szCs w:val="24"/>
        </w:rPr>
        <w:br/>
        <w:t>Любовь ведь не лавр под кудрявой, кущей,</w:t>
      </w:r>
      <w:r w:rsidRPr="00EE75D7">
        <w:rPr>
          <w:rFonts w:ascii="Times New Roman" w:hAnsi="Times New Roman" w:cs="Times New Roman"/>
          <w:sz w:val="24"/>
          <w:szCs w:val="24"/>
        </w:rPr>
        <w:br/>
        <w:t>И чувствует в жизни острее тот,</w:t>
      </w:r>
      <w:r w:rsidRPr="00EE75D7">
        <w:rPr>
          <w:rFonts w:ascii="Times New Roman" w:hAnsi="Times New Roman" w:cs="Times New Roman"/>
          <w:sz w:val="24"/>
          <w:szCs w:val="24"/>
        </w:rPr>
        <w:br/>
        <w:t>Кто жертвует, действует, отдает,</w:t>
      </w:r>
      <w:r w:rsidRPr="00EE75D7">
        <w:rPr>
          <w:rFonts w:ascii="Times New Roman" w:hAnsi="Times New Roman" w:cs="Times New Roman"/>
          <w:sz w:val="24"/>
          <w:szCs w:val="24"/>
        </w:rPr>
        <w:br/>
        <w:t>Короче: дающий, а не берущий.</w:t>
      </w:r>
      <w:r w:rsidRPr="00EE75D7">
        <w:rPr>
          <w:rFonts w:ascii="Times New Roman" w:hAnsi="Times New Roman" w:cs="Times New Roman"/>
          <w:sz w:val="24"/>
          <w:szCs w:val="24"/>
        </w:rPr>
        <w:br/>
      </w:r>
      <w:r w:rsidRPr="00EE75D7">
        <w:rPr>
          <w:rFonts w:ascii="Times New Roman" w:hAnsi="Times New Roman" w:cs="Times New Roman"/>
          <w:sz w:val="24"/>
          <w:szCs w:val="24"/>
        </w:rPr>
        <w:br/>
        <w:t>Любя безгранично детей своих,</w:t>
      </w:r>
      <w:r w:rsidRPr="00EE75D7">
        <w:rPr>
          <w:rFonts w:ascii="Times New Roman" w:hAnsi="Times New Roman" w:cs="Times New Roman"/>
          <w:sz w:val="24"/>
          <w:szCs w:val="24"/>
        </w:rPr>
        <w:br/>
        <w:t>Родители любят не только их,</w:t>
      </w:r>
      <w:r w:rsidRPr="00EE75D7">
        <w:rPr>
          <w:rFonts w:ascii="Times New Roman" w:hAnsi="Times New Roman" w:cs="Times New Roman"/>
          <w:sz w:val="24"/>
          <w:szCs w:val="24"/>
        </w:rPr>
        <w:br/>
        <w:t>Но плюс еще то, что в них было вложено:</w:t>
      </w:r>
      <w:r w:rsidRPr="00EE75D7">
        <w:rPr>
          <w:rFonts w:ascii="Times New Roman" w:hAnsi="Times New Roman" w:cs="Times New Roman"/>
          <w:sz w:val="24"/>
          <w:szCs w:val="24"/>
        </w:rPr>
        <w:br/>
        <w:t>Нежность, заботы, труды свои,</w:t>
      </w:r>
      <w:r w:rsidRPr="00EE75D7">
        <w:rPr>
          <w:rFonts w:ascii="Times New Roman" w:hAnsi="Times New Roman" w:cs="Times New Roman"/>
          <w:sz w:val="24"/>
          <w:szCs w:val="24"/>
        </w:rPr>
        <w:br/>
        <w:t>С невзгодами выигранные бои,</w:t>
      </w:r>
      <w:r w:rsidRPr="00EE75D7">
        <w:rPr>
          <w:rFonts w:ascii="Times New Roman" w:hAnsi="Times New Roman" w:cs="Times New Roman"/>
          <w:sz w:val="24"/>
          <w:szCs w:val="24"/>
        </w:rPr>
        <w:br/>
        <w:t>Всего и назвать даже невозможно!</w:t>
      </w:r>
      <w:r w:rsidRPr="00EE75D7">
        <w:rPr>
          <w:rFonts w:ascii="Times New Roman" w:hAnsi="Times New Roman" w:cs="Times New Roman"/>
          <w:sz w:val="24"/>
          <w:szCs w:val="24"/>
        </w:rPr>
        <w:br/>
      </w:r>
      <w:r w:rsidRPr="00EE75D7">
        <w:rPr>
          <w:rFonts w:ascii="Times New Roman" w:hAnsi="Times New Roman" w:cs="Times New Roman"/>
          <w:sz w:val="24"/>
          <w:szCs w:val="24"/>
        </w:rPr>
        <w:br/>
        <w:t>А дети, приняв отеческий труд</w:t>
      </w:r>
      <w:proofErr w:type="gramStart"/>
      <w:r w:rsidRPr="00EE75D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E75D7">
        <w:rPr>
          <w:rFonts w:ascii="Times New Roman" w:hAnsi="Times New Roman" w:cs="Times New Roman"/>
          <w:sz w:val="24"/>
          <w:szCs w:val="24"/>
        </w:rPr>
        <w:t xml:space="preserve"> становясь усатыми "детками",</w:t>
      </w:r>
      <w:r w:rsidRPr="00EE75D7">
        <w:rPr>
          <w:rFonts w:ascii="Times New Roman" w:hAnsi="Times New Roman" w:cs="Times New Roman"/>
          <w:sz w:val="24"/>
          <w:szCs w:val="24"/>
        </w:rPr>
        <w:br/>
        <w:t>Уже как должное все берут</w:t>
      </w:r>
      <w:r w:rsidRPr="00EE75D7">
        <w:rPr>
          <w:rFonts w:ascii="Times New Roman" w:hAnsi="Times New Roman" w:cs="Times New Roman"/>
          <w:sz w:val="24"/>
          <w:szCs w:val="24"/>
        </w:rPr>
        <w:br/>
        <w:t>И покровительственно зовут</w:t>
      </w:r>
      <w:r w:rsidRPr="00EE75D7">
        <w:rPr>
          <w:rFonts w:ascii="Times New Roman" w:hAnsi="Times New Roman" w:cs="Times New Roman"/>
          <w:sz w:val="24"/>
          <w:szCs w:val="24"/>
        </w:rPr>
        <w:br/>
        <w:t>Родителей "стариками" и "предками".</w:t>
      </w:r>
      <w:r w:rsidRPr="00EE75D7">
        <w:rPr>
          <w:rFonts w:ascii="Times New Roman" w:hAnsi="Times New Roman" w:cs="Times New Roman"/>
          <w:sz w:val="24"/>
          <w:szCs w:val="24"/>
        </w:rPr>
        <w:br/>
      </w:r>
      <w:r w:rsidRPr="00EE75D7">
        <w:rPr>
          <w:rFonts w:ascii="Times New Roman" w:hAnsi="Times New Roman" w:cs="Times New Roman"/>
          <w:sz w:val="24"/>
          <w:szCs w:val="24"/>
        </w:rPr>
        <w:br/>
        <w:t>Когда же их ласково пожурят,</w:t>
      </w:r>
      <w:r w:rsidRPr="00EE75D7">
        <w:rPr>
          <w:rFonts w:ascii="Times New Roman" w:hAnsi="Times New Roman" w:cs="Times New Roman"/>
          <w:sz w:val="24"/>
          <w:szCs w:val="24"/>
        </w:rPr>
        <w:br/>
        <w:t>Напомнив про трудовое содружество,</w:t>
      </w:r>
      <w:r w:rsidRPr="00EE75D7">
        <w:rPr>
          <w:rFonts w:ascii="Times New Roman" w:hAnsi="Times New Roman" w:cs="Times New Roman"/>
          <w:sz w:val="24"/>
          <w:szCs w:val="24"/>
        </w:rPr>
        <w:br/>
        <w:t>Дети родителям говорят:</w:t>
      </w:r>
      <w:r w:rsidRPr="00EE75D7">
        <w:rPr>
          <w:rFonts w:ascii="Times New Roman" w:hAnsi="Times New Roman" w:cs="Times New Roman"/>
          <w:sz w:val="24"/>
          <w:szCs w:val="24"/>
        </w:rPr>
        <w:br/>
        <w:t>- Не надо, товарищи, грустных тирад!</w:t>
      </w:r>
      <w:r w:rsidRPr="00EE75D7">
        <w:rPr>
          <w:rFonts w:ascii="Times New Roman" w:hAnsi="Times New Roman" w:cs="Times New Roman"/>
          <w:sz w:val="24"/>
          <w:szCs w:val="24"/>
        </w:rPr>
        <w:br/>
        <w:t xml:space="preserve">Жалоб поменьше, </w:t>
      </w:r>
      <w:proofErr w:type="gramStart"/>
      <w:r w:rsidRPr="00EE75D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E75D7">
        <w:rPr>
          <w:rFonts w:ascii="Times New Roman" w:hAnsi="Times New Roman" w:cs="Times New Roman"/>
          <w:sz w:val="24"/>
          <w:szCs w:val="24"/>
        </w:rPr>
        <w:t xml:space="preserve"> мужества!</w:t>
      </w:r>
      <w:r w:rsidRPr="00EE75D7">
        <w:rPr>
          <w:rFonts w:ascii="Times New Roman" w:hAnsi="Times New Roman" w:cs="Times New Roman"/>
          <w:sz w:val="24"/>
          <w:szCs w:val="24"/>
        </w:rPr>
        <w:br/>
      </w:r>
      <w:r w:rsidRPr="00EE75D7">
        <w:rPr>
          <w:rFonts w:ascii="Times New Roman" w:hAnsi="Times New Roman" w:cs="Times New Roman"/>
          <w:sz w:val="24"/>
          <w:szCs w:val="24"/>
        </w:rPr>
        <w:br/>
        <w:t>Да, так уж устроено у людей,</w:t>
      </w:r>
      <w:r w:rsidRPr="00EE75D7">
        <w:rPr>
          <w:rFonts w:ascii="Times New Roman" w:hAnsi="Times New Roman" w:cs="Times New Roman"/>
          <w:sz w:val="24"/>
          <w:szCs w:val="24"/>
        </w:rPr>
        <w:br/>
        <w:t>Хотите вы этого, не хотите ли,</w:t>
      </w:r>
      <w:r w:rsidRPr="00EE75D7">
        <w:rPr>
          <w:rFonts w:ascii="Times New Roman" w:hAnsi="Times New Roman" w:cs="Times New Roman"/>
          <w:sz w:val="24"/>
          <w:szCs w:val="24"/>
        </w:rPr>
        <w:br/>
        <w:t>Но только родители любят детей</w:t>
      </w:r>
      <w:proofErr w:type="gramStart"/>
      <w:r w:rsidRPr="00EE75D7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EE75D7">
        <w:rPr>
          <w:rFonts w:ascii="Times New Roman" w:hAnsi="Times New Roman" w:cs="Times New Roman"/>
          <w:sz w:val="24"/>
          <w:szCs w:val="24"/>
        </w:rPr>
        <w:t>уть больше, чем дети своих родителей.</w:t>
      </w:r>
      <w:r w:rsidRPr="00EE75D7">
        <w:rPr>
          <w:rFonts w:ascii="Times New Roman" w:hAnsi="Times New Roman" w:cs="Times New Roman"/>
          <w:sz w:val="24"/>
          <w:szCs w:val="24"/>
        </w:rPr>
        <w:br/>
      </w:r>
      <w:r w:rsidRPr="00EE75D7">
        <w:rPr>
          <w:rFonts w:ascii="Times New Roman" w:hAnsi="Times New Roman" w:cs="Times New Roman"/>
          <w:sz w:val="24"/>
          <w:szCs w:val="24"/>
        </w:rPr>
        <w:br/>
        <w:t>И все же - не стоит детей корить.</w:t>
      </w:r>
      <w:r w:rsidRPr="00EE75D7">
        <w:rPr>
          <w:rFonts w:ascii="Times New Roman" w:hAnsi="Times New Roman" w:cs="Times New Roman"/>
          <w:sz w:val="24"/>
          <w:szCs w:val="24"/>
        </w:rPr>
        <w:br/>
        <w:t>Ведь им не всегда щебетать на ветках.</w:t>
      </w:r>
      <w:r w:rsidRPr="00EE75D7">
        <w:rPr>
          <w:rFonts w:ascii="Times New Roman" w:hAnsi="Times New Roman" w:cs="Times New Roman"/>
          <w:sz w:val="24"/>
          <w:szCs w:val="24"/>
        </w:rPr>
        <w:br/>
        <w:t>Когда-то и им малышей растить,</w:t>
      </w:r>
      <w:r w:rsidRPr="00EE75D7">
        <w:rPr>
          <w:rFonts w:ascii="Times New Roman" w:hAnsi="Times New Roman" w:cs="Times New Roman"/>
          <w:sz w:val="24"/>
          <w:szCs w:val="24"/>
        </w:rPr>
        <w:br/>
        <w:t>Все перечувствовать, пережить</w:t>
      </w:r>
      <w:proofErr w:type="gramStart"/>
      <w:r w:rsidRPr="00EE75D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E75D7">
        <w:rPr>
          <w:rFonts w:ascii="Times New Roman" w:hAnsi="Times New Roman" w:cs="Times New Roman"/>
          <w:sz w:val="24"/>
          <w:szCs w:val="24"/>
        </w:rPr>
        <w:t xml:space="preserve"> побывать в "стариках" и "предках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5D7" w:rsidRDefault="00EE75D7" w:rsidP="00EE75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75D7" w:rsidRDefault="00EE75D7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родителям предлагается  поговорить о сложностях, с которыми они сталкиваются в отношении своих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подростков. После обсуждения участников подводят к мысли, что часто на фо</w:t>
      </w:r>
      <w:r w:rsidR="00944824">
        <w:rPr>
          <w:rFonts w:ascii="Times New Roman" w:hAnsi="Times New Roman" w:cs="Times New Roman"/>
          <w:sz w:val="24"/>
          <w:szCs w:val="24"/>
        </w:rPr>
        <w:t xml:space="preserve">не своих сложностей </w:t>
      </w:r>
      <w:r>
        <w:rPr>
          <w:rFonts w:ascii="Times New Roman" w:hAnsi="Times New Roman" w:cs="Times New Roman"/>
          <w:sz w:val="24"/>
          <w:szCs w:val="24"/>
        </w:rPr>
        <w:t xml:space="preserve">родители перестают видеть проблемы и потребности </w:t>
      </w:r>
      <w:r w:rsidR="00944824">
        <w:rPr>
          <w:rFonts w:ascii="Times New Roman" w:hAnsi="Times New Roman" w:cs="Times New Roman"/>
          <w:sz w:val="24"/>
          <w:szCs w:val="24"/>
        </w:rPr>
        <w:t xml:space="preserve"> своих взрослеющих детей. Затем родителям предлагается выполнить упражнение.</w:t>
      </w:r>
    </w:p>
    <w:p w:rsidR="00944824" w:rsidRDefault="00944824" w:rsidP="00EE75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4824">
        <w:rPr>
          <w:rFonts w:ascii="Times New Roman" w:hAnsi="Times New Roman" w:cs="Times New Roman"/>
          <w:sz w:val="24"/>
          <w:szCs w:val="24"/>
          <w:u w:val="single"/>
        </w:rPr>
        <w:t>Упражнение №1</w:t>
      </w:r>
    </w:p>
    <w:p w:rsidR="00944824" w:rsidRDefault="00944824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824">
        <w:rPr>
          <w:rFonts w:ascii="Times New Roman" w:hAnsi="Times New Roman" w:cs="Times New Roman"/>
          <w:sz w:val="24"/>
          <w:szCs w:val="24"/>
        </w:rPr>
        <w:t>Родителям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пересесть на маленький стульчик (или пуф),послушать себя и понять в какой  свой возраст они «переместились»,оказавшись на нем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ожно задать вопрос: «Сколько вам сейчас лет?» Затем нужно вспомнить какую-нибудь приятную историю из этого возраста и, если есть желание, озвучить её  другим. Важно акцентировать участников на следующем вопросе: «Что было важно для вас в этой истории, чем она запомнилась?»</w:t>
      </w:r>
    </w:p>
    <w:p w:rsidR="00944824" w:rsidRDefault="00944824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выполнение данного упражнения достаточно легко без директивного способа выйти на потребности младших подростков.</w:t>
      </w:r>
      <w:r w:rsidR="00040509">
        <w:rPr>
          <w:rFonts w:ascii="Times New Roman" w:hAnsi="Times New Roman" w:cs="Times New Roman"/>
          <w:sz w:val="24"/>
          <w:szCs w:val="24"/>
        </w:rPr>
        <w:t xml:space="preserve"> Попробовать понять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509">
        <w:rPr>
          <w:rFonts w:ascii="Times New Roman" w:hAnsi="Times New Roman" w:cs="Times New Roman"/>
          <w:sz w:val="24"/>
          <w:szCs w:val="24"/>
        </w:rPr>
        <w:t>детей «изнутри»</w:t>
      </w:r>
      <w:proofErr w:type="gramStart"/>
      <w:r w:rsidR="000405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правило, </w:t>
      </w:r>
      <w:r w:rsidR="00040509">
        <w:rPr>
          <w:rFonts w:ascii="Times New Roman" w:hAnsi="Times New Roman" w:cs="Times New Roman"/>
          <w:sz w:val="24"/>
          <w:szCs w:val="24"/>
        </w:rPr>
        <w:t xml:space="preserve"> основные потребности </w:t>
      </w:r>
      <w:r>
        <w:rPr>
          <w:rFonts w:ascii="Times New Roman" w:hAnsi="Times New Roman" w:cs="Times New Roman"/>
          <w:sz w:val="24"/>
          <w:szCs w:val="24"/>
        </w:rPr>
        <w:t xml:space="preserve"> звучат так:</w:t>
      </w:r>
    </w:p>
    <w:p w:rsidR="00944824" w:rsidRDefault="00944824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признании</w:t>
      </w:r>
    </w:p>
    <w:p w:rsidR="00944824" w:rsidRDefault="00944824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0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желании быть значимым</w:t>
      </w:r>
      <w:r w:rsidR="00040509">
        <w:rPr>
          <w:rFonts w:ascii="Times New Roman" w:hAnsi="Times New Roman" w:cs="Times New Roman"/>
          <w:sz w:val="24"/>
          <w:szCs w:val="24"/>
        </w:rPr>
        <w:t xml:space="preserve"> (крутым)</w:t>
      </w:r>
    </w:p>
    <w:p w:rsidR="00944824" w:rsidRDefault="00944824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0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новых впечатлениях</w:t>
      </w:r>
    </w:p>
    <w:p w:rsidR="00944824" w:rsidRDefault="00040509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4824">
        <w:rPr>
          <w:rFonts w:ascii="Times New Roman" w:hAnsi="Times New Roman" w:cs="Times New Roman"/>
          <w:sz w:val="24"/>
          <w:szCs w:val="24"/>
        </w:rPr>
        <w:t>в принадлежности к группе сверстников (быть вместе)</w:t>
      </w:r>
    </w:p>
    <w:p w:rsidR="00944824" w:rsidRDefault="00944824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0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безопасности и др.</w:t>
      </w:r>
    </w:p>
    <w:p w:rsidR="00040509" w:rsidRDefault="00040509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рассказать родителям, что от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данные потребности удовлетворяются (или нет) родителями, во многом зависит острота протекания подросткового кризиса. Можно также сказать о такой «формуле»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«Потребность ребенк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задача родителей».</w:t>
      </w:r>
    </w:p>
    <w:p w:rsidR="00040509" w:rsidRDefault="00040509" w:rsidP="00EE75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40509">
        <w:rPr>
          <w:rFonts w:ascii="Times New Roman" w:hAnsi="Times New Roman" w:cs="Times New Roman"/>
          <w:sz w:val="24"/>
          <w:szCs w:val="24"/>
          <w:u w:val="single"/>
        </w:rPr>
        <w:t>Упражнение №2</w:t>
      </w:r>
    </w:p>
    <w:p w:rsidR="00040509" w:rsidRDefault="00040509" w:rsidP="00EE7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509">
        <w:rPr>
          <w:rFonts w:ascii="Times New Roman" w:hAnsi="Times New Roman" w:cs="Times New Roman"/>
          <w:sz w:val="24"/>
          <w:szCs w:val="24"/>
        </w:rPr>
        <w:t>Участникам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нарисовать себя в подростковом возрасте.</w:t>
      </w:r>
      <w:r w:rsidR="00B7343E">
        <w:rPr>
          <w:rFonts w:ascii="Times New Roman" w:hAnsi="Times New Roman" w:cs="Times New Roman"/>
          <w:sz w:val="24"/>
          <w:szCs w:val="24"/>
        </w:rPr>
        <w:t xml:space="preserve"> Послушать себя, поделиться чувствами, которые возникли в отношении своего рисунка. Затем подумать и озвучить фразы поддержки, которые рождаются к этому «подростку». Например: «У тебя все получится! Ты молодец! Ты справишься!» и т.д.</w:t>
      </w:r>
    </w:p>
    <w:p w:rsidR="00B7343E" w:rsidRDefault="00B7343E" w:rsidP="00B73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конце собрания участникам предлагается ответить на вопрос» «Как быть ребенком?»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акончить  собрание можно стихотворением Ирины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Самариной</w:t>
      </w:r>
      <w:r w:rsidRPr="00B7343E">
        <w:rPr>
          <w:rFonts w:ascii="Times New Roman" w:hAnsi="Times New Roman" w:cs="Times New Roman"/>
          <w:sz w:val="24"/>
          <w:szCs w:val="24"/>
        </w:rPr>
        <w:t>-Лабиринт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 прекращайте любить..»</w:t>
      </w:r>
    </w:p>
    <w:p w:rsidR="00B7343E" w:rsidRPr="00B7343E" w:rsidRDefault="00B7343E" w:rsidP="00B73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ваш малыш булкой свежей</w:t>
      </w:r>
      <w:proofErr w:type="gramStart"/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пешит вам в постель накрошить,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Спокойны вы будете реже,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прекратите любить…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повзрослевшие дети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 спешат проявить,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Шаги контролируйте эти,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прекращайте любить…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Бывает, ребёнок несносно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Хамит, норовит насолить…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 ним говорите серьёзно,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прекращайте любить…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вы от боли скулите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не хочется жить,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Ребёнка скорей обнимите,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 прекращайте любить</w:t>
      </w:r>
      <w:proofErr w:type="gramStart"/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вашу дочь до рассвета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ждёте, чтоб много спросить…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Ругайтесь, давайте советы,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прекращайте любить…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– это Бог, вы прощайте,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Обиды стараясь забыть…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Учите, кричите, рыдайте,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прекращайте любить…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них перед Богом в ответе…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уж честными быть,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нас обижаются дети,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прекращают любить…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близкие люди, как солнце,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перестанет светить</w:t>
      </w:r>
      <w:proofErr w:type="gramStart"/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рыдает, смеётся,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прекращает любить…</w:t>
      </w:r>
      <w:r w:rsidRPr="002C4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343E" w:rsidRDefault="00B7343E" w:rsidP="00B734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необходимо спросить участников о том, с какими чувствам и мыслями они покидают данное собрание.</w:t>
      </w:r>
    </w:p>
    <w:p w:rsidR="00B7343E" w:rsidRDefault="00B7343E" w:rsidP="00B73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собрания: </w:t>
      </w: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О.В.заместитель директора</w:t>
      </w: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–педагог-психолог</w:t>
      </w: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Матвеенкова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–врач-психиатр, нарколог</w:t>
      </w: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Кстово,2016 год.</w:t>
      </w: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343E" w:rsidRPr="00040509" w:rsidRDefault="00B7343E" w:rsidP="00B73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7343E" w:rsidRPr="00040509" w:rsidSect="00EE75D7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57B"/>
    <w:multiLevelType w:val="hybridMultilevel"/>
    <w:tmpl w:val="3DFC43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04EF"/>
    <w:rsid w:val="00040509"/>
    <w:rsid w:val="00473ABC"/>
    <w:rsid w:val="008904EF"/>
    <w:rsid w:val="00944824"/>
    <w:rsid w:val="00A808DC"/>
    <w:rsid w:val="00A8664F"/>
    <w:rsid w:val="00B7343E"/>
    <w:rsid w:val="00C84C0B"/>
    <w:rsid w:val="00E46D71"/>
    <w:rsid w:val="00E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6</cp:revision>
  <dcterms:created xsi:type="dcterms:W3CDTF">2016-12-08T06:57:00Z</dcterms:created>
  <dcterms:modified xsi:type="dcterms:W3CDTF">2016-12-08T13:40:00Z</dcterms:modified>
</cp:coreProperties>
</file>