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1E" w:rsidRPr="008A3A47" w:rsidRDefault="003969D7" w:rsidP="009E0F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3A4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Федеральная служба по надзору в сфере образования и науки</w:t>
      </w: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Default="003969D7" w:rsidP="00D444F4">
      <w:pPr>
        <w:rPr>
          <w:rFonts w:ascii="Times New Roman" w:hAnsi="Times New Roman" w:cs="Times New Roman"/>
        </w:rPr>
      </w:pPr>
    </w:p>
    <w:p w:rsidR="0036351E" w:rsidRDefault="003969D7" w:rsidP="00D444F4">
      <w:pPr>
        <w:rPr>
          <w:rFonts w:ascii="Times New Roman" w:hAnsi="Times New Roman" w:cs="Times New Roman"/>
        </w:rPr>
      </w:pPr>
    </w:p>
    <w:p w:rsidR="0036351E" w:rsidRDefault="003969D7" w:rsidP="00D444F4">
      <w:pPr>
        <w:rPr>
          <w:rFonts w:ascii="Times New Roman" w:hAnsi="Times New Roman" w:cs="Times New Roman"/>
        </w:rPr>
      </w:pPr>
    </w:p>
    <w:p w:rsidR="0036351E" w:rsidRDefault="003969D7" w:rsidP="00D444F4">
      <w:pPr>
        <w:rPr>
          <w:rFonts w:ascii="Times New Roman" w:hAnsi="Times New Roman" w:cs="Times New Roman"/>
        </w:rPr>
      </w:pPr>
    </w:p>
    <w:p w:rsidR="0036351E" w:rsidRDefault="003969D7" w:rsidP="00D444F4">
      <w:pPr>
        <w:rPr>
          <w:rFonts w:ascii="Times New Roman" w:hAnsi="Times New Roman" w:cs="Times New Roman"/>
        </w:rPr>
      </w:pPr>
    </w:p>
    <w:p w:rsidR="0036351E" w:rsidRPr="009E0F3C" w:rsidRDefault="003969D7" w:rsidP="00D444F4">
      <w:pPr>
        <w:rPr>
          <w:rFonts w:ascii="Times New Roman" w:hAnsi="Times New Roman" w:cs="Times New Roman"/>
        </w:rPr>
      </w:pPr>
    </w:p>
    <w:p w:rsidR="0036351E" w:rsidRPr="009E0F3C" w:rsidRDefault="003969D7" w:rsidP="009E0F3C">
      <w:pPr>
        <w:rPr>
          <w:rFonts w:ascii="Times New Roman" w:hAnsi="Times New Roman" w:cs="Times New Roman"/>
        </w:rPr>
      </w:pPr>
    </w:p>
    <w:p w:rsidR="0036351E" w:rsidRPr="008A3A47" w:rsidRDefault="003969D7" w:rsidP="00D513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en-US"/>
        </w:rPr>
      </w:pPr>
      <w:r w:rsidRPr="008A3A47">
        <w:rPr>
          <w:rFonts w:ascii="Times New Roman" w:hAnsi="Times New Roman" w:cs="Times New Roman"/>
          <w:b/>
          <w:bCs/>
          <w:sz w:val="56"/>
          <w:szCs w:val="56"/>
          <w:lang w:eastAsia="en-US"/>
        </w:rPr>
        <w:t xml:space="preserve">Правила заполнения бланков </w:t>
      </w:r>
    </w:p>
    <w:p w:rsidR="0036351E" w:rsidRPr="008A3A47" w:rsidRDefault="003969D7" w:rsidP="00D513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en-US"/>
        </w:rPr>
      </w:pPr>
      <w:r w:rsidRPr="008A3A47">
        <w:rPr>
          <w:rFonts w:ascii="Times New Roman" w:hAnsi="Times New Roman" w:cs="Times New Roman"/>
          <w:b/>
          <w:bCs/>
          <w:sz w:val="56"/>
          <w:szCs w:val="56"/>
          <w:lang w:eastAsia="en-US"/>
        </w:rPr>
        <w:t>единого государственного экзамена</w:t>
      </w:r>
    </w:p>
    <w:p w:rsidR="0036351E" w:rsidRPr="008A3A47" w:rsidRDefault="003969D7" w:rsidP="00D513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A3A47">
        <w:rPr>
          <w:rFonts w:ascii="Times New Roman" w:hAnsi="Times New Roman" w:cs="Times New Roman"/>
          <w:b/>
          <w:bCs/>
          <w:sz w:val="56"/>
          <w:szCs w:val="56"/>
          <w:lang w:eastAsia="en-US"/>
        </w:rPr>
        <w:t>в 2015 году</w:t>
      </w: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Default="003969D7" w:rsidP="00834CB1">
      <w:pPr>
        <w:rPr>
          <w:rFonts w:ascii="Times New Roman" w:hAnsi="Times New Roman" w:cs="Times New Roman"/>
        </w:rPr>
      </w:pPr>
    </w:p>
    <w:p w:rsidR="0036351E" w:rsidRDefault="003969D7" w:rsidP="00834CB1">
      <w:pPr>
        <w:rPr>
          <w:rFonts w:ascii="Times New Roman" w:hAnsi="Times New Roman" w:cs="Times New Roman"/>
        </w:rPr>
      </w:pPr>
    </w:p>
    <w:p w:rsidR="0036351E" w:rsidRDefault="003969D7" w:rsidP="00834CB1">
      <w:pPr>
        <w:rPr>
          <w:rFonts w:ascii="Times New Roman" w:hAnsi="Times New Roman" w:cs="Times New Roman"/>
        </w:rPr>
      </w:pPr>
    </w:p>
    <w:p w:rsidR="0036351E" w:rsidRDefault="003969D7" w:rsidP="00834CB1">
      <w:pPr>
        <w:rPr>
          <w:rFonts w:ascii="Times New Roman" w:hAnsi="Times New Roman" w:cs="Times New Roman"/>
        </w:rPr>
      </w:pPr>
    </w:p>
    <w:p w:rsidR="0036351E" w:rsidRPr="009E0F3C" w:rsidRDefault="003969D7" w:rsidP="00834CB1">
      <w:pPr>
        <w:rPr>
          <w:rFonts w:ascii="Times New Roman" w:hAnsi="Times New Roman" w:cs="Times New Roman"/>
        </w:rPr>
      </w:pPr>
    </w:p>
    <w:p w:rsidR="0036351E" w:rsidRDefault="003969D7" w:rsidP="00834CB1">
      <w:pPr>
        <w:rPr>
          <w:rFonts w:ascii="Times New Roman" w:hAnsi="Times New Roman" w:cs="Times New Roman"/>
          <w:lang w:val="en-US"/>
        </w:rPr>
      </w:pPr>
    </w:p>
    <w:p w:rsidR="0036351E" w:rsidRPr="00463206" w:rsidRDefault="003969D7" w:rsidP="00834CB1">
      <w:pPr>
        <w:rPr>
          <w:rFonts w:ascii="Times New Roman" w:hAnsi="Times New Roman" w:cs="Times New Roman"/>
          <w:lang w:val="en-US"/>
        </w:rPr>
      </w:pPr>
    </w:p>
    <w:p w:rsidR="0036351E" w:rsidRPr="008A3A47" w:rsidRDefault="003969D7" w:rsidP="00BC2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A47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Москва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,</w:t>
      </w:r>
      <w:r w:rsidRPr="008A3A47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2015</w:t>
      </w:r>
    </w:p>
    <w:p w:rsidR="0036351E" w:rsidRPr="00BD724A" w:rsidRDefault="003969D7" w:rsidP="00FD5C7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724A">
        <w:rPr>
          <w:rFonts w:ascii="Times New Roman" w:hAnsi="Times New Roman" w:cs="Times New Roman"/>
          <w:b/>
          <w:bCs/>
          <w:sz w:val="32"/>
          <w:szCs w:val="32"/>
        </w:rPr>
        <w:t>Оглавление</w:t>
      </w:r>
    </w:p>
    <w:p w:rsidR="0036351E" w:rsidRPr="00A74FF8" w:rsidRDefault="008C5E69">
      <w:pPr>
        <w:tabs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r w:rsidRPr="00A74FF8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3969D7" w:rsidRPr="00A74FF8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A74FF8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11274956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 xml:space="preserve">Перечень условных 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обозначений, сокращений и терминов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_Toc411274956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10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57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Введение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_Toc411274957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10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58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Описание бланков ЕГЭ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_Toc411274958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59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2.1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 xml:space="preserve">Бланк 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регистрации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_Toc411274959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0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2.2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Бланк ответов № 1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_Toc411274960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1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2.3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Бланк ответов № 2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_Toc411274961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2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2.4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Дополнительный бланк ответов № 2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_Toc411274962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3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2.5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Бланк регистрации устного экзамена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_Toc411274963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10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4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Правила заполнения бланков ЕГЭ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_Toc411274964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5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3.1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Общая часть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_Toc411274965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6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3.2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Основные правила заполнения бланков ЕГЭ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_Toc411274966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7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3.3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Заполнение бланка регистрации (рис. 1)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_Toc411274967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8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3.4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Заполнение бланка ответов № 1 (рис. 6)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_Toc411274968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69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3.5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Заполнение бланка ответов № 2 (рис. 9)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_Toc411274969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70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3.6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 xml:space="preserve">Заполнение дополнительного бланка ответов № 2 (рис. 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10)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_Toc411274970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left" w:pos="1540"/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71" w:history="1"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>3.7</w:t>
        </w:r>
        <w:r w:rsidR="003969D7" w:rsidRPr="00A74FF8">
          <w:rPr>
            <w:rFonts w:ascii="Times New Roman" w:hAnsi="Times New Roman" w:cs="Times New Roman"/>
            <w:noProof/>
            <w:sz w:val="28"/>
            <w:szCs w:val="28"/>
          </w:rPr>
          <w:tab/>
          <w:t>Заполнение бланка регистрации устного экзамена (рис.11)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_Toc411274971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Pr="00A74FF8" w:rsidRDefault="008C5E69">
      <w:pPr>
        <w:tabs>
          <w:tab w:val="right" w:leader="dot" w:pos="9911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411274972" w:history="1">
        <w:r w:rsidR="003969D7" w:rsidRPr="00A74FF8">
          <w:rPr>
            <w:rFonts w:ascii="Times New Roman" w:hAnsi="Times New Roman" w:cs="Times New Roman"/>
            <w:noProof/>
            <w:kern w:val="32"/>
            <w:sz w:val="28"/>
            <w:szCs w:val="28"/>
          </w:rPr>
          <w:t xml:space="preserve">Приложение 1. Примерный перечень часто используемых при проведении </w:t>
        </w:r>
        <w:r w:rsidR="003969D7">
          <w:rPr>
            <w:rFonts w:ascii="Times New Roman" w:hAnsi="Times New Roman" w:cs="Times New Roman"/>
            <w:noProof/>
            <w:kern w:val="32"/>
            <w:sz w:val="28"/>
            <w:szCs w:val="28"/>
            <w:lang w:val="en-US"/>
          </w:rPr>
          <w:t xml:space="preserve">   </w:t>
        </w:r>
        <w:r w:rsidR="003969D7" w:rsidRPr="00A74FF8">
          <w:rPr>
            <w:rFonts w:ascii="Times New Roman" w:hAnsi="Times New Roman" w:cs="Times New Roman"/>
            <w:noProof/>
            <w:kern w:val="32"/>
            <w:sz w:val="28"/>
            <w:szCs w:val="28"/>
          </w:rPr>
          <w:t>ЕГЭ документов, удостоверяющих личность</w:t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969D7"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_Toc411274972 \h </w:instrTex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969D7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A74FF8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6351E" w:rsidRDefault="008C5E69" w:rsidP="001115DF">
      <w:pPr>
        <w:rPr>
          <w:rFonts w:ascii="Times New Roman" w:hAnsi="Times New Roman" w:cs="Times New Roman"/>
          <w:sz w:val="28"/>
          <w:szCs w:val="28"/>
        </w:rPr>
      </w:pPr>
      <w:r w:rsidRPr="00A74FF8">
        <w:rPr>
          <w:rFonts w:ascii="Times New Roman" w:hAnsi="Times New Roman" w:cs="Times New Roman"/>
          <w:sz w:val="28"/>
          <w:szCs w:val="28"/>
        </w:rPr>
        <w:fldChar w:fldCharType="end"/>
      </w:r>
      <w:r w:rsidR="00396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1E" w:rsidRDefault="003969D7" w:rsidP="001115DF">
      <w:pPr>
        <w:rPr>
          <w:rFonts w:ascii="Times New Roman" w:hAnsi="Times New Roman" w:cs="Times New Roman"/>
          <w:sz w:val="28"/>
          <w:szCs w:val="28"/>
        </w:rPr>
      </w:pPr>
    </w:p>
    <w:p w:rsidR="0036351E" w:rsidRDefault="003969D7" w:rsidP="001115DF">
      <w:pPr>
        <w:rPr>
          <w:rFonts w:ascii="Times New Roman" w:hAnsi="Times New Roman" w:cs="Times New Roman"/>
          <w:sz w:val="28"/>
          <w:szCs w:val="28"/>
        </w:rPr>
      </w:pPr>
    </w:p>
    <w:p w:rsidR="0036351E" w:rsidRDefault="003969D7" w:rsidP="001115DF">
      <w:pPr>
        <w:rPr>
          <w:rFonts w:ascii="Times New Roman" w:hAnsi="Times New Roman" w:cs="Times New Roman"/>
          <w:sz w:val="28"/>
          <w:szCs w:val="28"/>
        </w:rPr>
      </w:pPr>
    </w:p>
    <w:p w:rsidR="0036351E" w:rsidRDefault="003969D7" w:rsidP="001115DF">
      <w:pPr>
        <w:rPr>
          <w:rFonts w:ascii="Times New Roman" w:hAnsi="Times New Roman" w:cs="Times New Roman"/>
          <w:sz w:val="28"/>
          <w:szCs w:val="28"/>
        </w:rPr>
      </w:pPr>
    </w:p>
    <w:p w:rsidR="0036351E" w:rsidRPr="00321674" w:rsidRDefault="003969D7" w:rsidP="000F3CFE">
      <w:pPr>
        <w:rPr>
          <w:rFonts w:ascii="Times New Roman" w:hAnsi="Times New Roman" w:cs="Times New Roman"/>
          <w:sz w:val="28"/>
          <w:szCs w:val="28"/>
        </w:rPr>
      </w:pPr>
    </w:p>
    <w:p w:rsidR="0036351E" w:rsidRPr="00B5549A" w:rsidRDefault="003969D7" w:rsidP="004C1AEF">
      <w:pPr>
        <w:spacing w:line="240" w:lineRule="auto"/>
        <w:ind w:left="432"/>
        <w:jc w:val="center"/>
        <w:rPr>
          <w:rFonts w:ascii="Times New Roman" w:hAnsi="Times New Roman" w:cs="Times New Roman"/>
        </w:rPr>
      </w:pPr>
      <w:bookmarkStart w:id="1" w:name="_Toc411274956"/>
      <w:r w:rsidRPr="00463206">
        <w:rPr>
          <w:rFonts w:ascii="Times New Roman" w:hAnsi="Times New Roman" w:cs="Times New Roman"/>
        </w:rPr>
        <w:t>Перечень условных обозначений, сокращений и терминов</w:t>
      </w:r>
      <w:bookmarkEnd w:id="1"/>
    </w:p>
    <w:p w:rsidR="0036351E" w:rsidRPr="00DE3A17" w:rsidRDefault="003969D7" w:rsidP="004C1AEF">
      <w:pPr>
        <w:spacing w:line="240" w:lineRule="auto"/>
      </w:pP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1E0"/>
      </w:tblPr>
      <w:tblGrid>
        <w:gridCol w:w="2612"/>
        <w:gridCol w:w="7329"/>
      </w:tblGrid>
      <w:tr w:rsidR="0036351E" w:rsidRPr="00594AE9">
        <w:trPr>
          <w:cantSplit/>
        </w:trPr>
        <w:tc>
          <w:tcPr>
            <w:tcW w:w="1314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Выпускники прошлых лет</w:t>
            </w:r>
          </w:p>
        </w:tc>
        <w:tc>
          <w:tcPr>
            <w:tcW w:w="3686" w:type="pct"/>
          </w:tcPr>
          <w:p w:rsidR="0036351E" w:rsidRPr="00BE4636" w:rsidRDefault="003969D7" w:rsidP="00DE3A1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E4636">
              <w:rPr>
                <w:rFonts w:ascii="Times New Roman" w:hAnsi="Times New Roman" w:cs="Times New Roman"/>
                <w:sz w:val="28"/>
                <w:szCs w:val="28"/>
              </w:rPr>
              <w:t xml:space="preserve">ица, </w:t>
            </w: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освоившие образовательные программы среднего общего образования</w:t>
            </w:r>
            <w:r w:rsidRPr="00BE4636">
              <w:rPr>
                <w:rFonts w:ascii="Times New Roman" w:hAnsi="Times New Roman" w:cs="Times New Roman"/>
                <w:sz w:val="28"/>
                <w:szCs w:val="28"/>
              </w:rPr>
              <w:t xml:space="preserve"> в предыдущие годы и имеющие документ о соответствующем уровне образования (или образовательные программы среднего (полного) общего образования – для лиц, получивших документ о соответствующем уровне образования до 1 сентября 2013 года);</w:t>
            </w:r>
          </w:p>
          <w:p w:rsidR="0036351E" w:rsidRPr="00463206" w:rsidRDefault="003969D7" w:rsidP="00DE3A1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имеющие </w:t>
            </w:r>
            <w:r w:rsidRPr="00BE4636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полученное в иностранн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образовательных организациях</w:t>
            </w:r>
          </w:p>
        </w:tc>
      </w:tr>
      <w:tr w:rsidR="0036351E" w:rsidRPr="00594AE9">
        <w:trPr>
          <w:cantSplit/>
        </w:trPr>
        <w:tc>
          <w:tcPr>
            <w:tcW w:w="1314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3686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</w:tr>
      <w:tr w:rsidR="0036351E" w:rsidRPr="00594AE9">
        <w:trPr>
          <w:cantSplit/>
        </w:trPr>
        <w:tc>
          <w:tcPr>
            <w:tcW w:w="1314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686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измерительны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351E" w:rsidRPr="00594AE9">
        <w:trPr>
          <w:cantSplit/>
        </w:trPr>
        <w:tc>
          <w:tcPr>
            <w:tcW w:w="1314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3686" w:type="pct"/>
          </w:tcPr>
          <w:p w:rsidR="0036351E" w:rsidRPr="00594AE9" w:rsidRDefault="003969D7" w:rsidP="00DE3A1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Обучающиеся, не имеющие академической задолженности и в полном объеме выполнившие учебный план или индивидуальный учебный план (имеющие </w:t>
            </w:r>
            <w:r w:rsidRPr="00594AE9">
              <w:rPr>
                <w:rFonts w:ascii="Times New Roman" w:hAnsi="Times New Roman" w:cs="Times New Roman"/>
                <w:sz w:val="28"/>
                <w:szCs w:val="28"/>
              </w:rPr>
              <w:t>годовые отметки по всем учебным предметам учебного плана за каждый год обучения по образовательной программе среднего об</w:t>
            </w:r>
            <w:r w:rsidRPr="00594AE9">
              <w:rPr>
                <w:rFonts w:ascii="Times New Roman" w:hAnsi="Times New Roman" w:cs="Times New Roman"/>
                <w:sz w:val="28"/>
                <w:szCs w:val="28"/>
              </w:rPr>
              <w:t>щего образования не ниже удовлетворительных);</w:t>
            </w:r>
          </w:p>
          <w:p w:rsidR="0036351E" w:rsidRPr="00594AE9" w:rsidRDefault="003969D7" w:rsidP="00DE3A1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AE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освоившие образовательную программу среднего общего образования в форме самообразования или семейного образования, либо обучавшиеся </w:t>
            </w:r>
            <w:r w:rsidRPr="00594AE9">
              <w:rPr>
                <w:rFonts w:ascii="Times New Roman" w:hAnsi="Times New Roman" w:cs="Times New Roman"/>
                <w:sz w:val="28"/>
                <w:szCs w:val="28"/>
              </w:rPr>
              <w:t>по не имеющей государственной аккредитации образовательной програ</w:t>
            </w:r>
            <w:r w:rsidRPr="00594AE9">
              <w:rPr>
                <w:rFonts w:ascii="Times New Roman" w:hAnsi="Times New Roman" w:cs="Times New Roman"/>
                <w:sz w:val="28"/>
                <w:szCs w:val="28"/>
              </w:rPr>
              <w:t>мме среднего общего образования</w:t>
            </w: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допущенные к государственной итоговой аттестации экстерном;</w:t>
            </w:r>
          </w:p>
          <w:p w:rsidR="0036351E" w:rsidRPr="00594AE9" w:rsidRDefault="003969D7" w:rsidP="00DE3A1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по образовательным программам среднего профессионального образования;</w:t>
            </w:r>
          </w:p>
          <w:p w:rsidR="0036351E" w:rsidRPr="00BE4636" w:rsidRDefault="003969D7" w:rsidP="00DE3A1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обучающиеся, получающие среднее общее образование в иностранных образовательных о</w:t>
            </w: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рганизациях</w:t>
            </w:r>
          </w:p>
        </w:tc>
      </w:tr>
      <w:tr w:rsidR="0036351E" w:rsidRPr="00594AE9">
        <w:trPr>
          <w:cantSplit/>
        </w:trPr>
        <w:tc>
          <w:tcPr>
            <w:tcW w:w="1314" w:type="pct"/>
          </w:tcPr>
          <w:p w:rsidR="0036351E" w:rsidRPr="00594AE9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</w:t>
            </w:r>
          </w:p>
        </w:tc>
        <w:tc>
          <w:tcPr>
            <w:tcW w:w="3686" w:type="pct"/>
          </w:tcPr>
          <w:p w:rsidR="0036351E" w:rsidRPr="00594AE9" w:rsidRDefault="003969D7" w:rsidP="00A74FF8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программы среднего профессионального образования</w:t>
            </w:r>
          </w:p>
        </w:tc>
      </w:tr>
      <w:tr w:rsidR="0036351E" w:rsidRPr="00594AE9">
        <w:trPr>
          <w:cantSplit/>
        </w:trPr>
        <w:tc>
          <w:tcPr>
            <w:tcW w:w="1314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ППЭ</w:t>
            </w:r>
          </w:p>
        </w:tc>
        <w:tc>
          <w:tcPr>
            <w:tcW w:w="3686" w:type="pct"/>
          </w:tcPr>
          <w:p w:rsidR="0036351E" w:rsidRPr="00BE4636" w:rsidRDefault="003969D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 проведения единого государственного экзамена</w:t>
            </w:r>
          </w:p>
        </w:tc>
      </w:tr>
      <w:tr w:rsidR="0036351E" w:rsidRPr="00594AE9">
        <w:trPr>
          <w:cantSplit/>
        </w:trPr>
        <w:tc>
          <w:tcPr>
            <w:tcW w:w="1314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ЕГЭ</w:t>
            </w:r>
          </w:p>
        </w:tc>
        <w:tc>
          <w:tcPr>
            <w:tcW w:w="3686" w:type="pct"/>
          </w:tcPr>
          <w:p w:rsidR="0036351E" w:rsidRPr="00BE4636" w:rsidRDefault="003969D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бучающиеся, допущенные в установленном порядке к государственной итоговой аттестации;</w:t>
            </w:r>
          </w:p>
          <w:p w:rsidR="0036351E" w:rsidRPr="00BE4636" w:rsidRDefault="003969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выпускники прошлых лет, допущенные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установленном порядке </w:t>
            </w: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ЕГЭ</w:t>
            </w:r>
          </w:p>
        </w:tc>
      </w:tr>
      <w:tr w:rsidR="0036351E" w:rsidRPr="00594AE9">
        <w:trPr>
          <w:cantSplit/>
          <w:trHeight w:val="454"/>
        </w:trPr>
        <w:tc>
          <w:tcPr>
            <w:tcW w:w="1314" w:type="pct"/>
          </w:tcPr>
          <w:p w:rsidR="0036351E" w:rsidRPr="00BE4636" w:rsidRDefault="003969D7" w:rsidP="004C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</w:t>
            </w:r>
          </w:p>
        </w:tc>
        <w:tc>
          <w:tcPr>
            <w:tcW w:w="3686" w:type="pct"/>
          </w:tcPr>
          <w:p w:rsidR="0036351E" w:rsidRPr="00BE4636" w:rsidRDefault="003969D7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4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Экзаменационные материалы</w:t>
            </w:r>
          </w:p>
        </w:tc>
      </w:tr>
    </w:tbl>
    <w:p w:rsidR="0036351E" w:rsidRPr="009E0F3C" w:rsidRDefault="003969D7" w:rsidP="000F3CFE">
      <w:pPr>
        <w:rPr>
          <w:rFonts w:ascii="Times New Roman" w:hAnsi="Times New Roman" w:cs="Times New Roman"/>
        </w:rPr>
      </w:pPr>
      <w:bookmarkStart w:id="2" w:name="_Toc411274957"/>
      <w:r w:rsidRPr="00210C10">
        <w:rPr>
          <w:rFonts w:ascii="Times New Roman" w:hAnsi="Times New Roman" w:cs="Times New Roman"/>
        </w:rPr>
        <w:t>Введение</w:t>
      </w:r>
      <w:bookmarkEnd w:id="2"/>
    </w:p>
    <w:p w:rsidR="0036351E" w:rsidRPr="00591AF2" w:rsidRDefault="003969D7" w:rsidP="000F3CF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Настоящие правила предназначены для участников ЕГЭ, а также для организаторов ППЭ, осуществляющих инструктаж участников ЕГЭ в день проведения ЕГЭ. </w:t>
      </w:r>
      <w:r w:rsidRPr="00591AF2">
        <w:rPr>
          <w:rFonts w:ascii="Times New Roman" w:hAnsi="Times New Roman" w:cs="Times New Roman"/>
          <w:sz w:val="28"/>
          <w:szCs w:val="28"/>
        </w:rPr>
        <w:t xml:space="preserve">В целях обеспечения единых условий для всех участников ЕГЭ </w:t>
      </w:r>
      <w:r w:rsidRPr="00591AF2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и обработке результатов ЕГЭ используются унифицированные </w:t>
      </w:r>
      <w:r>
        <w:rPr>
          <w:rFonts w:ascii="Times New Roman" w:hAnsi="Times New Roman" w:cs="Times New Roman"/>
          <w:sz w:val="28"/>
          <w:szCs w:val="28"/>
        </w:rPr>
        <w:t>ЭМ</w:t>
      </w:r>
      <w:r w:rsidRPr="00591AF2">
        <w:rPr>
          <w:rFonts w:ascii="Times New Roman" w:hAnsi="Times New Roman" w:cs="Times New Roman"/>
          <w:sz w:val="28"/>
          <w:szCs w:val="28"/>
        </w:rPr>
        <w:t>, которые состоят из КИМ и б</w:t>
      </w:r>
      <w:r>
        <w:rPr>
          <w:rFonts w:ascii="Times New Roman" w:hAnsi="Times New Roman" w:cs="Times New Roman"/>
          <w:sz w:val="28"/>
          <w:szCs w:val="28"/>
        </w:rPr>
        <w:t>ланков ЕГЭ: бланков регистрации,</w:t>
      </w:r>
      <w:r w:rsidRPr="00591AF2">
        <w:rPr>
          <w:rFonts w:ascii="Times New Roman" w:hAnsi="Times New Roman" w:cs="Times New Roman"/>
          <w:sz w:val="28"/>
          <w:szCs w:val="28"/>
        </w:rPr>
        <w:t xml:space="preserve"> бланков ответов № 1, предназначенн</w:t>
      </w:r>
      <w:r>
        <w:rPr>
          <w:rFonts w:ascii="Times New Roman" w:hAnsi="Times New Roman" w:cs="Times New Roman"/>
          <w:sz w:val="28"/>
          <w:szCs w:val="28"/>
        </w:rPr>
        <w:t>ых для внесения кратких отве</w:t>
      </w:r>
      <w:r>
        <w:rPr>
          <w:rFonts w:ascii="Times New Roman" w:hAnsi="Times New Roman" w:cs="Times New Roman"/>
          <w:sz w:val="28"/>
          <w:szCs w:val="28"/>
        </w:rPr>
        <w:t>тов,</w:t>
      </w:r>
      <w:r w:rsidRPr="00591AF2">
        <w:rPr>
          <w:rFonts w:ascii="Times New Roman" w:hAnsi="Times New Roman" w:cs="Times New Roman"/>
          <w:sz w:val="28"/>
          <w:szCs w:val="28"/>
        </w:rPr>
        <w:t xml:space="preserve"> бланков о</w:t>
      </w:r>
      <w:r>
        <w:rPr>
          <w:rFonts w:ascii="Times New Roman" w:hAnsi="Times New Roman" w:cs="Times New Roman"/>
          <w:sz w:val="28"/>
          <w:szCs w:val="28"/>
        </w:rPr>
        <w:t xml:space="preserve">тветов             № 2 предназначенных </w:t>
      </w:r>
      <w:r w:rsidRPr="00591AF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внесения развернутых ответов,</w:t>
      </w:r>
      <w:r w:rsidRPr="0027788E">
        <w:t xml:space="preserve"> </w:t>
      </w:r>
      <w:r w:rsidRPr="0027788E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788E">
        <w:rPr>
          <w:rFonts w:ascii="Times New Roman" w:hAnsi="Times New Roman" w:cs="Times New Roman"/>
          <w:sz w:val="28"/>
          <w:szCs w:val="28"/>
        </w:rPr>
        <w:t xml:space="preserve"> регистрации устного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1E" w:rsidRPr="00D72225" w:rsidRDefault="003969D7" w:rsidP="000F3CF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91AF2">
        <w:rPr>
          <w:rFonts w:ascii="Times New Roman" w:hAnsi="Times New Roman" w:cs="Times New Roman"/>
          <w:sz w:val="28"/>
          <w:szCs w:val="28"/>
        </w:rPr>
        <w:t>Бланки ЕГЭ являются машиночитаемыми формами, подлежащими автоматизированной обработке аппаратно-программным комплексом. В процесс</w:t>
      </w:r>
      <w:r w:rsidRPr="00591AF2">
        <w:rPr>
          <w:rFonts w:ascii="Times New Roman" w:hAnsi="Times New Roman" w:cs="Times New Roman"/>
          <w:sz w:val="28"/>
          <w:szCs w:val="28"/>
        </w:rPr>
        <w:t>е автоматизированной обработки бланков внесенная в поля бланков информация посредством программных средств преобразуется в текст.</w:t>
      </w:r>
    </w:p>
    <w:p w:rsidR="0036351E" w:rsidRPr="009E0F3C" w:rsidRDefault="003969D7" w:rsidP="000F3CFE">
      <w:pPr>
        <w:rPr>
          <w:rFonts w:ascii="Times New Roman" w:hAnsi="Times New Roman" w:cs="Times New Roman"/>
        </w:rPr>
      </w:pPr>
    </w:p>
    <w:p w:rsidR="0036351E" w:rsidRPr="009E0F3C" w:rsidRDefault="003969D7" w:rsidP="00A24B12">
      <w:pPr>
        <w:rPr>
          <w:rFonts w:ascii="Times New Roman" w:hAnsi="Times New Roman" w:cs="Times New Roman"/>
        </w:rPr>
      </w:pPr>
    </w:p>
    <w:p w:rsidR="0036351E" w:rsidRPr="00634084" w:rsidRDefault="003969D7" w:rsidP="00834CB1">
      <w:pPr>
        <w:rPr>
          <w:rFonts w:ascii="Times New Roman" w:hAnsi="Times New Roman" w:cs="Times New Roman"/>
        </w:rPr>
      </w:pPr>
      <w:bookmarkStart w:id="3" w:name="_Toc411274958"/>
      <w:r w:rsidRPr="00634084">
        <w:rPr>
          <w:rFonts w:ascii="Times New Roman" w:hAnsi="Times New Roman" w:cs="Times New Roman"/>
        </w:rPr>
        <w:t>Описание бланков ЕГЭ</w:t>
      </w:r>
      <w:bookmarkEnd w:id="3"/>
      <w:r w:rsidRPr="00634084">
        <w:rPr>
          <w:rFonts w:ascii="Times New Roman" w:hAnsi="Times New Roman" w:cs="Times New Roman"/>
        </w:rPr>
        <w:t xml:space="preserve"> </w:t>
      </w:r>
    </w:p>
    <w:p w:rsidR="0036351E" w:rsidRPr="00634084" w:rsidRDefault="003969D7" w:rsidP="00834CB1">
      <w:pPr>
        <w:rPr>
          <w:rFonts w:ascii="Times New Roman" w:hAnsi="Times New Roman" w:cs="Times New Roman"/>
          <w:sz w:val="28"/>
          <w:szCs w:val="28"/>
        </w:rPr>
      </w:pPr>
      <w:bookmarkStart w:id="4" w:name="_Toc411274959"/>
      <w:r w:rsidRPr="00634084">
        <w:rPr>
          <w:rFonts w:ascii="Times New Roman" w:hAnsi="Times New Roman" w:cs="Times New Roman"/>
          <w:sz w:val="28"/>
          <w:szCs w:val="28"/>
        </w:rPr>
        <w:t>Бланк регистрации</w:t>
      </w:r>
      <w:bookmarkEnd w:id="4"/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Бланк регистрации</w:t>
      </w:r>
      <w:r w:rsidRPr="00D72225"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 xml:space="preserve">размером 210 мм × </w:t>
      </w:r>
      <w:r w:rsidRPr="00463206">
        <w:rPr>
          <w:rFonts w:ascii="Times New Roman" w:hAnsi="Times New Roman" w:cs="Times New Roman"/>
          <w:sz w:val="28"/>
          <w:szCs w:val="28"/>
        </w:rPr>
        <w:t>297</w:t>
      </w:r>
      <w:r w:rsidRPr="00210C10">
        <w:rPr>
          <w:rFonts w:ascii="Times New Roman" w:hAnsi="Times New Roman" w:cs="Times New Roman"/>
          <w:sz w:val="28"/>
          <w:szCs w:val="28"/>
        </w:rPr>
        <w:t xml:space="preserve"> мм печатается на белой бумаге плотностью ~ 80 г/м</w:t>
      </w:r>
      <w:r w:rsidRPr="00D72225">
        <w:rPr>
          <w:rFonts w:ascii="Times New Roman" w:hAnsi="Times New Roman" w:cs="Times New Roman"/>
          <w:sz w:val="28"/>
          <w:szCs w:val="28"/>
        </w:rPr>
        <w:t>2</w:t>
      </w:r>
      <w:r w:rsidRPr="00210C10">
        <w:rPr>
          <w:rFonts w:ascii="Times New Roman" w:hAnsi="Times New Roman" w:cs="Times New Roman"/>
          <w:sz w:val="28"/>
          <w:szCs w:val="28"/>
        </w:rPr>
        <w:t>. Фон бланка – оранжевый цвет (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 165 CVU).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Бланк является машиночитаемой формой и состоит из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10C10">
        <w:rPr>
          <w:rFonts w:ascii="Times New Roman" w:hAnsi="Times New Roman" w:cs="Times New Roman"/>
          <w:sz w:val="28"/>
          <w:szCs w:val="28"/>
        </w:rPr>
        <w:t xml:space="preserve">х частей – верхней, средней и нижней. 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верхней части бланка регистрации</w:t>
      </w:r>
      <w:r w:rsidRPr="00210C10">
        <w:rPr>
          <w:rFonts w:ascii="Times New Roman" w:hAnsi="Times New Roman" w:cs="Times New Roman"/>
          <w:sz w:val="28"/>
          <w:szCs w:val="28"/>
        </w:rPr>
        <w:t xml:space="preserve"> расположено специальное поле </w:t>
      </w:r>
      <w:r w:rsidRPr="00210C10">
        <w:rPr>
          <w:rFonts w:ascii="Times New Roman" w:hAnsi="Times New Roman" w:cs="Times New Roman"/>
          <w:sz w:val="28"/>
          <w:szCs w:val="28"/>
        </w:rPr>
        <w:t xml:space="preserve">(после слов «Единый государственный экзамен»), в котором указывается год проведения экзамена (данное поле заполняется типографским способом). Также в верхней части бланка регистрации расположены вертикальный 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, горизонтальный 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 и его цифровое</w:t>
      </w:r>
      <w:r w:rsidRPr="00210C10">
        <w:rPr>
          <w:rFonts w:ascii="Times New Roman" w:hAnsi="Times New Roman" w:cs="Times New Roman"/>
          <w:sz w:val="28"/>
          <w:szCs w:val="28"/>
        </w:rPr>
        <w:t xml:space="preserve"> значение, образец написания символов при заполнении бланка, поля для указания следующей информации: 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региона;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код образовательной организации, в которой </w:t>
      </w:r>
      <w:r w:rsidRPr="005D22E2">
        <w:rPr>
          <w:rFonts w:ascii="Times New Roman" w:hAnsi="Times New Roman" w:cs="Times New Roman"/>
          <w:sz w:val="28"/>
          <w:szCs w:val="28"/>
        </w:rPr>
        <w:t>обучается</w:t>
      </w:r>
      <w:r w:rsidRPr="00210C10">
        <w:rPr>
          <w:rFonts w:ascii="Times New Roman" w:hAnsi="Times New Roman" w:cs="Times New Roman"/>
          <w:sz w:val="28"/>
          <w:szCs w:val="28"/>
        </w:rPr>
        <w:t xml:space="preserve"> участник ЕГЭ – выпускник текущего года (код образовательной организации, в которой участ</w:t>
      </w:r>
      <w:r w:rsidRPr="00210C10">
        <w:rPr>
          <w:rFonts w:ascii="Times New Roman" w:hAnsi="Times New Roman" w:cs="Times New Roman"/>
          <w:sz w:val="28"/>
          <w:szCs w:val="28"/>
        </w:rPr>
        <w:t>ник ЕГЭ - выпускник прошлых лет</w:t>
      </w:r>
      <w:r>
        <w:rPr>
          <w:rFonts w:ascii="Times New Roman" w:hAnsi="Times New Roman" w:cs="Times New Roman"/>
          <w:sz w:val="28"/>
          <w:szCs w:val="28"/>
        </w:rPr>
        <w:t xml:space="preserve">/обучающийся СПО </w:t>
      </w:r>
      <w:r w:rsidRPr="00210C10">
        <w:rPr>
          <w:rFonts w:ascii="Times New Roman" w:hAnsi="Times New Roman" w:cs="Times New Roman"/>
          <w:sz w:val="28"/>
          <w:szCs w:val="28"/>
        </w:rPr>
        <w:t>получи</w:t>
      </w:r>
      <w:r>
        <w:rPr>
          <w:rFonts w:ascii="Times New Roman" w:hAnsi="Times New Roman" w:cs="Times New Roman"/>
          <w:sz w:val="28"/>
          <w:szCs w:val="28"/>
        </w:rPr>
        <w:t>л уведомление (пропуск) на ЕГЭ);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номер и буква класса (участником ЕГЭ – выпускником прошлых лет</w:t>
      </w:r>
      <w:r>
        <w:rPr>
          <w:rFonts w:ascii="Times New Roman" w:hAnsi="Times New Roman" w:cs="Times New Roman"/>
          <w:sz w:val="28"/>
          <w:szCs w:val="28"/>
        </w:rPr>
        <w:t>/обучающимся СПО не заполняется);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пункта проведения ЕГЭ;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lastRenderedPageBreak/>
        <w:t xml:space="preserve">номер аудитории в </w:t>
      </w:r>
      <w:r>
        <w:rPr>
          <w:rFonts w:ascii="Times New Roman" w:hAnsi="Times New Roman" w:cs="Times New Roman"/>
          <w:sz w:val="28"/>
          <w:szCs w:val="28"/>
        </w:rPr>
        <w:t>ППЭ;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ЕГЭ;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предмета;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предмета;</w:t>
      </w:r>
    </w:p>
    <w:p w:rsidR="0036351E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поля для служебного использования (поля «Служебная отметка», </w:t>
      </w:r>
      <w:r>
        <w:rPr>
          <w:rFonts w:ascii="Times New Roman" w:hAnsi="Times New Roman" w:cs="Times New Roman"/>
          <w:sz w:val="28"/>
          <w:szCs w:val="28"/>
        </w:rPr>
        <w:t xml:space="preserve">               «Резерв-1»);</w:t>
      </w:r>
    </w:p>
    <w:p w:rsidR="0036351E" w:rsidRPr="005F1C16" w:rsidRDefault="003969D7" w:rsidP="005F1C1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1EDA">
        <w:rPr>
          <w:rFonts w:ascii="Times New Roman" w:hAnsi="Times New Roman" w:cs="Times New Roman"/>
          <w:sz w:val="28"/>
          <w:szCs w:val="28"/>
        </w:rPr>
        <w:t>образец написания символов при заполнении бланка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средней части бланка регистрации</w:t>
      </w:r>
      <w:r w:rsidRPr="001D1386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 об участнике ЕГЭ: 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</w:t>
      </w:r>
      <w:r w:rsidRPr="001D1386"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1386">
        <w:rPr>
          <w:rFonts w:ascii="Times New Roman" w:hAnsi="Times New Roman" w:cs="Times New Roman"/>
          <w:sz w:val="28"/>
          <w:szCs w:val="28"/>
        </w:rPr>
        <w:t>риложение 1 «Примерный перечень часто используемых при проведении ЕГЭ документов, удостоверяющих личность»);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 уч</w:t>
      </w:r>
      <w:r w:rsidRPr="001D1386">
        <w:rPr>
          <w:rFonts w:ascii="Times New Roman" w:hAnsi="Times New Roman" w:cs="Times New Roman"/>
          <w:sz w:val="28"/>
          <w:szCs w:val="28"/>
        </w:rPr>
        <w:t>астника ЕГЭ.</w:t>
      </w:r>
    </w:p>
    <w:p w:rsidR="0036351E" w:rsidRPr="00725C78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средней части бланка регистрации</w:t>
      </w:r>
      <w:r w:rsidRPr="001D1386">
        <w:rPr>
          <w:rFonts w:ascii="Times New Roman" w:hAnsi="Times New Roman" w:cs="Times New Roman"/>
          <w:sz w:val="28"/>
          <w:szCs w:val="28"/>
        </w:rPr>
        <w:t xml:space="preserve"> </w:t>
      </w:r>
      <w:r w:rsidRPr="00725C78">
        <w:rPr>
          <w:rFonts w:ascii="Times New Roman" w:hAnsi="Times New Roman" w:cs="Times New Roman"/>
          <w:sz w:val="28"/>
          <w:szCs w:val="28"/>
        </w:rPr>
        <w:t>также расположены: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221CD">
        <w:rPr>
          <w:rFonts w:ascii="Times New Roman" w:hAnsi="Times New Roman" w:cs="Times New Roman"/>
          <w:sz w:val="28"/>
          <w:szCs w:val="28"/>
        </w:rPr>
        <w:t>поля для служебного использования (поля «Резерв-2», «Резерв-3»,               «Резерв-4»);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краткая инструкция по определению целостности индивидуального комплекта участн</w:t>
      </w:r>
      <w:r>
        <w:rPr>
          <w:rFonts w:ascii="Times New Roman" w:hAnsi="Times New Roman" w:cs="Times New Roman"/>
          <w:sz w:val="28"/>
          <w:szCs w:val="28"/>
        </w:rPr>
        <w:t>ика ЕГЭ;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поле для по</w:t>
      </w:r>
      <w:r w:rsidRPr="00210C10">
        <w:rPr>
          <w:rFonts w:ascii="Times New Roman" w:hAnsi="Times New Roman" w:cs="Times New Roman"/>
          <w:sz w:val="28"/>
          <w:szCs w:val="28"/>
        </w:rPr>
        <w:t>дписи участника ЕГЭ.</w:t>
      </w:r>
    </w:p>
    <w:p w:rsidR="0036351E" w:rsidRPr="00D72225" w:rsidRDefault="003969D7" w:rsidP="00DE32A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нижней части бланка регистрации</w:t>
      </w:r>
      <w:r w:rsidRPr="00210C10">
        <w:rPr>
          <w:rFonts w:ascii="Times New Roman" w:hAnsi="Times New Roman" w:cs="Times New Roman"/>
          <w:sz w:val="28"/>
          <w:szCs w:val="28"/>
        </w:rPr>
        <w:t xml:space="preserve">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 xml:space="preserve">поля, заполняемые ответственным организатором в аудитории </w:t>
      </w:r>
      <w:r>
        <w:rPr>
          <w:rFonts w:ascii="Times New Roman" w:hAnsi="Times New Roman" w:cs="Times New Roman"/>
          <w:sz w:val="28"/>
          <w:szCs w:val="28"/>
        </w:rPr>
        <w:t xml:space="preserve">ППЭ </w:t>
      </w:r>
      <w:r w:rsidRPr="00210C10">
        <w:rPr>
          <w:rFonts w:ascii="Times New Roman" w:hAnsi="Times New Roman" w:cs="Times New Roman"/>
          <w:sz w:val="28"/>
          <w:szCs w:val="28"/>
        </w:rPr>
        <w:t xml:space="preserve">в случаях, если участник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210C10">
        <w:rPr>
          <w:rFonts w:ascii="Times New Roman" w:hAnsi="Times New Roman" w:cs="Times New Roman"/>
          <w:sz w:val="28"/>
          <w:szCs w:val="28"/>
        </w:rPr>
        <w:t xml:space="preserve">удален с экзамена в связи с нарушением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ЕГЭ </w:t>
      </w:r>
      <w:r w:rsidRPr="00210C10">
        <w:rPr>
          <w:rFonts w:ascii="Times New Roman" w:hAnsi="Times New Roman" w:cs="Times New Roman"/>
          <w:sz w:val="28"/>
          <w:szCs w:val="28"/>
        </w:rPr>
        <w:t>или не закончил экзамен по уважитель</w:t>
      </w:r>
      <w:r w:rsidRPr="00210C10">
        <w:rPr>
          <w:rFonts w:ascii="Times New Roman" w:hAnsi="Times New Roman" w:cs="Times New Roman"/>
          <w:sz w:val="28"/>
          <w:szCs w:val="28"/>
        </w:rPr>
        <w:t>ной причине, а также поле для подписи ответственного организатора.</w:t>
      </w:r>
    </w:p>
    <w:p w:rsidR="0036351E" w:rsidRPr="00634084" w:rsidRDefault="003969D7" w:rsidP="00210C10">
      <w:pPr>
        <w:rPr>
          <w:rFonts w:ascii="Times New Roman" w:hAnsi="Times New Roman" w:cs="Times New Roman"/>
          <w:sz w:val="28"/>
          <w:szCs w:val="28"/>
        </w:rPr>
      </w:pPr>
      <w:bookmarkStart w:id="5" w:name="_Toc411274960"/>
      <w:r w:rsidRPr="00634084">
        <w:rPr>
          <w:rFonts w:ascii="Times New Roman" w:hAnsi="Times New Roman" w:cs="Times New Roman"/>
          <w:sz w:val="28"/>
          <w:szCs w:val="28"/>
        </w:rPr>
        <w:t>Бланк ответов № 1</w:t>
      </w:r>
      <w:bookmarkEnd w:id="5"/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Бланк ответов № 1 размером 210 мм × </w:t>
      </w:r>
      <w:r w:rsidRPr="00725C78">
        <w:rPr>
          <w:rFonts w:ascii="Times New Roman" w:hAnsi="Times New Roman" w:cs="Times New Roman"/>
          <w:sz w:val="28"/>
          <w:szCs w:val="28"/>
        </w:rPr>
        <w:t>297</w:t>
      </w:r>
      <w:r w:rsidRPr="00E00CA9">
        <w:rPr>
          <w:rFonts w:ascii="Times New Roman" w:hAnsi="Times New Roman" w:cs="Times New Roman"/>
          <w:sz w:val="28"/>
          <w:szCs w:val="28"/>
        </w:rPr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мм печатается на белой бумаге плотностью ~ 80 г/м. Фон бланка – малиновый цвет (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1D1386">
        <w:rPr>
          <w:rFonts w:ascii="Times New Roman" w:hAnsi="Times New Roman" w:cs="Times New Roman"/>
          <w:sz w:val="28"/>
          <w:szCs w:val="28"/>
        </w:rPr>
        <w:t xml:space="preserve"> 184 CVU). 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lastRenderedPageBreak/>
        <w:t>Бланк является машиночитаемой фо</w:t>
      </w:r>
      <w:r w:rsidRPr="001D1386">
        <w:rPr>
          <w:rFonts w:ascii="Times New Roman" w:hAnsi="Times New Roman" w:cs="Times New Roman"/>
          <w:sz w:val="28"/>
          <w:szCs w:val="28"/>
        </w:rPr>
        <w:t xml:space="preserve">рмой и состоит из трех частей – верхней, средней и нижней. 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верхней части бланка ответов № 1</w:t>
      </w:r>
      <w:r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725C78">
        <w:rPr>
          <w:rFonts w:ascii="Times New Roman" w:hAnsi="Times New Roman" w:cs="Times New Roman"/>
          <w:sz w:val="28"/>
          <w:szCs w:val="28"/>
        </w:rPr>
        <w:t>ы</w:t>
      </w:r>
      <w:r w:rsidRPr="00E00CA9">
        <w:rPr>
          <w:rFonts w:ascii="Times New Roman" w:hAnsi="Times New Roman" w:cs="Times New Roman"/>
          <w:sz w:val="28"/>
          <w:szCs w:val="28"/>
        </w:rPr>
        <w:t>: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специальное поле (после слов «Единый государственный экзамен»), в котором указывается год проведения экзамена (данное поле заполняется типографским </w:t>
      </w:r>
      <w:r w:rsidRPr="001D1386">
        <w:rPr>
          <w:rFonts w:ascii="Times New Roman" w:hAnsi="Times New Roman" w:cs="Times New Roman"/>
          <w:sz w:val="28"/>
          <w:szCs w:val="28"/>
        </w:rPr>
        <w:t>способом);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вертикальный и горизонтальный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штрихкоды</w:t>
      </w:r>
      <w:proofErr w:type="spellEnd"/>
      <w:r w:rsidRPr="001D1386"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и их цифровые значения;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образец написания символов при заполнении бланка.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Поля для указания следующей информации: 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код региона;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код предмета;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название предмета;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поле для подписи участника ЕГЭ;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поле для служебного использования («Резерв-5»). 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 xml:space="preserve">В средней части бланка ответов № 1 </w:t>
      </w:r>
      <w:r w:rsidRPr="001D1386">
        <w:rPr>
          <w:rFonts w:ascii="Times New Roman" w:hAnsi="Times New Roman" w:cs="Times New Roman"/>
          <w:sz w:val="28"/>
          <w:szCs w:val="28"/>
        </w:rPr>
        <w:t xml:space="preserve">расположены поля для записи результатов выполнения заданий с кратким ответом (слово или число). Максимальное количество кратких ответов – 40. Максимальное количество символов в одном ответе – 17. 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нижней части бланка ответов № 1</w:t>
      </w:r>
      <w:r w:rsidRPr="001D1386">
        <w:rPr>
          <w:rFonts w:ascii="Times New Roman" w:hAnsi="Times New Roman" w:cs="Times New Roman"/>
          <w:sz w:val="28"/>
          <w:szCs w:val="28"/>
        </w:rPr>
        <w:t xml:space="preserve"> предусмотрены поля для за</w:t>
      </w:r>
      <w:r w:rsidRPr="001D1386">
        <w:rPr>
          <w:rFonts w:ascii="Times New Roman" w:hAnsi="Times New Roman" w:cs="Times New Roman"/>
          <w:sz w:val="28"/>
          <w:szCs w:val="28"/>
        </w:rPr>
        <w:t>мены ошибочных ответов на задания с кратким ответом. Максимальное количество полей для замен ошибочных ответов – 10.</w:t>
      </w:r>
    </w:p>
    <w:p w:rsidR="0036351E" w:rsidRPr="00210C10" w:rsidRDefault="003969D7" w:rsidP="00891ED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6351E" w:rsidRPr="00634084" w:rsidRDefault="003969D7" w:rsidP="00891EDA">
      <w:pPr>
        <w:rPr>
          <w:rFonts w:ascii="Times New Roman" w:hAnsi="Times New Roman" w:cs="Times New Roman"/>
          <w:sz w:val="28"/>
          <w:szCs w:val="28"/>
        </w:rPr>
      </w:pPr>
      <w:bookmarkStart w:id="6" w:name="_Toc411274961"/>
      <w:r w:rsidRPr="00634084">
        <w:rPr>
          <w:rFonts w:ascii="Times New Roman" w:hAnsi="Times New Roman" w:cs="Times New Roman"/>
          <w:sz w:val="28"/>
          <w:szCs w:val="28"/>
        </w:rPr>
        <w:t>Бланк ответов № 2</w:t>
      </w:r>
      <w:bookmarkEnd w:id="6"/>
    </w:p>
    <w:p w:rsidR="0036351E" w:rsidRPr="00210C10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Бланк ответов № 2 размером 210 мм × </w:t>
      </w:r>
      <w:r w:rsidRPr="00CD33B3">
        <w:rPr>
          <w:rFonts w:ascii="Times New Roman" w:hAnsi="Times New Roman" w:cs="Times New Roman"/>
          <w:sz w:val="28"/>
          <w:szCs w:val="28"/>
        </w:rPr>
        <w:t>297</w:t>
      </w:r>
      <w:r w:rsidRPr="00210C10">
        <w:rPr>
          <w:rFonts w:ascii="Times New Roman" w:hAnsi="Times New Roman" w:cs="Times New Roman"/>
          <w:sz w:val="28"/>
          <w:szCs w:val="28"/>
        </w:rPr>
        <w:t xml:space="preserve"> мм печатается на белой бумаге плотностью ~ 80 г/м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90500"/>
            <wp:effectExtent l="0" t="0" r="9525" b="0"/>
            <wp:docPr id="1" name="Рисунок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C10">
        <w:rPr>
          <w:rFonts w:ascii="Times New Roman" w:hAnsi="Times New Roman" w:cs="Times New Roman"/>
          <w:sz w:val="28"/>
          <w:szCs w:val="28"/>
        </w:rPr>
        <w:t>. Фон бланка – персиковый цвет</w:t>
      </w:r>
      <w:r w:rsidRPr="00210C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 164 CVU).</w:t>
      </w:r>
    </w:p>
    <w:p w:rsidR="0036351E" w:rsidRPr="00210C10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Бланк является </w:t>
      </w:r>
      <w:r>
        <w:rPr>
          <w:rFonts w:ascii="Times New Roman" w:hAnsi="Times New Roman" w:cs="Times New Roman"/>
          <w:sz w:val="28"/>
          <w:szCs w:val="28"/>
        </w:rPr>
        <w:t xml:space="preserve">двусторонней </w:t>
      </w:r>
      <w:r w:rsidRPr="00210C10">
        <w:rPr>
          <w:rFonts w:ascii="Times New Roman" w:hAnsi="Times New Roman" w:cs="Times New Roman"/>
          <w:sz w:val="28"/>
          <w:szCs w:val="28"/>
        </w:rPr>
        <w:t xml:space="preserve">машиночитаемой формой и состоит из двух частей – верхней и нижней. </w:t>
      </w:r>
    </w:p>
    <w:p w:rsidR="0036351E" w:rsidRPr="00E00CA9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lastRenderedPageBreak/>
        <w:t>В верхней части бланка ответов № 2</w:t>
      </w:r>
      <w:r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725C78">
        <w:rPr>
          <w:rFonts w:ascii="Times New Roman" w:hAnsi="Times New Roman" w:cs="Times New Roman"/>
          <w:sz w:val="28"/>
          <w:szCs w:val="28"/>
        </w:rPr>
        <w:t>ы: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специальное поле (после слов «Единый государственный экзамен»), в котором указывается год пр</w:t>
      </w:r>
      <w:r w:rsidRPr="001D1386">
        <w:rPr>
          <w:rFonts w:ascii="Times New Roman" w:hAnsi="Times New Roman" w:cs="Times New Roman"/>
          <w:sz w:val="28"/>
          <w:szCs w:val="28"/>
        </w:rPr>
        <w:t>оведения экзамена (данное поле заполняется типографским способом);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вертикальный и горизонтальный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штрихкоды</w:t>
      </w:r>
      <w:proofErr w:type="spellEnd"/>
      <w:r w:rsidRPr="001D1386"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и их цифровые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Поля для указания следующей информации: 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код региона;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код предмета;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название предмета;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поле для записи цифрового значения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</w:t>
      </w:r>
      <w:r w:rsidRPr="001D1386">
        <w:rPr>
          <w:rFonts w:ascii="Times New Roman" w:hAnsi="Times New Roman" w:cs="Times New Roman"/>
          <w:sz w:val="28"/>
          <w:szCs w:val="28"/>
        </w:rPr>
        <w:t>ихкода</w:t>
      </w:r>
      <w:proofErr w:type="spellEnd"/>
      <w:r w:rsidRPr="001D1386">
        <w:rPr>
          <w:rFonts w:ascii="Times New Roman" w:hAnsi="Times New Roman" w:cs="Times New Roman"/>
          <w:sz w:val="28"/>
          <w:szCs w:val="28"/>
        </w:rPr>
        <w:t xml:space="preserve"> дополнительного бланка ответов № 2;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поле для нумерации листов бланков ответов № 2;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поле для служебного использования («Резерв-6»).</w:t>
      </w:r>
    </w:p>
    <w:p w:rsidR="0036351E" w:rsidRPr="001D1386" w:rsidRDefault="003969D7" w:rsidP="00891ED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Поле для ответов на задания с развернутым ответом располагается в нижней части бланка</w:t>
      </w:r>
      <w:r w:rsidRPr="001D1386"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ответов № 2, а также на обратной</w:t>
      </w:r>
      <w:r w:rsidRPr="001D1386">
        <w:rPr>
          <w:rFonts w:ascii="Times New Roman" w:hAnsi="Times New Roman" w:cs="Times New Roman"/>
          <w:sz w:val="28"/>
          <w:szCs w:val="28"/>
        </w:rPr>
        <w:t xml:space="preserve"> стороне бланка и разлиновано пунктирными линиями «в клеточку».</w:t>
      </w:r>
    </w:p>
    <w:p w:rsidR="0036351E" w:rsidRPr="001D1386" w:rsidRDefault="003969D7" w:rsidP="00210C10">
      <w:pPr>
        <w:rPr>
          <w:rFonts w:ascii="Times New Roman" w:hAnsi="Times New Roman" w:cs="Times New Roman"/>
          <w:sz w:val="28"/>
          <w:szCs w:val="28"/>
        </w:rPr>
      </w:pPr>
      <w:bookmarkStart w:id="7" w:name="_Toc411274962"/>
      <w:r w:rsidRPr="00DE3A17">
        <w:rPr>
          <w:rFonts w:ascii="Times New Roman" w:hAnsi="Times New Roman" w:cs="Times New Roman"/>
          <w:sz w:val="28"/>
          <w:szCs w:val="28"/>
        </w:rPr>
        <w:t>Дополнительный бланк ответов № 2</w:t>
      </w:r>
      <w:bookmarkEnd w:id="7"/>
    </w:p>
    <w:p w:rsidR="0036351E" w:rsidRPr="001D1386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Дополнительный бланк ответов № 2 размером 210 мм × 297 мм печатается на белой бумаге плотностью ~ 80 г/м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80975"/>
            <wp:effectExtent l="0" t="0" r="9525" b="0"/>
            <wp:docPr id="2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386">
        <w:rPr>
          <w:rFonts w:ascii="Times New Roman" w:hAnsi="Times New Roman" w:cs="Times New Roman"/>
          <w:sz w:val="28"/>
          <w:szCs w:val="28"/>
        </w:rPr>
        <w:t>. Фон бланка – малиновый цвет (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1D1386">
        <w:rPr>
          <w:rFonts w:ascii="Times New Roman" w:hAnsi="Times New Roman" w:cs="Times New Roman"/>
          <w:sz w:val="28"/>
          <w:szCs w:val="28"/>
        </w:rPr>
        <w:t xml:space="preserve"> 165 CVU).</w:t>
      </w:r>
    </w:p>
    <w:p w:rsidR="0036351E" w:rsidRPr="001D1386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Бланк</w:t>
      </w:r>
      <w:r w:rsidRPr="001D1386">
        <w:rPr>
          <w:rFonts w:ascii="Times New Roman" w:hAnsi="Times New Roman" w:cs="Times New Roman"/>
          <w:sz w:val="28"/>
          <w:szCs w:val="28"/>
        </w:rPr>
        <w:t xml:space="preserve"> является двусторонней машиночитаемой формой и состоит из двух частей – верхней и нижней. </w:t>
      </w:r>
    </w:p>
    <w:p w:rsidR="0036351E" w:rsidRPr="00E00CA9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верхней части дополнительного бланка ответов № 2</w:t>
      </w:r>
      <w:r w:rsidRPr="001D1386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725C78">
        <w:rPr>
          <w:rFonts w:ascii="Times New Roman" w:hAnsi="Times New Roman" w:cs="Times New Roman"/>
          <w:sz w:val="28"/>
          <w:szCs w:val="28"/>
        </w:rPr>
        <w:t>ы:</w:t>
      </w:r>
    </w:p>
    <w:p w:rsidR="0036351E" w:rsidRPr="001D1386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специальное поле (после слов «Единый государственный экзамен»), в котором указывается год проведения </w:t>
      </w:r>
      <w:r w:rsidRPr="001D1386">
        <w:rPr>
          <w:rFonts w:ascii="Times New Roman" w:hAnsi="Times New Roman" w:cs="Times New Roman"/>
          <w:sz w:val="28"/>
          <w:szCs w:val="28"/>
        </w:rPr>
        <w:t>экзамена (данное поле заполняется типографским способом);</w:t>
      </w:r>
    </w:p>
    <w:p w:rsidR="0036351E" w:rsidRPr="001D1386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 xml:space="preserve"> вертикальный и горизонтальный </w:t>
      </w:r>
      <w:proofErr w:type="spellStart"/>
      <w:r w:rsidRPr="001D1386">
        <w:rPr>
          <w:rFonts w:ascii="Times New Roman" w:hAnsi="Times New Roman" w:cs="Times New Roman"/>
          <w:sz w:val="28"/>
          <w:szCs w:val="28"/>
        </w:rPr>
        <w:t>штрихкоды</w:t>
      </w:r>
      <w:proofErr w:type="spellEnd"/>
      <w:r w:rsidRPr="001D1386">
        <w:t xml:space="preserve"> </w:t>
      </w:r>
      <w:r w:rsidRPr="001D1386">
        <w:rPr>
          <w:rFonts w:ascii="Times New Roman" w:hAnsi="Times New Roman" w:cs="Times New Roman"/>
          <w:sz w:val="28"/>
          <w:szCs w:val="28"/>
        </w:rPr>
        <w:t>и их цифровые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51E" w:rsidRPr="001D1386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lastRenderedPageBreak/>
        <w:t xml:space="preserve"> Поля для указания следующей информации: </w:t>
      </w:r>
    </w:p>
    <w:p w:rsidR="0036351E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 региона;</w:t>
      </w:r>
    </w:p>
    <w:p w:rsidR="0036351E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 предмета;</w:t>
      </w:r>
    </w:p>
    <w:p w:rsidR="0036351E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предмета;</w:t>
      </w:r>
    </w:p>
    <w:p w:rsidR="0036351E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 поле для записи цифрового значения 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 следующего доп</w:t>
      </w:r>
      <w:r>
        <w:rPr>
          <w:rFonts w:ascii="Times New Roman" w:hAnsi="Times New Roman" w:cs="Times New Roman"/>
          <w:sz w:val="28"/>
          <w:szCs w:val="28"/>
        </w:rPr>
        <w:t>олнительного бланка ответов № 2;</w:t>
      </w:r>
    </w:p>
    <w:p w:rsidR="0036351E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 поле для нумер</w:t>
      </w:r>
      <w:r>
        <w:rPr>
          <w:rFonts w:ascii="Times New Roman" w:hAnsi="Times New Roman" w:cs="Times New Roman"/>
          <w:sz w:val="28"/>
          <w:szCs w:val="28"/>
        </w:rPr>
        <w:t>ации листов бланков ответов № 2;</w:t>
      </w:r>
    </w:p>
    <w:p w:rsidR="0036351E" w:rsidRPr="00210C10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 поле для служебного использования («Резерв-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0C10">
        <w:rPr>
          <w:rFonts w:ascii="Times New Roman" w:hAnsi="Times New Roman" w:cs="Times New Roman"/>
          <w:sz w:val="28"/>
          <w:szCs w:val="28"/>
        </w:rPr>
        <w:t>»).</w:t>
      </w:r>
    </w:p>
    <w:p w:rsidR="0036351E" w:rsidRPr="00210C10" w:rsidRDefault="003969D7" w:rsidP="00B554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Поле для ответов на задания с развернутым ответом располагается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10C10">
        <w:rPr>
          <w:rFonts w:ascii="Times New Roman" w:hAnsi="Times New Roman" w:cs="Times New Roman"/>
          <w:sz w:val="28"/>
          <w:szCs w:val="28"/>
        </w:rPr>
        <w:t xml:space="preserve">нижней части </w:t>
      </w:r>
      <w:r w:rsidRPr="00B5549A">
        <w:rPr>
          <w:rFonts w:ascii="Times New Roman" w:hAnsi="Times New Roman" w:cs="Times New Roman"/>
          <w:sz w:val="28"/>
          <w:szCs w:val="28"/>
        </w:rPr>
        <w:t>дополнительного бланка ответов № 2</w:t>
      </w:r>
      <w:r w:rsidRPr="00210C10">
        <w:rPr>
          <w:rFonts w:ascii="Times New Roman" w:hAnsi="Times New Roman" w:cs="Times New Roman"/>
          <w:sz w:val="28"/>
          <w:szCs w:val="28"/>
        </w:rPr>
        <w:t>, а также на обратной стороне бланка и разлиновано пунктирными линиями «в клеточку».</w:t>
      </w:r>
    </w:p>
    <w:p w:rsidR="0036351E" w:rsidRPr="00634084" w:rsidRDefault="003969D7" w:rsidP="00210C10">
      <w:pPr>
        <w:rPr>
          <w:rFonts w:ascii="Times New Roman" w:hAnsi="Times New Roman" w:cs="Times New Roman"/>
          <w:sz w:val="28"/>
          <w:szCs w:val="28"/>
        </w:rPr>
      </w:pPr>
      <w:bookmarkStart w:id="8" w:name="_Toc411274963"/>
      <w:r w:rsidRPr="00634084">
        <w:rPr>
          <w:rFonts w:ascii="Times New Roman" w:hAnsi="Times New Roman" w:cs="Times New Roman"/>
          <w:sz w:val="28"/>
          <w:szCs w:val="28"/>
        </w:rPr>
        <w:t>Бланк регистрации устного экзамена</w:t>
      </w:r>
      <w:bookmarkEnd w:id="8"/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Бланк регистрации устного экзамена размером 210 мм × </w:t>
      </w:r>
      <w:r w:rsidRPr="00634084">
        <w:rPr>
          <w:rFonts w:ascii="Times New Roman" w:hAnsi="Times New Roman" w:cs="Times New Roman"/>
          <w:sz w:val="28"/>
          <w:szCs w:val="28"/>
        </w:rPr>
        <w:t>297</w:t>
      </w:r>
      <w:r w:rsidRPr="00210C10">
        <w:rPr>
          <w:rFonts w:ascii="Times New Roman" w:hAnsi="Times New Roman" w:cs="Times New Roman"/>
          <w:sz w:val="28"/>
          <w:szCs w:val="28"/>
        </w:rPr>
        <w:t xml:space="preserve"> мм печатается на белой бумаге пл</w:t>
      </w:r>
      <w:r w:rsidRPr="00210C10">
        <w:rPr>
          <w:rFonts w:ascii="Times New Roman" w:hAnsi="Times New Roman" w:cs="Times New Roman"/>
          <w:sz w:val="28"/>
          <w:szCs w:val="28"/>
        </w:rPr>
        <w:t>отностью ~ 80 г/м2. Фон бланка – малиновый</w:t>
      </w:r>
      <w:r w:rsidRPr="00210C10" w:rsidDel="00C7440D"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 xml:space="preserve">цвет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0C1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Pantone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 xml:space="preserve"> 184 CVU).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Бланк является машиночитаемой формой и состоит из трех частей – верхней, средней и нижней. 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верхней части бланка регистрации устного экзамена</w:t>
      </w:r>
      <w:r w:rsidRPr="00634084">
        <w:rPr>
          <w:rFonts w:ascii="Times New Roman" w:hAnsi="Times New Roman" w:cs="Times New Roman"/>
          <w:sz w:val="28"/>
          <w:szCs w:val="28"/>
        </w:rPr>
        <w:t xml:space="preserve"> </w:t>
      </w:r>
      <w:r w:rsidRPr="00210C10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 w:rsidRPr="00210C10">
        <w:rPr>
          <w:rFonts w:ascii="Times New Roman" w:hAnsi="Times New Roman" w:cs="Times New Roman"/>
          <w:sz w:val="28"/>
          <w:szCs w:val="28"/>
        </w:rPr>
        <w:t>поле (после слов «Единый государственный экзамен»), в котором указывается год проведения экзамена (данное поле зап</w:t>
      </w:r>
      <w:r>
        <w:rPr>
          <w:rFonts w:ascii="Times New Roman" w:hAnsi="Times New Roman" w:cs="Times New Roman"/>
          <w:sz w:val="28"/>
          <w:szCs w:val="28"/>
        </w:rPr>
        <w:t>олняется типографским способом);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вертикальный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10C10">
        <w:rPr>
          <w:rFonts w:ascii="Times New Roman" w:hAnsi="Times New Roman" w:cs="Times New Roman"/>
          <w:sz w:val="28"/>
          <w:szCs w:val="28"/>
        </w:rPr>
        <w:t xml:space="preserve">горизонтальный 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штрихкод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</w:t>
      </w:r>
      <w:r w:rsidRPr="00634084">
        <w:rPr>
          <w:rFonts w:ascii="Times New Roman" w:hAnsi="Times New Roman" w:cs="Times New Roman"/>
          <w:sz w:val="28"/>
          <w:szCs w:val="28"/>
        </w:rPr>
        <w:t>цифров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3408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образец написания символов при заполнении бла</w:t>
      </w:r>
      <w:r w:rsidRPr="00210C10">
        <w:rPr>
          <w:rFonts w:ascii="Times New Roman" w:hAnsi="Times New Roman" w:cs="Times New Roman"/>
          <w:sz w:val="28"/>
          <w:szCs w:val="28"/>
        </w:rPr>
        <w:t>нка</w:t>
      </w:r>
      <w:r w:rsidRPr="001221CD">
        <w:t xml:space="preserve"> </w:t>
      </w:r>
      <w:r w:rsidRPr="001221CD">
        <w:rPr>
          <w:rFonts w:ascii="Times New Roman" w:hAnsi="Times New Roman" w:cs="Times New Roman"/>
          <w:sz w:val="28"/>
          <w:szCs w:val="28"/>
        </w:rPr>
        <w:t>регистрации устного экзамена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0C10">
        <w:rPr>
          <w:rFonts w:ascii="Times New Roman" w:hAnsi="Times New Roman" w:cs="Times New Roman"/>
          <w:sz w:val="28"/>
          <w:szCs w:val="28"/>
        </w:rPr>
        <w:t xml:space="preserve">оля для указания следующей информации: 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региона;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код образовательной организации, в которой </w:t>
      </w:r>
      <w:r w:rsidRPr="005D22E2">
        <w:rPr>
          <w:rFonts w:ascii="Times New Roman" w:hAnsi="Times New Roman" w:cs="Times New Roman"/>
          <w:sz w:val="28"/>
          <w:szCs w:val="28"/>
        </w:rPr>
        <w:t>обучается</w:t>
      </w:r>
      <w:r w:rsidRPr="00210C10">
        <w:rPr>
          <w:rFonts w:ascii="Times New Roman" w:hAnsi="Times New Roman" w:cs="Times New Roman"/>
          <w:sz w:val="28"/>
          <w:szCs w:val="28"/>
        </w:rPr>
        <w:t xml:space="preserve"> участник ЕГЭ – выпускник текущего года (код образовательной организации, в которой участник </w:t>
      </w:r>
      <w:r w:rsidRPr="00210C10">
        <w:rPr>
          <w:rFonts w:ascii="Times New Roman" w:hAnsi="Times New Roman" w:cs="Times New Roman"/>
          <w:sz w:val="28"/>
          <w:szCs w:val="28"/>
        </w:rPr>
        <w:lastRenderedPageBreak/>
        <w:t>ЕГЭ - выпускник прошлых лет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221CD">
        <w:rPr>
          <w:rFonts w:ascii="Times New Roman" w:hAnsi="Times New Roman" w:cs="Times New Roman"/>
          <w:sz w:val="28"/>
          <w:szCs w:val="28"/>
        </w:rPr>
        <w:t>обучающийся СПО</w:t>
      </w:r>
      <w:r w:rsidRPr="00210C10">
        <w:rPr>
          <w:rFonts w:ascii="Times New Roman" w:hAnsi="Times New Roman" w:cs="Times New Roman"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sz w:val="28"/>
          <w:szCs w:val="28"/>
        </w:rPr>
        <w:t>л уведомление (пропуск) на ЕГЭ);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номер и буква класса (участником ЕГЭ – выпускником прошлых лет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10C10">
        <w:rPr>
          <w:rFonts w:ascii="Times New Roman" w:hAnsi="Times New Roman" w:cs="Times New Roman"/>
          <w:sz w:val="28"/>
          <w:szCs w:val="28"/>
        </w:rPr>
        <w:t xml:space="preserve"> </w:t>
      </w:r>
      <w:r w:rsidRPr="001221CD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1221CD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не заполняется);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пункта проведения ЕГЭ;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номер аудитории в </w:t>
      </w:r>
      <w:r>
        <w:rPr>
          <w:rFonts w:ascii="Times New Roman" w:hAnsi="Times New Roman" w:cs="Times New Roman"/>
          <w:sz w:val="28"/>
          <w:szCs w:val="28"/>
        </w:rPr>
        <w:t>ППЭ;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ЕГЭ;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предмета;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предмета;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поля для служебного использования (поля «Служебная отметка»,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0C10">
        <w:rPr>
          <w:rFonts w:ascii="Times New Roman" w:hAnsi="Times New Roman" w:cs="Times New Roman"/>
          <w:sz w:val="28"/>
          <w:szCs w:val="28"/>
        </w:rPr>
        <w:t xml:space="preserve">«Резерв-1»). 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 xml:space="preserve">В средней части бланка регистрации устного </w:t>
      </w:r>
      <w:r w:rsidRPr="00DE3A17">
        <w:rPr>
          <w:rFonts w:ascii="Times New Roman" w:hAnsi="Times New Roman" w:cs="Times New Roman"/>
          <w:sz w:val="28"/>
          <w:szCs w:val="28"/>
        </w:rPr>
        <w:t>экзамена</w:t>
      </w:r>
      <w:r w:rsidRPr="00210C10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 об участнике ЕГЭ: 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фамил</w:t>
      </w:r>
      <w:r>
        <w:rPr>
          <w:rFonts w:ascii="Times New Roman" w:hAnsi="Times New Roman" w:cs="Times New Roman"/>
          <w:sz w:val="28"/>
          <w:szCs w:val="28"/>
        </w:rPr>
        <w:t>ия, имя, отчество (при наличии);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36351E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участника ЕГЭ.</w:t>
      </w:r>
    </w:p>
    <w:p w:rsidR="0036351E" w:rsidRPr="00725C78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средней части бланка регистрации устного экзамена также расположены:</w:t>
      </w:r>
      <w:r w:rsidRPr="001D1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</w:t>
      </w:r>
      <w:r w:rsidRPr="001D1386">
        <w:rPr>
          <w:rFonts w:ascii="Times New Roman" w:hAnsi="Times New Roman" w:cs="Times New Roman"/>
          <w:sz w:val="28"/>
          <w:szCs w:val="28"/>
        </w:rPr>
        <w:t>ля для служебного использования (поля «Резерв-2», «Резерв-3»,              «Резерв-4»);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краткая инструкция по определению целостности индивидуального комплекта участника ЕГЭ;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поле для подписи участника ЕГЭ.</w:t>
      </w:r>
    </w:p>
    <w:p w:rsidR="0036351E" w:rsidRPr="001D1386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E3A17">
        <w:rPr>
          <w:rFonts w:ascii="Times New Roman" w:hAnsi="Times New Roman" w:cs="Times New Roman"/>
          <w:sz w:val="28"/>
          <w:szCs w:val="28"/>
        </w:rPr>
        <w:t>В нижней части бланка регистрации устного экзамен</w:t>
      </w:r>
      <w:r w:rsidRPr="00DE3A17">
        <w:rPr>
          <w:rFonts w:ascii="Times New Roman" w:hAnsi="Times New Roman" w:cs="Times New Roman"/>
          <w:sz w:val="28"/>
          <w:szCs w:val="28"/>
        </w:rPr>
        <w:t>а</w:t>
      </w:r>
      <w:r w:rsidRPr="001D1386">
        <w:rPr>
          <w:rFonts w:ascii="Times New Roman" w:hAnsi="Times New Roman" w:cs="Times New Roman"/>
          <w:sz w:val="28"/>
          <w:szCs w:val="28"/>
        </w:rPr>
        <w:t xml:space="preserve"> </w:t>
      </w:r>
      <w:r w:rsidRPr="00725C78">
        <w:rPr>
          <w:rFonts w:ascii="Times New Roman" w:hAnsi="Times New Roman" w:cs="Times New Roman"/>
          <w:sz w:val="28"/>
          <w:szCs w:val="28"/>
        </w:rPr>
        <w:t xml:space="preserve">расположены поля, заполняемые ответственным организатором в аудитории в случаях, если участник </w:t>
      </w:r>
      <w:r w:rsidRPr="001D1386">
        <w:rPr>
          <w:rFonts w:ascii="Times New Roman" w:hAnsi="Times New Roman" w:cs="Times New Roman"/>
          <w:sz w:val="28"/>
          <w:szCs w:val="28"/>
        </w:rPr>
        <w:t>ЕГЭ удален с экзамена в связи с нарушением порядка проведения ЕГЭ или не закончил экзамен по уважительной причине, а также поле для подписи ответственного орга</w:t>
      </w:r>
      <w:r w:rsidRPr="001D1386">
        <w:rPr>
          <w:rFonts w:ascii="Times New Roman" w:hAnsi="Times New Roman" w:cs="Times New Roman"/>
          <w:sz w:val="28"/>
          <w:szCs w:val="28"/>
        </w:rPr>
        <w:t>низатора.</w:t>
      </w:r>
    </w:p>
    <w:p w:rsidR="0036351E" w:rsidRPr="00210C10" w:rsidRDefault="003969D7" w:rsidP="00210C1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6351E" w:rsidRPr="009E0F3C" w:rsidRDefault="003969D7" w:rsidP="00053116">
      <w:pPr>
        <w:rPr>
          <w:rFonts w:ascii="Times New Roman" w:hAnsi="Times New Roman" w:cs="Times New Roman"/>
        </w:rPr>
      </w:pPr>
      <w:bookmarkStart w:id="9" w:name="_Toc411274964"/>
      <w:r w:rsidRPr="00210C10">
        <w:rPr>
          <w:rFonts w:ascii="Times New Roman" w:hAnsi="Times New Roman" w:cs="Times New Roman"/>
        </w:rPr>
        <w:t xml:space="preserve">Правила заполнения бланков </w:t>
      </w:r>
      <w:r>
        <w:rPr>
          <w:rFonts w:ascii="Times New Roman" w:hAnsi="Times New Roman" w:cs="Times New Roman"/>
        </w:rPr>
        <w:t>ЕГЭ</w:t>
      </w:r>
      <w:bookmarkEnd w:id="9"/>
    </w:p>
    <w:p w:rsidR="0036351E" w:rsidRPr="00941838" w:rsidRDefault="003969D7" w:rsidP="00053116">
      <w:pPr>
        <w:rPr>
          <w:rFonts w:ascii="Times New Roman" w:hAnsi="Times New Roman" w:cs="Times New Roman"/>
          <w:sz w:val="28"/>
          <w:szCs w:val="28"/>
        </w:rPr>
      </w:pPr>
      <w:bookmarkStart w:id="10" w:name="_Toc411274965"/>
      <w:r w:rsidRPr="00941838">
        <w:rPr>
          <w:rFonts w:ascii="Times New Roman" w:hAnsi="Times New Roman" w:cs="Times New Roman"/>
          <w:sz w:val="28"/>
          <w:szCs w:val="28"/>
        </w:rPr>
        <w:t>Общая часть</w:t>
      </w:r>
      <w:bookmarkEnd w:id="10"/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Участники ЕГЭ выполняют экзаменационные работы на бланках ЕГЭ, формы и описание правил заполнения которых приведены ниже.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При заполнении бланков ЕГЭ необходимо точно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При недостатке места для </w:t>
      </w:r>
      <w:r>
        <w:rPr>
          <w:rFonts w:ascii="Times New Roman" w:hAnsi="Times New Roman" w:cs="Times New Roman"/>
          <w:sz w:val="28"/>
          <w:szCs w:val="28"/>
        </w:rPr>
        <w:t xml:space="preserve">записи ответов на задания с </w:t>
      </w:r>
      <w:r w:rsidRPr="00210C10">
        <w:rPr>
          <w:rFonts w:ascii="Times New Roman" w:hAnsi="Times New Roman" w:cs="Times New Roman"/>
          <w:sz w:val="28"/>
          <w:szCs w:val="28"/>
        </w:rPr>
        <w:t>развернуты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0C10">
        <w:rPr>
          <w:rFonts w:ascii="Times New Roman" w:hAnsi="Times New Roman" w:cs="Times New Roman"/>
          <w:sz w:val="28"/>
          <w:szCs w:val="28"/>
        </w:rPr>
        <w:t xml:space="preserve"> ответо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0C10">
        <w:rPr>
          <w:rFonts w:ascii="Times New Roman" w:hAnsi="Times New Roman" w:cs="Times New Roman"/>
          <w:sz w:val="28"/>
          <w:szCs w:val="28"/>
        </w:rPr>
        <w:t xml:space="preserve"> на бланке ответов № 2 </w:t>
      </w:r>
      <w:r>
        <w:rPr>
          <w:rFonts w:ascii="Times New Roman" w:hAnsi="Times New Roman" w:cs="Times New Roman"/>
          <w:sz w:val="28"/>
          <w:szCs w:val="28"/>
        </w:rPr>
        <w:t xml:space="preserve">(включая обратную сторону бланка) </w:t>
      </w:r>
      <w:r w:rsidRPr="00210C10">
        <w:rPr>
          <w:rFonts w:ascii="Times New Roman" w:hAnsi="Times New Roman" w:cs="Times New Roman"/>
          <w:sz w:val="28"/>
          <w:szCs w:val="28"/>
        </w:rPr>
        <w:t>организатор в аудитории выдает д</w:t>
      </w:r>
      <w:hyperlink r:id="rId9" w:tgtFrame="_blank" w:history="1">
        <w:r w:rsidRPr="00210C10">
          <w:rPr>
            <w:rFonts w:ascii="Times New Roman" w:hAnsi="Times New Roman" w:cs="Times New Roman"/>
            <w:sz w:val="28"/>
            <w:szCs w:val="28"/>
          </w:rPr>
          <w:t>ополнительный бланк ответов № 2</w:t>
        </w:r>
      </w:hyperlink>
      <w:r w:rsidRPr="00210C10">
        <w:rPr>
          <w:rFonts w:ascii="Times New Roman" w:hAnsi="Times New Roman" w:cs="Times New Roman"/>
          <w:sz w:val="28"/>
          <w:szCs w:val="28"/>
        </w:rPr>
        <w:t>. Дополнительные бланки ответов № 2 н</w:t>
      </w:r>
      <w:r w:rsidRPr="00210C10">
        <w:rPr>
          <w:rFonts w:ascii="Times New Roman" w:hAnsi="Times New Roman" w:cs="Times New Roman"/>
          <w:sz w:val="28"/>
          <w:szCs w:val="28"/>
        </w:rPr>
        <w:t xml:space="preserve">е принимаются к оцениванию, если хотя бы одна из сторон предыдущих </w:t>
      </w:r>
      <w:r>
        <w:rPr>
          <w:rFonts w:ascii="Times New Roman" w:hAnsi="Times New Roman" w:cs="Times New Roman"/>
          <w:sz w:val="28"/>
          <w:szCs w:val="28"/>
        </w:rPr>
        <w:t>бланков ответов № 2 не заполнена</w:t>
      </w:r>
      <w:r w:rsidRPr="0021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51E" w:rsidRPr="00A32DFE" w:rsidRDefault="003969D7" w:rsidP="00053116">
      <w:pPr>
        <w:rPr>
          <w:rFonts w:ascii="Times New Roman" w:hAnsi="Times New Roman" w:cs="Times New Roman"/>
          <w:sz w:val="28"/>
          <w:szCs w:val="28"/>
        </w:rPr>
      </w:pPr>
      <w:bookmarkStart w:id="11" w:name="_Toc411274966"/>
      <w:r w:rsidRPr="00A32DFE">
        <w:rPr>
          <w:rFonts w:ascii="Times New Roman" w:hAnsi="Times New Roman" w:cs="Times New Roman"/>
          <w:sz w:val="28"/>
          <w:szCs w:val="28"/>
        </w:rPr>
        <w:t>Основные правила заполнения бланков ЕГЭ</w:t>
      </w:r>
      <w:bookmarkEnd w:id="11"/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Все бланки ЕГЭ заполняются яркими черными чернилами. Допускается использование </w:t>
      </w:r>
      <w:proofErr w:type="spellStart"/>
      <w:r w:rsidRPr="00210C10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210C10">
        <w:rPr>
          <w:rFonts w:ascii="Times New Roman" w:hAnsi="Times New Roman" w:cs="Times New Roman"/>
          <w:sz w:val="28"/>
          <w:szCs w:val="28"/>
        </w:rPr>
        <w:t>, капиллярной или перьевой р</w:t>
      </w:r>
      <w:r w:rsidRPr="00210C10">
        <w:rPr>
          <w:rFonts w:ascii="Times New Roman" w:hAnsi="Times New Roman" w:cs="Times New Roman"/>
          <w:sz w:val="28"/>
          <w:szCs w:val="28"/>
        </w:rPr>
        <w:t xml:space="preserve">учек. В случае отсутствия у участника ЕГЭ указанных ручек и использования, вопреки настоящим правилам, шариковой ручки, контур каждого символа при заполнении </w:t>
      </w:r>
      <w:r>
        <w:rPr>
          <w:rFonts w:ascii="Times New Roman" w:hAnsi="Times New Roman" w:cs="Times New Roman"/>
          <w:sz w:val="28"/>
          <w:szCs w:val="28"/>
        </w:rPr>
        <w:t xml:space="preserve">бланков ЕГЭ </w:t>
      </w:r>
      <w:r w:rsidRPr="00210C10">
        <w:rPr>
          <w:rFonts w:ascii="Times New Roman" w:hAnsi="Times New Roman" w:cs="Times New Roman"/>
          <w:sz w:val="28"/>
          <w:szCs w:val="28"/>
        </w:rPr>
        <w:t>необходимо аккуратно (не допуская несовпадения линий) обводить 2-3 раза, чтобы исключи</w:t>
      </w:r>
      <w:r w:rsidRPr="00210C10">
        <w:rPr>
          <w:rFonts w:ascii="Times New Roman" w:hAnsi="Times New Roman" w:cs="Times New Roman"/>
          <w:sz w:val="28"/>
          <w:szCs w:val="28"/>
        </w:rPr>
        <w:t>ть «проблески» по линии символов.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Символ метки («крестик») в полях бланка регистрации не должен быть слишком толстым. Если ручка оставляет слишком толстую линию, то вместо крестика в поле нужно провести только одну диагональ квадрата (любую).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Участник ЕГЭ </w:t>
      </w:r>
      <w:r w:rsidRPr="00210C10">
        <w:rPr>
          <w:rFonts w:ascii="Times New Roman" w:hAnsi="Times New Roman" w:cs="Times New Roman"/>
          <w:sz w:val="28"/>
          <w:szCs w:val="28"/>
        </w:rPr>
        <w:t xml:space="preserve">должен изображать каждую цифру и букву во всех заполняемых полях бланка регистрации, бланка ответов № 1 и верхней части бланка </w:t>
      </w:r>
      <w:r>
        <w:rPr>
          <w:rFonts w:ascii="Times New Roman" w:hAnsi="Times New Roman" w:cs="Times New Roman"/>
          <w:sz w:val="28"/>
          <w:szCs w:val="28"/>
        </w:rPr>
        <w:t>ответов № 2</w:t>
      </w:r>
      <w:r w:rsidRPr="00210C10">
        <w:rPr>
          <w:rFonts w:ascii="Times New Roman" w:hAnsi="Times New Roman" w:cs="Times New Roman"/>
          <w:sz w:val="28"/>
          <w:szCs w:val="28"/>
        </w:rPr>
        <w:t xml:space="preserve"> тщательно копируя образец ее написания из строки с образцами написания символов, расположенн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210C10">
        <w:rPr>
          <w:rFonts w:ascii="Times New Roman" w:hAnsi="Times New Roman" w:cs="Times New Roman"/>
          <w:sz w:val="28"/>
          <w:szCs w:val="28"/>
        </w:rPr>
        <w:t xml:space="preserve"> в верхней части бланк</w:t>
      </w:r>
      <w:r w:rsidRPr="00210C10">
        <w:rPr>
          <w:rFonts w:ascii="Times New Roman" w:hAnsi="Times New Roman" w:cs="Times New Roman"/>
          <w:sz w:val="28"/>
          <w:szCs w:val="28"/>
        </w:rPr>
        <w:t>а регистрации 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ждое поле в бланках заполняется,</w:t>
      </w:r>
      <w:r w:rsidRPr="00210C10">
        <w:rPr>
          <w:rFonts w:ascii="Times New Roman" w:hAnsi="Times New Roman" w:cs="Times New Roman"/>
          <w:sz w:val="28"/>
          <w:szCs w:val="28"/>
        </w:rPr>
        <w:t xml:space="preserve"> начиная с первой позиции (в том числе и поля для занесе</w:t>
      </w:r>
      <w:r w:rsidRPr="00210C10">
        <w:rPr>
          <w:rFonts w:ascii="Times New Roman" w:hAnsi="Times New Roman" w:cs="Times New Roman"/>
          <w:sz w:val="28"/>
          <w:szCs w:val="28"/>
        </w:rPr>
        <w:t xml:space="preserve">ния фамилии, имени и отчества участника ЕГЭ). </w:t>
      </w:r>
    </w:p>
    <w:p w:rsidR="0036351E" w:rsidRPr="00210C10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lastRenderedPageBreak/>
        <w:t>Если участник ЕГЭ не имеет информации для заполнения какого-то конкретного поля, он должен оставить это поле пустым (не делать прочерков).</w:t>
      </w:r>
    </w:p>
    <w:p w:rsidR="0036351E" w:rsidRPr="00D72225" w:rsidRDefault="003969D7" w:rsidP="005E7FA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При записи ответов необходимо строго следовать инструкциям по выполнен</w:t>
      </w:r>
      <w:r w:rsidRPr="00210C10">
        <w:rPr>
          <w:rFonts w:ascii="Times New Roman" w:hAnsi="Times New Roman" w:cs="Times New Roman"/>
          <w:sz w:val="28"/>
          <w:szCs w:val="28"/>
        </w:rPr>
        <w:t>ию работы (к группе заданий, отдельным заданиям), указанным в КИМ.</w:t>
      </w:r>
    </w:p>
    <w:p w:rsidR="0036351E" w:rsidRPr="001D1386" w:rsidRDefault="003969D7" w:rsidP="005E7FA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>На бланках ответов № 1 и № 2, а также на дополнительном бланке ответов № 2 не должно быть пометок, содержащих информацию о личности участника ЕГЭ.</w:t>
      </w:r>
    </w:p>
    <w:p w:rsidR="0036351E" w:rsidRPr="00DE3A17" w:rsidRDefault="003969D7" w:rsidP="00210C10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DE3A17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:rsidR="0036351E" w:rsidRDefault="003969D7" w:rsidP="00BE46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делать в полях </w:t>
      </w:r>
      <w:r w:rsidRPr="00210C10">
        <w:rPr>
          <w:rFonts w:ascii="Times New Roman" w:hAnsi="Times New Roman" w:cs="Times New Roman"/>
          <w:sz w:val="28"/>
          <w:szCs w:val="28"/>
        </w:rPr>
        <w:t>бланков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210C10">
        <w:rPr>
          <w:rFonts w:ascii="Times New Roman" w:hAnsi="Times New Roman" w:cs="Times New Roman"/>
          <w:sz w:val="28"/>
          <w:szCs w:val="28"/>
        </w:rPr>
        <w:t xml:space="preserve">, вне полей бланков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210C10">
        <w:rPr>
          <w:rFonts w:ascii="Times New Roman" w:hAnsi="Times New Roman" w:cs="Times New Roman"/>
          <w:sz w:val="28"/>
          <w:szCs w:val="28"/>
        </w:rPr>
        <w:t>или в полях, за</w:t>
      </w:r>
      <w:r>
        <w:rPr>
          <w:rFonts w:ascii="Times New Roman" w:hAnsi="Times New Roman" w:cs="Times New Roman"/>
          <w:sz w:val="28"/>
          <w:szCs w:val="28"/>
        </w:rPr>
        <w:t>полненных типографским способом</w:t>
      </w:r>
      <w:r w:rsidRPr="00210C10">
        <w:rPr>
          <w:rFonts w:ascii="Times New Roman" w:hAnsi="Times New Roman" w:cs="Times New Roman"/>
          <w:sz w:val="28"/>
          <w:szCs w:val="28"/>
        </w:rPr>
        <w:t xml:space="preserve"> какие-либо записи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10C10">
        <w:rPr>
          <w:rFonts w:ascii="Times New Roman" w:hAnsi="Times New Roman" w:cs="Times New Roman"/>
          <w:sz w:val="28"/>
          <w:szCs w:val="28"/>
        </w:rPr>
        <w:t xml:space="preserve"> пометки, не относящиеся к содержанию полей бланков</w:t>
      </w:r>
      <w:r>
        <w:rPr>
          <w:rFonts w:ascii="Times New Roman" w:hAnsi="Times New Roman" w:cs="Times New Roman"/>
          <w:sz w:val="28"/>
          <w:szCs w:val="28"/>
        </w:rPr>
        <w:t xml:space="preserve"> ЕГЭ</w:t>
      </w:r>
      <w:r w:rsidRPr="00210C10">
        <w:rPr>
          <w:rFonts w:ascii="Times New Roman" w:hAnsi="Times New Roman" w:cs="Times New Roman"/>
          <w:sz w:val="28"/>
          <w:szCs w:val="28"/>
        </w:rPr>
        <w:t>;</w:t>
      </w:r>
    </w:p>
    <w:p w:rsidR="0036351E" w:rsidRPr="00210C10" w:rsidRDefault="003969D7" w:rsidP="00BE463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использовать для заполнения бланков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210C10">
        <w:rPr>
          <w:rFonts w:ascii="Times New Roman" w:hAnsi="Times New Roman" w:cs="Times New Roman"/>
          <w:sz w:val="28"/>
          <w:szCs w:val="28"/>
        </w:rPr>
        <w:t xml:space="preserve">цветные ручки вместо черной,  карандаш, средства для исправления внесенной в бланки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210C10">
        <w:rPr>
          <w:rFonts w:ascii="Times New Roman" w:hAnsi="Times New Roman" w:cs="Times New Roman"/>
          <w:sz w:val="28"/>
          <w:szCs w:val="28"/>
        </w:rPr>
        <w:t xml:space="preserve">информации («замазку», «ластик» и др.). </w:t>
      </w:r>
    </w:p>
    <w:p w:rsidR="0036351E" w:rsidRPr="009871BA" w:rsidRDefault="003969D7" w:rsidP="00053116">
      <w:pPr>
        <w:rPr>
          <w:rFonts w:ascii="Times New Roman" w:hAnsi="Times New Roman" w:cs="Times New Roman"/>
          <w:sz w:val="28"/>
          <w:szCs w:val="28"/>
        </w:rPr>
      </w:pPr>
      <w:bookmarkStart w:id="12" w:name="_Заполнение_бланка_регистрации"/>
      <w:bookmarkStart w:id="13" w:name="_Toc411274967"/>
      <w:bookmarkStart w:id="14" w:name="_Toc361838907"/>
      <w:bookmarkEnd w:id="12"/>
      <w:r w:rsidRPr="009871BA">
        <w:rPr>
          <w:rFonts w:ascii="Times New Roman" w:hAnsi="Times New Roman" w:cs="Times New Roman"/>
          <w:sz w:val="28"/>
          <w:szCs w:val="28"/>
        </w:rPr>
        <w:t>Заполнение бланка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(рис. 1)</w:t>
      </w:r>
      <w:bookmarkEnd w:id="13"/>
    </w:p>
    <w:p w:rsidR="0036351E" w:rsidRPr="005C55A2" w:rsidRDefault="003969D7" w:rsidP="005C55A2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48375" cy="8553450"/>
            <wp:effectExtent l="0" t="0" r="9525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Рис. 1.</w:t>
      </w:r>
      <w:r w:rsidRPr="005C55A2">
        <w:rPr>
          <w:rFonts w:ascii="Times New Roman" w:hAnsi="Times New Roman" w:cs="Times New Roman"/>
          <w:color w:val="000000"/>
        </w:rPr>
        <w:t xml:space="preserve"> Бланк регистрации</w:t>
      </w:r>
    </w:p>
    <w:p w:rsidR="0036351E" w:rsidRDefault="003969D7" w:rsidP="002F2883">
      <w:pPr>
        <w:widowControl w:val="0"/>
        <w:jc w:val="both"/>
        <w:rPr>
          <w:noProof/>
          <w:color w:val="000000"/>
          <w:sz w:val="18"/>
          <w:szCs w:val="18"/>
        </w:rPr>
      </w:pPr>
      <w:r w:rsidRPr="00210C10">
        <w:rPr>
          <w:rFonts w:ascii="Times New Roman" w:hAnsi="Times New Roman" w:cs="Times New Roman"/>
          <w:sz w:val="28"/>
          <w:szCs w:val="28"/>
        </w:rPr>
        <w:t xml:space="preserve">По указанию ответственного организатора в аудитории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ЕГЭ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приступают к заполнению верхней части бланки регистрации (рис. 2). У</w:t>
      </w:r>
      <w:r w:rsidRPr="00210C10">
        <w:rPr>
          <w:rFonts w:ascii="Times New Roman" w:hAnsi="Times New Roman" w:cs="Times New Roman"/>
          <w:sz w:val="28"/>
          <w:szCs w:val="28"/>
        </w:rPr>
        <w:t xml:space="preserve">частником ЕГЭ заполняются все поля верхней части бланка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0C10">
        <w:rPr>
          <w:rFonts w:ascii="Times New Roman" w:hAnsi="Times New Roman" w:cs="Times New Roman"/>
          <w:sz w:val="28"/>
          <w:szCs w:val="28"/>
        </w:rPr>
        <w:t xml:space="preserve">(см.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10C10">
        <w:rPr>
          <w:rFonts w:ascii="Times New Roman" w:hAnsi="Times New Roman" w:cs="Times New Roman"/>
          <w:sz w:val="28"/>
          <w:szCs w:val="28"/>
        </w:rPr>
        <w:t>абл</w:t>
      </w:r>
      <w:r>
        <w:rPr>
          <w:rFonts w:ascii="Times New Roman" w:hAnsi="Times New Roman" w:cs="Times New Roman"/>
          <w:sz w:val="28"/>
          <w:szCs w:val="28"/>
        </w:rPr>
        <w:t>ицу</w:t>
      </w:r>
      <w:r w:rsidRPr="00210C10">
        <w:rPr>
          <w:rFonts w:ascii="Times New Roman" w:hAnsi="Times New Roman" w:cs="Times New Roman"/>
          <w:sz w:val="28"/>
          <w:szCs w:val="28"/>
        </w:rPr>
        <w:t xml:space="preserve"> 1), кроме полей для служебного использования (поля «Служебная отметка», «Резерв-1</w:t>
      </w:r>
      <w:r w:rsidRPr="00210C10">
        <w:rPr>
          <w:rFonts w:ascii="Times New Roman" w:hAnsi="Times New Roman" w:cs="Times New Roman"/>
          <w:sz w:val="28"/>
          <w:szCs w:val="28"/>
        </w:rPr>
        <w:t>»).</w:t>
      </w:r>
    </w:p>
    <w:p w:rsidR="0036351E" w:rsidRPr="002F2883" w:rsidRDefault="003969D7" w:rsidP="00210C10">
      <w:pPr>
        <w:widowControl w:val="0"/>
        <w:jc w:val="center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514975" cy="2066925"/>
            <wp:effectExtent l="0" t="0" r="9525" b="9525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1E" w:rsidRPr="002F2883" w:rsidRDefault="003969D7" w:rsidP="00D1469B">
      <w:pPr>
        <w:widowControl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Рис. 2. </w:t>
      </w:r>
      <w:r w:rsidRPr="002F2883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ерхняя часть бланка регистрации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601"/>
        <w:gridCol w:w="6248"/>
      </w:tblGrid>
      <w:tr w:rsidR="0036351E" w:rsidRPr="00594AE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FB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55F6">
              <w:rPr>
                <w:rFonts w:ascii="Times New Roman" w:hAnsi="Times New Roman" w:cs="Times New Roman"/>
                <w:b/>
                <w:bCs/>
                <w:color w:val="000000"/>
              </w:rPr>
              <w:t>Поля, заполняемые участником ЕГЭ по указанию организатора в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55F6">
              <w:rPr>
                <w:rFonts w:ascii="Times New Roman" w:hAnsi="Times New Roman" w:cs="Times New Roman"/>
                <w:b/>
                <w:bCs/>
                <w:color w:val="000000"/>
              </w:rPr>
              <w:t>Указания по заполнению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 xml:space="preserve">Указывается 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Код образовательной 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Указывается код образовательной организации, в котором обучается участник ЕГЭ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выпускник те</w:t>
            </w:r>
            <w:r>
              <w:rPr>
                <w:rFonts w:ascii="Times New Roman" w:hAnsi="Times New Roman" w:cs="Times New Roman"/>
                <w:color w:val="000000"/>
              </w:rPr>
              <w:t>кущего года</w:t>
            </w:r>
            <w:r w:rsidRPr="00FB55F6">
              <w:rPr>
                <w:rFonts w:ascii="Times New Roman" w:hAnsi="Times New Roman" w:cs="Times New Roman"/>
                <w:color w:val="000000"/>
              </w:rPr>
              <w:t>, в соответствии с кодировкой, принятой в субъекте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2E2">
              <w:rPr>
                <w:rFonts w:ascii="Times New Roman" w:hAnsi="Times New Roman" w:cs="Times New Roman"/>
                <w:color w:val="000000"/>
              </w:rPr>
              <w:t xml:space="preserve">код образовательной организации, в которой участник ЕГЭ - выпускник прошлых лет/обучающийся СПО получил уведомление (пропуск) </w:t>
            </w:r>
            <w:r>
              <w:rPr>
                <w:rFonts w:ascii="Times New Roman" w:hAnsi="Times New Roman" w:cs="Times New Roman"/>
                <w:color w:val="000000"/>
              </w:rPr>
              <w:t>на ЕГЭ)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D146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Указывается инфор</w:t>
            </w:r>
            <w:r w:rsidRPr="00FB55F6">
              <w:rPr>
                <w:rFonts w:ascii="Times New Roman" w:hAnsi="Times New Roman" w:cs="Times New Roman"/>
                <w:color w:val="000000"/>
              </w:rPr>
              <w:t>мация о классе, в котором обучается участник ЕГЭ (выпускниками прошлых лет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594AE9">
              <w:t xml:space="preserve"> </w:t>
            </w:r>
            <w:r w:rsidRPr="00D1469B">
              <w:rPr>
                <w:rFonts w:ascii="Times New Roman" w:hAnsi="Times New Roman" w:cs="Times New Roman"/>
                <w:color w:val="000000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</w:rPr>
              <w:t>мися</w:t>
            </w:r>
            <w:r w:rsidRPr="00D1469B">
              <w:rPr>
                <w:rFonts w:ascii="Times New Roman" w:hAnsi="Times New Roman" w:cs="Times New Roman"/>
                <w:color w:val="000000"/>
              </w:rPr>
              <w:t xml:space="preserve"> СПО</w:t>
            </w:r>
            <w:r w:rsidRPr="00FB55F6">
              <w:rPr>
                <w:rFonts w:ascii="Times New Roman" w:hAnsi="Times New Roman" w:cs="Times New Roman"/>
                <w:color w:val="000000"/>
              </w:rPr>
              <w:t xml:space="preserve"> не заполняется)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Код пункта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Указывается в соответствии с кодировкой ППЭ, принятой в субъекте Российской Федерации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Номер аудитории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Указывается номер</w:t>
            </w:r>
            <w:r w:rsidRPr="00FB55F6">
              <w:rPr>
                <w:rFonts w:ascii="Times New Roman" w:hAnsi="Times New Roman" w:cs="Times New Roman"/>
                <w:color w:val="000000"/>
              </w:rPr>
              <w:t xml:space="preserve"> аудитории, в которой проходит ЕГЭ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Дата проведения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Указывается дата проведения ЕГЭ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Код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 xml:space="preserve">Указывается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код предмета </w:t>
            </w:r>
            <w:r w:rsidRPr="00FB55F6">
              <w:rPr>
                <w:rFonts w:ascii="Times New Roman" w:hAnsi="Times New Roman" w:cs="Times New Roman"/>
                <w:color w:val="000000"/>
              </w:rPr>
              <w:t xml:space="preserve">в соответствии с принятой кодировкой (см.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FB55F6">
              <w:rPr>
                <w:rFonts w:ascii="Times New Roman" w:hAnsi="Times New Roman" w:cs="Times New Roman"/>
                <w:color w:val="000000"/>
              </w:rPr>
              <w:t>абл</w:t>
            </w:r>
            <w:r>
              <w:rPr>
                <w:rFonts w:ascii="Times New Roman" w:hAnsi="Times New Roman" w:cs="Times New Roman"/>
                <w:color w:val="000000"/>
              </w:rPr>
              <w:t>ицу</w:t>
            </w:r>
            <w:r w:rsidRPr="00FB55F6">
              <w:rPr>
                <w:rFonts w:ascii="Times New Roman" w:hAnsi="Times New Roman" w:cs="Times New Roman"/>
                <w:color w:val="000000"/>
              </w:rPr>
              <w:t xml:space="preserve"> 2)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Название предмета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Указывается название предмета</w:t>
            </w:r>
            <w:r w:rsidRPr="00FB55F6">
              <w:rPr>
                <w:rFonts w:ascii="Times New Roman" w:hAnsi="Times New Roman" w:cs="Times New Roman"/>
                <w:color w:val="000000"/>
              </w:rPr>
              <w:t xml:space="preserve"> по, которому проводится ЕГЭ</w:t>
            </w:r>
            <w:r w:rsidRPr="00FB55F6" w:rsidDel="007770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55F6">
              <w:rPr>
                <w:rFonts w:ascii="Times New Roman" w:hAnsi="Times New Roman" w:cs="Times New Roman"/>
                <w:color w:val="000000"/>
              </w:rPr>
              <w:t>(возможно в сокращении)</w:t>
            </w:r>
          </w:p>
        </w:tc>
      </w:tr>
    </w:tbl>
    <w:p w:rsidR="0036351E" w:rsidRPr="002F2883" w:rsidRDefault="003969D7" w:rsidP="00D72225">
      <w:pPr>
        <w:widowControl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1.</w:t>
      </w:r>
      <w:r w:rsidRPr="002F2883">
        <w:rPr>
          <w:rFonts w:ascii="Times New Roman" w:hAnsi="Times New Roman" w:cs="Times New Roman"/>
          <w:color w:val="000000"/>
        </w:rPr>
        <w:t xml:space="preserve"> Указание по заполнению полей верхней части бланка регистрации</w:t>
      </w:r>
    </w:p>
    <w:p w:rsidR="0036351E" w:rsidRPr="00210C10" w:rsidRDefault="003969D7" w:rsidP="00D72225">
      <w:pPr>
        <w:widowControl w:val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2322"/>
        <w:gridCol w:w="3168"/>
      </w:tblGrid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32"/>
          <w:tblHeader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55F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br w:type="page"/>
            </w:r>
            <w:r w:rsidRPr="00FB55F6">
              <w:rPr>
                <w:rFonts w:ascii="Times New Roman" w:hAnsi="Times New Roman" w:cs="Times New Roman"/>
                <w:b/>
                <w:bCs/>
                <w:color w:val="000000"/>
              </w:rPr>
              <w:br w:type="page"/>
              <w:t>Название предмета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55F6">
              <w:rPr>
                <w:rFonts w:ascii="Times New Roman" w:hAnsi="Times New Roman" w:cs="Times New Roman"/>
                <w:b/>
                <w:bCs/>
                <w:color w:val="000000"/>
              </w:rPr>
              <w:t>Код предмета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116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Математика профильная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6B7D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Математика базовая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6B7D1C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8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>Английский 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FB55F6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BC0FC0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>Немецкий 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BC0FC0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54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BC0FC0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>Французский 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BC0FC0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rPr>
          <w:trHeight w:val="2"/>
          <w:jc w:val="center"/>
        </w:trPr>
        <w:tc>
          <w:tcPr>
            <w:tcW w:w="23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BC0FC0" w:rsidRDefault="003969D7" w:rsidP="00D722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 xml:space="preserve">Испанский </w:t>
            </w:r>
            <w:r w:rsidRPr="00BC0FC0">
              <w:rPr>
                <w:rFonts w:ascii="Times New Roman" w:hAnsi="Times New Roman" w:cs="Times New Roman"/>
                <w:color w:val="000000"/>
              </w:rPr>
              <w:t>язык (устный экзамен)</w:t>
            </w:r>
          </w:p>
        </w:tc>
        <w:tc>
          <w:tcPr>
            <w:tcW w:w="316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351E" w:rsidRPr="00BC0FC0" w:rsidRDefault="003969D7" w:rsidP="00D72225">
            <w:pPr>
              <w:widowControl w:val="0"/>
              <w:spacing w:after="0" w:line="240" w:lineRule="auto"/>
              <w:ind w:hanging="12"/>
              <w:rPr>
                <w:rFonts w:ascii="Times New Roman" w:hAnsi="Times New Roman" w:cs="Times New Roman"/>
                <w:color w:val="000000"/>
              </w:rPr>
            </w:pPr>
            <w:r w:rsidRPr="00BC0FC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</w:tbl>
    <w:p w:rsidR="0036351E" w:rsidRPr="00FF07D4" w:rsidRDefault="003969D7" w:rsidP="00210C1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</w:rPr>
      </w:pPr>
      <w:r w:rsidRPr="00FF07D4">
        <w:rPr>
          <w:rFonts w:ascii="Times New Roman" w:hAnsi="Times New Roman" w:cs="Times New Roman"/>
          <w:color w:val="000000"/>
        </w:rPr>
        <w:t>Таблица 2. Название и код предметов</w:t>
      </w:r>
    </w:p>
    <w:p w:rsidR="0036351E" w:rsidRPr="0077700C" w:rsidRDefault="003969D7" w:rsidP="00210C10">
      <w:pPr>
        <w:widowControl w:val="0"/>
        <w:spacing w:before="100" w:beforeAutospacing="1" w:after="100" w:afterAutospacing="1"/>
        <w:jc w:val="center"/>
        <w:rPr>
          <w:color w:val="000000"/>
        </w:rPr>
      </w:pPr>
    </w:p>
    <w:p w:rsidR="0036351E" w:rsidRPr="00FF07D4" w:rsidRDefault="003969D7" w:rsidP="00FB55F6">
      <w:pPr>
        <w:widowControl w:val="0"/>
        <w:jc w:val="center"/>
        <w:rPr>
          <w:rFonts w:ascii="Times New Roman" w:hAnsi="Times New Roman" w:cs="Times New Roman"/>
          <w:color w:val="000000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6353175" cy="1714500"/>
            <wp:effectExtent l="0" t="0" r="9525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7D4">
        <w:rPr>
          <w:rFonts w:ascii="Times New Roman" w:hAnsi="Times New Roman" w:cs="Times New Roman"/>
          <w:color w:val="000000"/>
        </w:rPr>
        <w:t>Рис. 3. Сведения об участнике единого государственного экзамена</w:t>
      </w:r>
    </w:p>
    <w:p w:rsidR="0036351E" w:rsidRPr="00591AF2" w:rsidRDefault="003969D7" w:rsidP="00D7222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lastRenderedPageBreak/>
        <w:t xml:space="preserve">Поля средней части бланка регистрации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7D4">
        <w:rPr>
          <w:rFonts w:ascii="Times New Roman" w:hAnsi="Times New Roman" w:cs="Times New Roman"/>
          <w:sz w:val="28"/>
          <w:szCs w:val="28"/>
        </w:rPr>
        <w:t>Сведения об участнике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>» (рис. 3)</w:t>
      </w:r>
      <w:r w:rsidRPr="00FF07D4">
        <w:rPr>
          <w:rFonts w:ascii="Times New Roman" w:hAnsi="Times New Roman" w:cs="Times New Roman"/>
          <w:sz w:val="28"/>
          <w:szCs w:val="28"/>
        </w:rPr>
        <w:t xml:space="preserve"> </w:t>
      </w:r>
      <w:r w:rsidRPr="00D72225">
        <w:rPr>
          <w:rFonts w:ascii="Times New Roman" w:hAnsi="Times New Roman" w:cs="Times New Roman"/>
          <w:sz w:val="28"/>
          <w:szCs w:val="28"/>
        </w:rPr>
        <w:t xml:space="preserve">заполняются участником ЕГЭ самостоятельно (см.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2225">
        <w:rPr>
          <w:rFonts w:ascii="Times New Roman" w:hAnsi="Times New Roman" w:cs="Times New Roman"/>
          <w:sz w:val="28"/>
          <w:szCs w:val="28"/>
        </w:rPr>
        <w:t>абл</w:t>
      </w:r>
      <w:r>
        <w:rPr>
          <w:rFonts w:ascii="Times New Roman" w:hAnsi="Times New Roman" w:cs="Times New Roman"/>
          <w:sz w:val="28"/>
          <w:szCs w:val="28"/>
        </w:rPr>
        <w:t>ицу</w:t>
      </w:r>
      <w:r w:rsidRPr="00D72225">
        <w:rPr>
          <w:rFonts w:ascii="Times New Roman" w:hAnsi="Times New Roman" w:cs="Times New Roman"/>
          <w:sz w:val="28"/>
          <w:szCs w:val="28"/>
        </w:rPr>
        <w:t xml:space="preserve"> 3), кроме полей для служебного использования («Резерв-2», «Резерв-3» и «Резерв-4»). </w:t>
      </w:r>
    </w:p>
    <w:tbl>
      <w:tblPr>
        <w:tblW w:w="0" w:type="auto"/>
        <w:tblInd w:w="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/>
      </w:tblPr>
      <w:tblGrid>
        <w:gridCol w:w="3524"/>
        <w:gridCol w:w="6515"/>
      </w:tblGrid>
      <w:tr w:rsidR="0036351E" w:rsidRPr="00594AE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55F6">
              <w:rPr>
                <w:rFonts w:ascii="Times New Roman" w:hAnsi="Times New Roman" w:cs="Times New Roman"/>
                <w:b/>
                <w:bCs/>
                <w:color w:val="000000"/>
              </w:rPr>
              <w:t>Поля, самостоятельно заполняемые участником ЕГЭ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55F6">
              <w:rPr>
                <w:rFonts w:ascii="Times New Roman" w:hAnsi="Times New Roman" w:cs="Times New Roman"/>
                <w:b/>
                <w:bCs/>
                <w:color w:val="000000"/>
              </w:rPr>
              <w:t>Указания по заполнению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D37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 xml:space="preserve">Вносится информация из документа, </w:t>
            </w:r>
            <w:r w:rsidRPr="00FB55F6">
              <w:rPr>
                <w:rFonts w:ascii="Times New Roman" w:hAnsi="Times New Roman" w:cs="Times New Roman"/>
                <w:color w:val="000000"/>
              </w:rPr>
              <w:t>удостоверяющего личность участника ЕГЭ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0" w:type="auto"/>
            <w:vMerge/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0" w:type="auto"/>
            <w:vMerge/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Документ</w:t>
            </w:r>
          </w:p>
        </w:tc>
        <w:tc>
          <w:tcPr>
            <w:tcW w:w="0" w:type="auto"/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37D3D">
              <w:rPr>
                <w:rFonts w:ascii="Times New Roman" w:hAnsi="Times New Roman" w:cs="Times New Roman"/>
                <w:color w:val="000000"/>
              </w:rPr>
              <w:t>риложение 1  «Примерный перечень часто используемых при проведении ЕГЭ документов, удостоверяющих личность»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Серия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 xml:space="preserve">В поле записываются арабские цифры серии без пробелов. </w:t>
            </w:r>
            <w:r w:rsidRPr="0022703D">
              <w:rPr>
                <w:rFonts w:ascii="Times New Roman" w:hAnsi="Times New Roman" w:cs="Times New Roman"/>
                <w:i/>
                <w:iCs/>
                <w:color w:val="000000"/>
              </w:rPr>
              <w:t>Например: 4600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FB55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 xml:space="preserve">Записываются арабские цифры номера без пробелов. </w:t>
            </w:r>
            <w:r w:rsidRPr="0022703D">
              <w:rPr>
                <w:rFonts w:ascii="Times New Roman" w:hAnsi="Times New Roman" w:cs="Times New Roman"/>
                <w:i/>
                <w:iCs/>
                <w:color w:val="000000"/>
              </w:rPr>
              <w:t>Например: 918762</w:t>
            </w:r>
          </w:p>
        </w:tc>
      </w:tr>
      <w:tr w:rsidR="0036351E" w:rsidRPr="00594AE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227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Пол (Ж или М)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351E" w:rsidRPr="00FB55F6" w:rsidRDefault="003969D7" w:rsidP="002270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55F6">
              <w:rPr>
                <w:rFonts w:ascii="Times New Roman" w:hAnsi="Times New Roman" w:cs="Times New Roman"/>
                <w:color w:val="000000"/>
              </w:rPr>
              <w:t>Ставится метка в соответствующем поле</w:t>
            </w:r>
          </w:p>
        </w:tc>
      </w:tr>
    </w:tbl>
    <w:p w:rsidR="0036351E" w:rsidRPr="00FF07D4" w:rsidRDefault="003969D7" w:rsidP="0022703D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FF07D4">
        <w:rPr>
          <w:rFonts w:ascii="Times New Roman" w:hAnsi="Times New Roman" w:cs="Times New Roman"/>
          <w:color w:val="000000"/>
        </w:rPr>
        <w:t>Таблица 3. Указания по заполнению полей «Сведения об участнике единого государственного экзамена»</w:t>
      </w:r>
    </w:p>
    <w:p w:rsidR="0036351E" w:rsidRPr="00D72225" w:rsidRDefault="003969D7" w:rsidP="0022703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В ср</w:t>
      </w:r>
      <w:r>
        <w:rPr>
          <w:rFonts w:ascii="Times New Roman" w:hAnsi="Times New Roman" w:cs="Times New Roman"/>
          <w:sz w:val="28"/>
          <w:szCs w:val="28"/>
        </w:rPr>
        <w:t xml:space="preserve">едней части бланка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D72225">
        <w:rPr>
          <w:rFonts w:ascii="Times New Roman" w:hAnsi="Times New Roman" w:cs="Times New Roman"/>
          <w:sz w:val="28"/>
          <w:szCs w:val="28"/>
        </w:rPr>
        <w:t xml:space="preserve"> расположена краткая инструкция по определению целостности индивидуального комплекта участника ЕГЭ (рис. 4) и поле для подписи участника ЕГЭ. </w:t>
      </w:r>
    </w:p>
    <w:p w:rsidR="0036351E" w:rsidRPr="0022703D" w:rsidRDefault="003969D7" w:rsidP="0022703D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53175" cy="3629025"/>
            <wp:effectExtent l="0" t="0" r="9525" b="9525"/>
            <wp:docPr id="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03D">
        <w:rPr>
          <w:rFonts w:ascii="Times New Roman" w:hAnsi="Times New Roman" w:cs="Times New Roman"/>
          <w:color w:val="000000"/>
        </w:rPr>
        <w:t xml:space="preserve">Рис. 4. Краткая инструкция по определению целостности индивидуального комплекта участника ЕГЭ </w:t>
      </w:r>
    </w:p>
    <w:p w:rsidR="0036351E" w:rsidRDefault="003969D7" w:rsidP="00FB55F6">
      <w:pPr>
        <w:widowControl w:val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200775" cy="1200150"/>
            <wp:effectExtent l="0" t="0" r="9525" b="0"/>
            <wp:docPr id="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1E" w:rsidRPr="0022703D" w:rsidRDefault="003969D7" w:rsidP="00210C1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22703D">
        <w:rPr>
          <w:rFonts w:ascii="Times New Roman" w:hAnsi="Times New Roman" w:cs="Times New Roman"/>
          <w:color w:val="000000"/>
        </w:rPr>
        <w:t>Рис.</w:t>
      </w:r>
      <w:r w:rsidRPr="0022703D">
        <w:rPr>
          <w:rFonts w:ascii="Times New Roman" w:hAnsi="Times New Roman" w:cs="Times New Roman"/>
          <w:color w:val="000000"/>
        </w:rPr>
        <w:t xml:space="preserve"> 5. Область для отметок организатора в аудитории о фактах удаления участника ЕГЭ</w:t>
      </w:r>
    </w:p>
    <w:p w:rsidR="0036351E" w:rsidRPr="00D72225" w:rsidRDefault="003969D7" w:rsidP="0022703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Заполнение полей </w:t>
      </w:r>
      <w:r>
        <w:rPr>
          <w:rFonts w:ascii="Times New Roman" w:hAnsi="Times New Roman" w:cs="Times New Roman"/>
          <w:sz w:val="28"/>
          <w:szCs w:val="28"/>
        </w:rPr>
        <w:t xml:space="preserve">(рис. 5) </w:t>
      </w:r>
      <w:r w:rsidRPr="00D72225">
        <w:rPr>
          <w:rFonts w:ascii="Times New Roman" w:hAnsi="Times New Roman" w:cs="Times New Roman"/>
          <w:sz w:val="28"/>
          <w:szCs w:val="28"/>
        </w:rPr>
        <w:t xml:space="preserve">организатором в аудитории обязательно, если участник ЕГЭ удален с экзамена в связи с нарушением установленного порядка проведения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D7222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72225">
        <w:rPr>
          <w:rFonts w:ascii="Times New Roman" w:hAnsi="Times New Roman" w:cs="Times New Roman"/>
          <w:sz w:val="28"/>
          <w:szCs w:val="28"/>
        </w:rPr>
        <w:t>закончил</w:t>
      </w:r>
      <w:r w:rsidRPr="00D72225">
        <w:rPr>
          <w:rFonts w:ascii="Times New Roman" w:hAnsi="Times New Roman" w:cs="Times New Roman"/>
          <w:sz w:val="28"/>
          <w:szCs w:val="28"/>
        </w:rPr>
        <w:t xml:space="preserve"> экзамен по уважительной причине. Отметка организатора в аудитории заверяется подписью организатора в специально отведенном для этого поле бланка регистрации, а также фиксируется в протоколе проведения экзамена в аудитории.  </w:t>
      </w:r>
    </w:p>
    <w:p w:rsidR="0036351E" w:rsidRPr="00D72225" w:rsidRDefault="003969D7" w:rsidP="0022703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После окончания заполнения бла</w:t>
      </w:r>
      <w:r w:rsidRPr="00D72225">
        <w:rPr>
          <w:rFonts w:ascii="Times New Roman" w:hAnsi="Times New Roman" w:cs="Times New Roman"/>
          <w:sz w:val="28"/>
          <w:szCs w:val="28"/>
        </w:rPr>
        <w:t>нка регистрации и выполнения всех пунктов краткой инструкции по определению целостности индивидуального комплекта участника ЕГЭ («До начала ра</w:t>
      </w:r>
      <w:r>
        <w:rPr>
          <w:rFonts w:ascii="Times New Roman" w:hAnsi="Times New Roman" w:cs="Times New Roman"/>
          <w:sz w:val="28"/>
          <w:szCs w:val="28"/>
        </w:rPr>
        <w:t>боты с бланками ответов следует…</w:t>
      </w:r>
      <w:r w:rsidRPr="00D72225">
        <w:rPr>
          <w:rFonts w:ascii="Times New Roman" w:hAnsi="Times New Roman" w:cs="Times New Roman"/>
          <w:sz w:val="28"/>
          <w:szCs w:val="28"/>
        </w:rPr>
        <w:t>») участник ЕГЭ ставит свою подпись в специально отведенном для этого поле.</w:t>
      </w:r>
    </w:p>
    <w:p w:rsidR="0036351E" w:rsidRDefault="003969D7" w:rsidP="0022703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Если у</w:t>
      </w:r>
      <w:r w:rsidRPr="00D72225">
        <w:rPr>
          <w:rFonts w:ascii="Times New Roman" w:hAnsi="Times New Roman" w:cs="Times New Roman"/>
          <w:sz w:val="28"/>
          <w:szCs w:val="28"/>
        </w:rPr>
        <w:t>частник ЕГЭ отказывается ставить свою подпись в бланке регистрации, за него это делает организатор в аудитории.</w:t>
      </w:r>
    </w:p>
    <w:p w:rsidR="0036351E" w:rsidRPr="00210C10" w:rsidRDefault="003969D7" w:rsidP="0022703D">
      <w:pPr>
        <w:spacing w:before="240"/>
        <w:jc w:val="both"/>
      </w:pPr>
    </w:p>
    <w:p w:rsidR="0036351E" w:rsidRPr="0082205C" w:rsidRDefault="003969D7" w:rsidP="00D7222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411274968"/>
      <w:r w:rsidRPr="0082205C">
        <w:rPr>
          <w:rFonts w:ascii="Times New Roman" w:hAnsi="Times New Roman" w:cs="Times New Roman"/>
          <w:sz w:val="28"/>
          <w:szCs w:val="28"/>
        </w:rPr>
        <w:t>Заполнение бланка ответов № 1</w:t>
      </w:r>
      <w:r>
        <w:rPr>
          <w:rFonts w:ascii="Times New Roman" w:hAnsi="Times New Roman" w:cs="Times New Roman"/>
          <w:sz w:val="28"/>
          <w:szCs w:val="28"/>
        </w:rPr>
        <w:t xml:space="preserve"> (рис. 6)</w:t>
      </w:r>
      <w:bookmarkEnd w:id="15"/>
    </w:p>
    <w:p w:rsidR="0036351E" w:rsidRDefault="003969D7" w:rsidP="0082205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Бланк ответов № 1 предназначен для записи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выполнения заданий с кратким ответом. </w:t>
      </w:r>
    </w:p>
    <w:p w:rsidR="0036351E" w:rsidRPr="00D72225" w:rsidRDefault="003969D7" w:rsidP="0082205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В верхней </w:t>
      </w:r>
      <w:r w:rsidRPr="00D72225">
        <w:rPr>
          <w:rFonts w:ascii="Times New Roman" w:hAnsi="Times New Roman" w:cs="Times New Roman"/>
          <w:sz w:val="28"/>
          <w:szCs w:val="28"/>
        </w:rPr>
        <w:t>части бланка ответов № 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72225">
        <w:rPr>
          <w:rFonts w:ascii="Times New Roman" w:hAnsi="Times New Roman" w:cs="Times New Roman"/>
          <w:sz w:val="28"/>
          <w:szCs w:val="28"/>
        </w:rPr>
        <w:t>нформация для заполнения полей о коде региона, коде и названии предмета должна быть продублирована с информации, внесенной в бланк регистрации.</w:t>
      </w:r>
    </w:p>
    <w:p w:rsidR="0036351E" w:rsidRPr="0077700C" w:rsidRDefault="003969D7" w:rsidP="00D72225">
      <w:pPr>
        <w:widowControl w:val="0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72175" cy="8448675"/>
            <wp:effectExtent l="0" t="0" r="9525" b="9525"/>
            <wp:docPr id="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1E" w:rsidRPr="0082205C" w:rsidRDefault="003969D7" w:rsidP="00D72225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82205C">
        <w:rPr>
          <w:rFonts w:ascii="Times New Roman" w:hAnsi="Times New Roman" w:cs="Times New Roman"/>
          <w:color w:val="000000"/>
        </w:rPr>
        <w:t>Рис. 6. Бланк ответов № 1</w:t>
      </w:r>
    </w:p>
    <w:p w:rsidR="0036351E" w:rsidRPr="00D72225" w:rsidRDefault="003969D7" w:rsidP="00D72225">
      <w:pPr>
        <w:widowControl w:val="0"/>
        <w:jc w:val="center"/>
        <w:rPr>
          <w:rFonts w:ascii="Times New Roman" w:hAnsi="Times New Roman" w:cs="Times New Roman"/>
          <w:color w:val="000000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72175" cy="4991100"/>
            <wp:effectExtent l="0" t="0" r="9525" b="0"/>
            <wp:docPr id="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0C">
        <w:rPr>
          <w:color w:val="000000"/>
          <w:sz w:val="18"/>
          <w:szCs w:val="18"/>
        </w:rPr>
        <w:br/>
      </w:r>
      <w:r w:rsidRPr="00D72225">
        <w:rPr>
          <w:rFonts w:ascii="Times New Roman" w:hAnsi="Times New Roman" w:cs="Times New Roman"/>
          <w:color w:val="000000"/>
        </w:rPr>
        <w:t xml:space="preserve">Рис. 7. Область для записи ответов на задания с кратким </w:t>
      </w:r>
      <w:r w:rsidRPr="00D72225">
        <w:rPr>
          <w:rFonts w:ascii="Times New Roman" w:hAnsi="Times New Roman" w:cs="Times New Roman"/>
          <w:color w:val="000000"/>
        </w:rPr>
        <w:t>ответом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E37E4">
        <w:rPr>
          <w:rFonts w:ascii="Times New Roman" w:hAnsi="Times New Roman" w:cs="Times New Roman"/>
          <w:sz w:val="28"/>
          <w:szCs w:val="28"/>
        </w:rPr>
        <w:t xml:space="preserve">В средней части бланка ответов № 1 </w:t>
      </w:r>
      <w:r>
        <w:rPr>
          <w:rFonts w:ascii="Times New Roman" w:hAnsi="Times New Roman" w:cs="Times New Roman"/>
          <w:sz w:val="28"/>
          <w:szCs w:val="28"/>
        </w:rPr>
        <w:t xml:space="preserve">(рис. 7) - </w:t>
      </w:r>
      <w:r w:rsidRPr="00CE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2225">
        <w:rPr>
          <w:rFonts w:ascii="Times New Roman" w:hAnsi="Times New Roman" w:cs="Times New Roman"/>
          <w:sz w:val="28"/>
          <w:szCs w:val="28"/>
        </w:rPr>
        <w:t xml:space="preserve">раткий ответ записывается справа от номера задания в области ответов с названием «Результаты выполнения заданий с </w:t>
      </w:r>
      <w:r>
        <w:rPr>
          <w:rFonts w:ascii="Times New Roman" w:hAnsi="Times New Roman" w:cs="Times New Roman"/>
          <w:sz w:val="28"/>
          <w:szCs w:val="28"/>
        </w:rPr>
        <w:t>кратким ответом</w:t>
      </w:r>
      <w:r w:rsidRPr="00D722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Ответ на задание с кратким ответ</w:t>
      </w:r>
      <w:r>
        <w:rPr>
          <w:rFonts w:ascii="Times New Roman" w:hAnsi="Times New Roman" w:cs="Times New Roman"/>
          <w:sz w:val="28"/>
          <w:szCs w:val="28"/>
        </w:rPr>
        <w:t>ом нужно записать в такой форме</w:t>
      </w:r>
      <w:r w:rsidRPr="00D7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2225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2225">
        <w:rPr>
          <w:rFonts w:ascii="Times New Roman" w:hAnsi="Times New Roman" w:cs="Times New Roman"/>
          <w:sz w:val="28"/>
          <w:szCs w:val="28"/>
        </w:rPr>
        <w:t xml:space="preserve"> требуется в инструкции к данному заданию, размещенной в КИМ перед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Pr="00D72225">
        <w:rPr>
          <w:rFonts w:ascii="Times New Roman" w:hAnsi="Times New Roman" w:cs="Times New Roman"/>
          <w:sz w:val="28"/>
          <w:szCs w:val="28"/>
        </w:rPr>
        <w:t xml:space="preserve"> заданием или группой заданий.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Не разрешается использовать при записи ответа на задания с кратким ответом никаких иных символов, кроме символов кириллицы, латиницы, ар</w:t>
      </w:r>
      <w:r w:rsidRPr="00D72225">
        <w:rPr>
          <w:rFonts w:ascii="Times New Roman" w:hAnsi="Times New Roman" w:cs="Times New Roman"/>
          <w:sz w:val="28"/>
          <w:szCs w:val="28"/>
        </w:rPr>
        <w:t xml:space="preserve">абских цифр, запятой и знака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2225">
        <w:rPr>
          <w:rFonts w:ascii="Times New Roman" w:hAnsi="Times New Roman" w:cs="Times New Roman"/>
          <w:sz w:val="28"/>
          <w:szCs w:val="28"/>
        </w:rPr>
        <w:t>дефис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22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2225">
        <w:rPr>
          <w:rFonts w:ascii="Times New Roman" w:hAnsi="Times New Roman" w:cs="Times New Roman"/>
          <w:sz w:val="28"/>
          <w:szCs w:val="28"/>
        </w:rPr>
        <w:t>минус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2225">
        <w:rPr>
          <w:rFonts w:ascii="Times New Roman" w:hAnsi="Times New Roman" w:cs="Times New Roman"/>
          <w:sz w:val="28"/>
          <w:szCs w:val="28"/>
        </w:rPr>
        <w:t>).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Краткий ответ, в соответствии с инструкцией к заданию, может быть записан только в виде:</w:t>
      </w:r>
    </w:p>
    <w:p w:rsidR="0036351E" w:rsidRPr="00D72225" w:rsidRDefault="003969D7" w:rsidP="00CE37E4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>слова или словосочетания;</w:t>
      </w:r>
    </w:p>
    <w:p w:rsidR="0036351E" w:rsidRPr="00D72225" w:rsidRDefault="003969D7" w:rsidP="003D0C6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>одного целого числа;</w:t>
      </w:r>
    </w:p>
    <w:p w:rsidR="0036351E" w:rsidRPr="00D72225" w:rsidRDefault="003969D7" w:rsidP="003D0C65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комбинации букв и цифр;</w:t>
      </w:r>
    </w:p>
    <w:p w:rsidR="0036351E" w:rsidRDefault="003969D7" w:rsidP="00DE3A17">
      <w:pPr>
        <w:widowControl w:val="0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>десятичной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дроби (с использованием цифр, </w:t>
      </w:r>
      <w:r w:rsidRPr="00D72225">
        <w:rPr>
          <w:rFonts w:ascii="Times New Roman" w:hAnsi="Times New Roman" w:cs="Times New Roman"/>
          <w:color w:val="000000"/>
          <w:sz w:val="28"/>
          <w:szCs w:val="28"/>
        </w:rPr>
        <w:t>запятой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знака «минус» при необходимости</w:t>
      </w:r>
      <w:r w:rsidRPr="00D72225">
        <w:rPr>
          <w:rFonts w:ascii="Times New Roman" w:hAnsi="Times New Roman" w:cs="Times New Roman"/>
          <w:color w:val="000000"/>
          <w:sz w:val="28"/>
          <w:szCs w:val="28"/>
        </w:rPr>
        <w:t>), если в инструкции по выполнению задания указано, что ответ можно дать в виде десятичной дроби;</w:t>
      </w:r>
    </w:p>
    <w:p w:rsidR="0036351E" w:rsidRDefault="003969D7" w:rsidP="00FC577B">
      <w:pPr>
        <w:widowControl w:val="0"/>
        <w:numPr>
          <w:ilvl w:val="0"/>
          <w:numId w:val="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72225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перечисления требуемых в задании пунктов, разделенных запятыми, если в инструкции к заданию указано, что в ответе элементы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D72225">
        <w:rPr>
          <w:rFonts w:ascii="Times New Roman" w:hAnsi="Times New Roman" w:cs="Times New Roman"/>
          <w:color w:val="000000"/>
          <w:sz w:val="28"/>
          <w:szCs w:val="28"/>
        </w:rPr>
        <w:t>перечислить через запятую.</w:t>
      </w:r>
      <w:r w:rsidRPr="00BA4B96">
        <w:rPr>
          <w:color w:val="000000"/>
          <w:sz w:val="28"/>
          <w:szCs w:val="28"/>
        </w:rPr>
        <w:t xml:space="preserve"> 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Каждая цифра, буква, запятая или знак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2225">
        <w:rPr>
          <w:rFonts w:ascii="Times New Roman" w:hAnsi="Times New Roman" w:cs="Times New Roman"/>
          <w:sz w:val="28"/>
          <w:szCs w:val="28"/>
        </w:rPr>
        <w:t>минус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2225">
        <w:rPr>
          <w:rFonts w:ascii="Times New Roman" w:hAnsi="Times New Roman" w:cs="Times New Roman"/>
          <w:sz w:val="28"/>
          <w:szCs w:val="28"/>
        </w:rPr>
        <w:t xml:space="preserve"> (если число отрицательное) записывается в отдельную клеточку, строго по образцу из верхней части бланка</w:t>
      </w:r>
      <w:r>
        <w:rPr>
          <w:rFonts w:ascii="Times New Roman" w:hAnsi="Times New Roman" w:cs="Times New Roman"/>
          <w:sz w:val="28"/>
          <w:szCs w:val="28"/>
        </w:rPr>
        <w:t xml:space="preserve"> ответов № 1</w:t>
      </w:r>
      <w:r w:rsidRPr="00D722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51E" w:rsidRPr="00D72225" w:rsidRDefault="003969D7" w:rsidP="00E00CA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00CA9">
        <w:rPr>
          <w:rFonts w:ascii="Times New Roman" w:hAnsi="Times New Roman" w:cs="Times New Roman"/>
          <w:sz w:val="28"/>
          <w:szCs w:val="28"/>
        </w:rPr>
        <w:t>При написании ответов, состоящих из двух или более сл</w:t>
      </w:r>
      <w:r w:rsidRPr="00E00CA9">
        <w:rPr>
          <w:rFonts w:ascii="Times New Roman" w:hAnsi="Times New Roman" w:cs="Times New Roman"/>
          <w:sz w:val="28"/>
          <w:szCs w:val="28"/>
        </w:rPr>
        <w:t xml:space="preserve">ов, каждое слово записывается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0CA9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00CA9">
        <w:rPr>
          <w:rFonts w:ascii="Times New Roman" w:hAnsi="Times New Roman" w:cs="Times New Roman"/>
          <w:sz w:val="28"/>
          <w:szCs w:val="28"/>
        </w:rPr>
        <w:t xml:space="preserve"> по записи ответов в КИМ </w:t>
      </w:r>
      <w:r>
        <w:rPr>
          <w:rFonts w:ascii="Times New Roman" w:hAnsi="Times New Roman" w:cs="Times New Roman"/>
          <w:sz w:val="28"/>
          <w:szCs w:val="28"/>
        </w:rPr>
        <w:t>по соответствующим учебным предметам (например: без пробелов, запятых и других дополнительных символов)</w:t>
      </w:r>
      <w:r w:rsidRPr="00E00CA9">
        <w:rPr>
          <w:rFonts w:ascii="Times New Roman" w:hAnsi="Times New Roman" w:cs="Times New Roman"/>
          <w:sz w:val="28"/>
          <w:szCs w:val="28"/>
        </w:rPr>
        <w:t>.</w:t>
      </w:r>
    </w:p>
    <w:p w:rsidR="0036351E" w:rsidRPr="00321674" w:rsidRDefault="003969D7" w:rsidP="00DE3A1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00CA9">
        <w:rPr>
          <w:rFonts w:ascii="Times New Roman" w:hAnsi="Times New Roman" w:cs="Times New Roman"/>
          <w:sz w:val="28"/>
          <w:szCs w:val="28"/>
        </w:rPr>
        <w:t xml:space="preserve">Если в ответе больше 17 символов (количество клеточек, отведенное </w:t>
      </w:r>
      <w:r w:rsidRPr="00E00CA9">
        <w:rPr>
          <w:rFonts w:ascii="Times New Roman" w:hAnsi="Times New Roman" w:cs="Times New Roman"/>
          <w:sz w:val="28"/>
          <w:szCs w:val="28"/>
        </w:rPr>
        <w:t xml:space="preserve">для записи ответов на задания </w:t>
      </w:r>
      <w:r>
        <w:rPr>
          <w:rFonts w:ascii="Times New Roman" w:hAnsi="Times New Roman" w:cs="Times New Roman"/>
          <w:sz w:val="28"/>
          <w:szCs w:val="28"/>
        </w:rPr>
        <w:t>с кратким ответом</w:t>
      </w:r>
      <w:r w:rsidRPr="00E00CA9">
        <w:rPr>
          <w:rFonts w:ascii="Times New Roman" w:hAnsi="Times New Roman" w:cs="Times New Roman"/>
          <w:sz w:val="28"/>
          <w:szCs w:val="28"/>
        </w:rPr>
        <w:t>),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</w:t>
      </w:r>
      <w:r w:rsidRPr="00E00CA9">
        <w:rPr>
          <w:rFonts w:ascii="Times New Roman" w:hAnsi="Times New Roman" w:cs="Times New Roman"/>
          <w:sz w:val="28"/>
          <w:szCs w:val="28"/>
        </w:rPr>
        <w:t xml:space="preserve"> длины отведенного под него поля. Символы в ответе не должны соприкасаться друг с другом.</w:t>
      </w:r>
      <w:r w:rsidRPr="008128A6">
        <w:t xml:space="preserve"> </w:t>
      </w:r>
      <w:r w:rsidRPr="008128A6">
        <w:rPr>
          <w:rFonts w:ascii="Times New Roman" w:hAnsi="Times New Roman" w:cs="Times New Roman"/>
          <w:sz w:val="28"/>
          <w:szCs w:val="28"/>
        </w:rPr>
        <w:t>Термин следует писать полностью. Любые сокращения запрещены.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Если кратким ответом должно быть слово, пропущенное в </w:t>
      </w:r>
      <w:r>
        <w:rPr>
          <w:rFonts w:ascii="Times New Roman" w:hAnsi="Times New Roman" w:cs="Times New Roman"/>
          <w:sz w:val="28"/>
          <w:szCs w:val="28"/>
        </w:rPr>
        <w:t xml:space="preserve">тексте задания, </w:t>
      </w:r>
      <w:r w:rsidRPr="00D72225">
        <w:rPr>
          <w:rFonts w:ascii="Times New Roman" w:hAnsi="Times New Roman" w:cs="Times New Roman"/>
          <w:sz w:val="28"/>
          <w:szCs w:val="28"/>
        </w:rPr>
        <w:t xml:space="preserve">то это слово нужно писать в той форме (род, число, падеж и т.п.), в которой оно должно стоять в </w:t>
      </w:r>
      <w:r>
        <w:rPr>
          <w:rFonts w:ascii="Times New Roman" w:hAnsi="Times New Roman" w:cs="Times New Roman"/>
          <w:sz w:val="28"/>
          <w:szCs w:val="28"/>
        </w:rPr>
        <w:t>задании</w:t>
      </w:r>
      <w:r w:rsidRPr="00D72225">
        <w:rPr>
          <w:rFonts w:ascii="Times New Roman" w:hAnsi="Times New Roman" w:cs="Times New Roman"/>
          <w:sz w:val="28"/>
          <w:szCs w:val="28"/>
        </w:rPr>
        <w:t>.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Если числовой ответ получается в виде дроби, то её следует округлить до целого числа по правилам округления, если в инструкции по выполнению задания не</w:t>
      </w:r>
      <w:r w:rsidRPr="00D72225">
        <w:rPr>
          <w:rFonts w:ascii="Times New Roman" w:hAnsi="Times New Roman" w:cs="Times New Roman"/>
          <w:sz w:val="28"/>
          <w:szCs w:val="28"/>
        </w:rPr>
        <w:t xml:space="preserve"> требуется записать</w:t>
      </w:r>
      <w:r>
        <w:rPr>
          <w:rFonts w:ascii="Times New Roman" w:hAnsi="Times New Roman" w:cs="Times New Roman"/>
          <w:sz w:val="28"/>
          <w:szCs w:val="28"/>
        </w:rPr>
        <w:t xml:space="preserve"> ответ в виде десятичной дроби (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C577B">
        <w:rPr>
          <w:rFonts w:ascii="Times New Roman" w:hAnsi="Times New Roman" w:cs="Times New Roman"/>
          <w:i/>
          <w:iCs/>
          <w:sz w:val="28"/>
          <w:szCs w:val="28"/>
        </w:rPr>
        <w:t>апример: 2,3 округляет</w:t>
      </w:r>
      <w:r>
        <w:rPr>
          <w:rFonts w:ascii="Times New Roman" w:hAnsi="Times New Roman" w:cs="Times New Roman"/>
          <w:i/>
          <w:iCs/>
          <w:sz w:val="28"/>
          <w:szCs w:val="28"/>
        </w:rPr>
        <w:t>ся до 2; 2,5 – до 3; 2,7 – до 3).</w:t>
      </w:r>
      <w:r w:rsidRPr="00FC57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2225">
        <w:rPr>
          <w:rFonts w:ascii="Times New Roman" w:hAnsi="Times New Roman" w:cs="Times New Roman"/>
          <w:sz w:val="28"/>
          <w:szCs w:val="28"/>
        </w:rPr>
        <w:t>Это правило должно выполняться для тех заданий, для которых в инструкции по выполнению работы нет указаний, что ответ нужно дать в виде десятичной д</w:t>
      </w:r>
      <w:r w:rsidRPr="00D72225">
        <w:rPr>
          <w:rFonts w:ascii="Times New Roman" w:hAnsi="Times New Roman" w:cs="Times New Roman"/>
          <w:sz w:val="28"/>
          <w:szCs w:val="28"/>
        </w:rPr>
        <w:t>роби.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В ответе, записанном в виде десятичной дроби, в качестве разделителя следует указывать запятую. </w:t>
      </w:r>
    </w:p>
    <w:p w:rsidR="0036351E" w:rsidRPr="00D72225" w:rsidRDefault="003969D7" w:rsidP="00CE37E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D1386">
        <w:rPr>
          <w:rFonts w:ascii="Times New Roman" w:hAnsi="Times New Roman" w:cs="Times New Roman"/>
          <w:sz w:val="28"/>
          <w:szCs w:val="28"/>
        </w:rPr>
        <w:t>Запрещается записывать ответ в виде математического выражения или формулы. В ответе не указываются названия</w:t>
      </w:r>
      <w:r w:rsidRPr="00D72225">
        <w:rPr>
          <w:rFonts w:ascii="Times New Roman" w:hAnsi="Times New Roman" w:cs="Times New Roman"/>
          <w:sz w:val="28"/>
          <w:szCs w:val="28"/>
        </w:rPr>
        <w:t xml:space="preserve"> единиц измерения (градусы, проценты, метры, </w:t>
      </w:r>
      <w:r w:rsidRPr="00D7222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D72225">
        <w:rPr>
          <w:rFonts w:ascii="Times New Roman" w:hAnsi="Times New Roman" w:cs="Times New Roman"/>
          <w:sz w:val="28"/>
          <w:szCs w:val="28"/>
        </w:rPr>
        <w:t xml:space="preserve">онны и т.д.) –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D72225">
        <w:rPr>
          <w:rFonts w:ascii="Times New Roman" w:hAnsi="Times New Roman" w:cs="Times New Roman"/>
          <w:sz w:val="28"/>
          <w:szCs w:val="28"/>
        </w:rPr>
        <w:t xml:space="preserve"> они не будут учитываться при оценивании. Недопустимы заголовки или комментарии к ответу. </w:t>
      </w:r>
    </w:p>
    <w:p w:rsidR="0036351E" w:rsidRPr="00FC577B" w:rsidRDefault="003969D7" w:rsidP="00FC577B">
      <w:pPr>
        <w:widowControl w:val="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972175" cy="1666875"/>
            <wp:effectExtent l="0" t="0" r="9525" b="9525"/>
            <wp:docPr id="1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7B">
        <w:rPr>
          <w:rFonts w:ascii="Times New Roman" w:hAnsi="Times New Roman" w:cs="Times New Roman"/>
          <w:color w:val="000000"/>
        </w:rPr>
        <w:t>Рис. 8. Область замены ошибочных ответов на задания с кратким ответом</w:t>
      </w:r>
    </w:p>
    <w:p w:rsidR="0036351E" w:rsidRPr="00D72225" w:rsidRDefault="003969D7" w:rsidP="00FC577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В нижней части бланка ответов № 1 предусмотрены поля для записи исправле</w:t>
      </w:r>
      <w:r w:rsidRPr="00D72225">
        <w:rPr>
          <w:rFonts w:ascii="Times New Roman" w:hAnsi="Times New Roman" w:cs="Times New Roman"/>
          <w:sz w:val="28"/>
          <w:szCs w:val="28"/>
        </w:rPr>
        <w:t xml:space="preserve">нных ответов на задания с кратким ответом взамен ошибочно записанных (рис. 8). </w:t>
      </w:r>
    </w:p>
    <w:p w:rsidR="0036351E" w:rsidRPr="00D72225" w:rsidRDefault="003969D7" w:rsidP="00FC577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Для замены внесенного в бланк ответов № 1 ответа нужно в соответствующих полях замены проставить номер задания, ответ на который следует исправить и записать новое значение вер</w:t>
      </w:r>
      <w:r w:rsidRPr="00D72225">
        <w:rPr>
          <w:rFonts w:ascii="Times New Roman" w:hAnsi="Times New Roman" w:cs="Times New Roman"/>
          <w:sz w:val="28"/>
          <w:szCs w:val="28"/>
        </w:rPr>
        <w:t>ного ответа на указанное задание.</w:t>
      </w:r>
    </w:p>
    <w:p w:rsidR="0036351E" w:rsidRPr="00D72225" w:rsidRDefault="003969D7" w:rsidP="00FC577B">
      <w:pPr>
        <w:spacing w:before="240"/>
        <w:jc w:val="both"/>
      </w:pPr>
      <w:r w:rsidRPr="00D72225">
        <w:rPr>
          <w:rFonts w:ascii="Times New Roman" w:hAnsi="Times New Roman" w:cs="Times New Roman"/>
          <w:sz w:val="28"/>
          <w:szCs w:val="28"/>
        </w:rPr>
        <w:t>В случае если в области замены ошибочных ответов на задания с кратким ответом будет заполнено поле для номера задания, а новый ответ не внесен, то для оценивания будет использоваться пустой ответ (т.е. задание будет засчит</w:t>
      </w:r>
      <w:r w:rsidRPr="00D72225">
        <w:rPr>
          <w:rFonts w:ascii="Times New Roman" w:hAnsi="Times New Roman" w:cs="Times New Roman"/>
          <w:sz w:val="28"/>
          <w:szCs w:val="28"/>
        </w:rPr>
        <w:t>ано невыполненным). Поэтому в случае неправильного указани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225">
        <w:rPr>
          <w:rFonts w:ascii="Times New Roman" w:hAnsi="Times New Roman" w:cs="Times New Roman"/>
          <w:sz w:val="28"/>
          <w:szCs w:val="28"/>
        </w:rPr>
        <w:t xml:space="preserve"> номера задания в области замены ошибочных ответов, неправильный номер задания следует зачеркнуть.</w:t>
      </w:r>
    </w:p>
    <w:p w:rsidR="0036351E" w:rsidRDefault="003969D7" w:rsidP="00FD5C76">
      <w:pPr>
        <w:jc w:val="both"/>
        <w:rPr>
          <w:rFonts w:ascii="Times New Roman" w:hAnsi="Times New Roman" w:cs="Times New Roman"/>
        </w:rPr>
      </w:pPr>
      <w:bookmarkStart w:id="16" w:name="_Toc411274969"/>
      <w:r w:rsidRPr="00FC577B">
        <w:rPr>
          <w:rFonts w:ascii="Times New Roman" w:hAnsi="Times New Roman" w:cs="Times New Roman"/>
          <w:sz w:val="28"/>
          <w:szCs w:val="28"/>
        </w:rPr>
        <w:t>Заполнение бланка ответов № 2</w:t>
      </w:r>
      <w:r>
        <w:rPr>
          <w:rFonts w:ascii="Times New Roman" w:hAnsi="Times New Roman" w:cs="Times New Roman"/>
          <w:sz w:val="28"/>
          <w:szCs w:val="28"/>
        </w:rPr>
        <w:t xml:space="preserve"> (рис. 9)</w:t>
      </w:r>
      <w:bookmarkEnd w:id="16"/>
    </w:p>
    <w:p w:rsidR="0036351E" w:rsidRPr="00D72225" w:rsidRDefault="003969D7" w:rsidP="00FC577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Бланк ответов № 2 предназначен для записи ответов на </w:t>
      </w:r>
      <w:r w:rsidRPr="00D72225">
        <w:rPr>
          <w:rFonts w:ascii="Times New Roman" w:hAnsi="Times New Roman" w:cs="Times New Roman"/>
          <w:sz w:val="28"/>
          <w:szCs w:val="28"/>
        </w:rPr>
        <w:t>задания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577B">
        <w:rPr>
          <w:rFonts w:ascii="Times New Roman" w:hAnsi="Times New Roman" w:cs="Times New Roman"/>
          <w:sz w:val="28"/>
          <w:szCs w:val="28"/>
        </w:rPr>
        <w:t>строго в соответствии с требованиями инструкции к</w:t>
      </w:r>
      <w:r>
        <w:rPr>
          <w:rFonts w:ascii="Times New Roman" w:hAnsi="Times New Roman" w:cs="Times New Roman"/>
          <w:sz w:val="28"/>
          <w:szCs w:val="28"/>
        </w:rPr>
        <w:t xml:space="preserve"> КИМ и к отдельным заданиям КИМ).</w:t>
      </w:r>
      <w:r w:rsidRPr="00D72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1E" w:rsidRPr="00D72225" w:rsidRDefault="003969D7" w:rsidP="00FC577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>Информация для заполнения полей верхней части бланка</w:t>
      </w:r>
      <w:r>
        <w:rPr>
          <w:rFonts w:ascii="Times New Roman" w:hAnsi="Times New Roman" w:cs="Times New Roman"/>
          <w:sz w:val="28"/>
          <w:szCs w:val="28"/>
        </w:rPr>
        <w:t xml:space="preserve"> ответов № 2</w:t>
      </w:r>
      <w:r w:rsidRPr="00D7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(«К</w:t>
      </w:r>
      <w:r w:rsidRPr="00D72225">
        <w:rPr>
          <w:rFonts w:ascii="Times New Roman" w:hAnsi="Times New Roman" w:cs="Times New Roman"/>
          <w:sz w:val="28"/>
          <w:szCs w:val="28"/>
        </w:rPr>
        <w:t>од региона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2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D7222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предмета»</w:t>
      </w:r>
      <w:r w:rsidRPr="00D722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D72225">
        <w:rPr>
          <w:rFonts w:ascii="Times New Roman" w:hAnsi="Times New Roman" w:cs="Times New Roman"/>
          <w:sz w:val="28"/>
          <w:szCs w:val="28"/>
        </w:rPr>
        <w:t>азвание предмета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D72225">
        <w:rPr>
          <w:rFonts w:ascii="Times New Roman" w:hAnsi="Times New Roman" w:cs="Times New Roman"/>
          <w:sz w:val="28"/>
          <w:szCs w:val="28"/>
        </w:rPr>
        <w:t xml:space="preserve"> должна соответствовать</w:t>
      </w:r>
      <w:r w:rsidRPr="00D72225">
        <w:rPr>
          <w:rFonts w:ascii="Times New Roman" w:hAnsi="Times New Roman" w:cs="Times New Roman"/>
          <w:sz w:val="28"/>
          <w:szCs w:val="28"/>
        </w:rPr>
        <w:t xml:space="preserve"> информации, внесенной в бланк регистрации и бланк ответов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2225">
        <w:rPr>
          <w:rFonts w:ascii="Times New Roman" w:hAnsi="Times New Roman" w:cs="Times New Roman"/>
          <w:sz w:val="28"/>
          <w:szCs w:val="28"/>
        </w:rPr>
        <w:t>1.</w:t>
      </w:r>
    </w:p>
    <w:p w:rsidR="0036351E" w:rsidRPr="00D72225" w:rsidRDefault="003969D7" w:rsidP="00FC577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Поле «Дополнительный бланк ответов № 2» заполняет организатор в аудитории при выдаче дополнительного бланка ответов № 2, вписывая в это поле цифровое значение </w:t>
      </w:r>
      <w:proofErr w:type="spellStart"/>
      <w:r w:rsidRPr="00D72225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 w:rsidRPr="00D72225">
        <w:rPr>
          <w:rFonts w:ascii="Times New Roman" w:hAnsi="Times New Roman" w:cs="Times New Roman"/>
          <w:sz w:val="28"/>
          <w:szCs w:val="28"/>
        </w:rPr>
        <w:t xml:space="preserve"> дополнительного бланка </w:t>
      </w:r>
      <w:r w:rsidRPr="00D72225">
        <w:rPr>
          <w:rFonts w:ascii="Times New Roman" w:hAnsi="Times New Roman" w:cs="Times New Roman"/>
          <w:sz w:val="28"/>
          <w:szCs w:val="28"/>
        </w:rPr>
        <w:t xml:space="preserve">ответов № 2 (расположенное под </w:t>
      </w:r>
      <w:proofErr w:type="spellStart"/>
      <w:r w:rsidRPr="00D72225">
        <w:rPr>
          <w:rFonts w:ascii="Times New Roman" w:hAnsi="Times New Roman" w:cs="Times New Roman"/>
          <w:sz w:val="28"/>
          <w:szCs w:val="28"/>
        </w:rPr>
        <w:lastRenderedPageBreak/>
        <w:t>шрихкодом</w:t>
      </w:r>
      <w:proofErr w:type="spellEnd"/>
      <w:r w:rsidRPr="00D72225">
        <w:rPr>
          <w:rFonts w:ascii="Times New Roman" w:hAnsi="Times New Roman" w:cs="Times New Roman"/>
          <w:sz w:val="28"/>
          <w:szCs w:val="28"/>
        </w:rPr>
        <w:t xml:space="preserve"> бланка), к</w:t>
      </w:r>
      <w:r>
        <w:rPr>
          <w:rFonts w:ascii="Times New Roman" w:hAnsi="Times New Roman" w:cs="Times New Roman"/>
          <w:sz w:val="28"/>
          <w:szCs w:val="28"/>
        </w:rPr>
        <w:t xml:space="preserve">оторый выдается участнику ЕГЭ. </w:t>
      </w:r>
      <w:r w:rsidRPr="00D72225">
        <w:rPr>
          <w:rFonts w:ascii="Times New Roman" w:hAnsi="Times New Roman" w:cs="Times New Roman"/>
          <w:sz w:val="28"/>
          <w:szCs w:val="28"/>
        </w:rPr>
        <w:t>Поле «Резерв-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2225">
        <w:rPr>
          <w:rFonts w:ascii="Times New Roman" w:hAnsi="Times New Roman" w:cs="Times New Roman"/>
          <w:sz w:val="28"/>
          <w:szCs w:val="28"/>
        </w:rPr>
        <w:t>» не заполняется.</w:t>
      </w:r>
    </w:p>
    <w:p w:rsidR="0036351E" w:rsidRPr="00D72225" w:rsidRDefault="003969D7" w:rsidP="00FC577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При недостатке места для ответов на лицевой стороне бланка ответов № 2 участник ЕГЭ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D72225">
        <w:rPr>
          <w:rFonts w:ascii="Times New Roman" w:hAnsi="Times New Roman" w:cs="Times New Roman"/>
          <w:sz w:val="28"/>
          <w:szCs w:val="28"/>
        </w:rPr>
        <w:t xml:space="preserve"> продолжить записи на оборотной стороне бланка, сдел</w:t>
      </w:r>
      <w:r w:rsidRPr="00D72225">
        <w:rPr>
          <w:rFonts w:ascii="Times New Roman" w:hAnsi="Times New Roman" w:cs="Times New Roman"/>
          <w:sz w:val="28"/>
          <w:szCs w:val="28"/>
        </w:rPr>
        <w:t xml:space="preserve">ав </w:t>
      </w:r>
      <w:r>
        <w:rPr>
          <w:rFonts w:ascii="Times New Roman" w:hAnsi="Times New Roman" w:cs="Times New Roman"/>
          <w:sz w:val="28"/>
          <w:szCs w:val="28"/>
        </w:rPr>
        <w:t>в нижней части области ответов</w:t>
      </w:r>
      <w:r w:rsidRPr="00D72225">
        <w:rPr>
          <w:rFonts w:ascii="Times New Roman" w:hAnsi="Times New Roman" w:cs="Times New Roman"/>
          <w:sz w:val="28"/>
          <w:szCs w:val="28"/>
        </w:rPr>
        <w:t xml:space="preserve"> лицевой стороны </w:t>
      </w:r>
      <w:r>
        <w:rPr>
          <w:rFonts w:ascii="Times New Roman" w:hAnsi="Times New Roman" w:cs="Times New Roman"/>
          <w:sz w:val="28"/>
          <w:szCs w:val="28"/>
        </w:rPr>
        <w:t xml:space="preserve">бланка </w:t>
      </w:r>
      <w:r w:rsidRPr="00D72225">
        <w:rPr>
          <w:rFonts w:ascii="Times New Roman" w:hAnsi="Times New Roman" w:cs="Times New Roman"/>
          <w:sz w:val="28"/>
          <w:szCs w:val="28"/>
        </w:rPr>
        <w:t>запись «смотри на обороте». Для удобства все страницы бланка ответов № 2 пронумерованы и разлинованы пунктирными линиями «в клеточку».</w:t>
      </w:r>
    </w:p>
    <w:p w:rsidR="0036351E" w:rsidRPr="00D72225" w:rsidRDefault="003969D7" w:rsidP="00FC577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72225">
        <w:rPr>
          <w:rFonts w:ascii="Times New Roman" w:hAnsi="Times New Roman" w:cs="Times New Roman"/>
          <w:sz w:val="28"/>
          <w:szCs w:val="28"/>
        </w:rPr>
        <w:t xml:space="preserve">При недостатке места для ответов на основном бланке ответов № 2 </w:t>
      </w:r>
      <w:r w:rsidRPr="00D72225">
        <w:rPr>
          <w:rFonts w:ascii="Times New Roman" w:hAnsi="Times New Roman" w:cs="Times New Roman"/>
          <w:sz w:val="28"/>
          <w:szCs w:val="28"/>
        </w:rPr>
        <w:t xml:space="preserve">участник ЕГЭ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D72225">
        <w:rPr>
          <w:rFonts w:ascii="Times New Roman" w:hAnsi="Times New Roman" w:cs="Times New Roman"/>
          <w:sz w:val="28"/>
          <w:szCs w:val="28"/>
        </w:rPr>
        <w:t xml:space="preserve"> продолжить записи на дополнительном бланке ответов № 2, выдаваемом организатором в аудитории по требованию участника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Pr="00D72225">
        <w:rPr>
          <w:rFonts w:ascii="Times New Roman" w:hAnsi="Times New Roman" w:cs="Times New Roman"/>
          <w:sz w:val="28"/>
          <w:szCs w:val="28"/>
        </w:rPr>
        <w:t>в случае, когда в области ответов основного бланка ответов № 2 не осталось места. В случае заполнения дополнительно</w:t>
      </w:r>
      <w:r w:rsidRPr="00D72225">
        <w:rPr>
          <w:rFonts w:ascii="Times New Roman" w:hAnsi="Times New Roman" w:cs="Times New Roman"/>
          <w:sz w:val="28"/>
          <w:szCs w:val="28"/>
        </w:rPr>
        <w:t>го бланка ответов № 2 при незаполненном основном бланке ответов № 2, ответы, внесенные в дополнительный бланк ответов № 2, оцениваться не будут.</w:t>
      </w:r>
    </w:p>
    <w:p w:rsidR="0036351E" w:rsidRDefault="003969D7" w:rsidP="00D72225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48375" cy="8553450"/>
            <wp:effectExtent l="0" t="0" r="9525" b="0"/>
            <wp:docPr id="1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1E" w:rsidRPr="00734FF0" w:rsidRDefault="003969D7" w:rsidP="00734FF0">
      <w:pPr>
        <w:widowControl w:val="0"/>
        <w:jc w:val="center"/>
        <w:rPr>
          <w:rFonts w:ascii="Times New Roman" w:hAnsi="Times New Roman" w:cs="Times New Roman"/>
          <w:color w:val="000000"/>
        </w:rPr>
      </w:pPr>
      <w:r w:rsidRPr="00FC577B">
        <w:rPr>
          <w:rFonts w:ascii="Times New Roman" w:hAnsi="Times New Roman" w:cs="Times New Roman"/>
          <w:color w:val="000000"/>
        </w:rPr>
        <w:t>Рис. 9. Бланк ответов № 2</w:t>
      </w:r>
    </w:p>
    <w:p w:rsidR="0036351E" w:rsidRPr="00FD5C76" w:rsidRDefault="003969D7" w:rsidP="00FD5C76">
      <w:pPr>
        <w:jc w:val="both"/>
        <w:rPr>
          <w:rFonts w:ascii="Times New Roman" w:hAnsi="Times New Roman" w:cs="Times New Roman"/>
        </w:rPr>
      </w:pPr>
      <w:bookmarkStart w:id="17" w:name="_Toc411274970"/>
      <w:r w:rsidRPr="00734FF0">
        <w:rPr>
          <w:rFonts w:ascii="Times New Roman" w:hAnsi="Times New Roman" w:cs="Times New Roman"/>
          <w:sz w:val="28"/>
          <w:szCs w:val="28"/>
        </w:rPr>
        <w:lastRenderedPageBreak/>
        <w:t>Заполнение дополнительного бланка ответов № 2</w:t>
      </w:r>
      <w:r>
        <w:rPr>
          <w:rFonts w:ascii="Times New Roman" w:hAnsi="Times New Roman" w:cs="Times New Roman"/>
          <w:sz w:val="28"/>
          <w:szCs w:val="28"/>
        </w:rPr>
        <w:t xml:space="preserve"> (рис. 10)</w:t>
      </w:r>
      <w:bookmarkEnd w:id="17"/>
    </w:p>
    <w:p w:rsidR="0036351E" w:rsidRDefault="003969D7" w:rsidP="00734FF0">
      <w:pPr>
        <w:widowControl w:val="0"/>
        <w:jc w:val="center"/>
        <w:rPr>
          <w:noProof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5972175" cy="8448675"/>
            <wp:effectExtent l="0" t="0" r="9525" b="9525"/>
            <wp:docPr id="1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1E" w:rsidRPr="00734FF0" w:rsidRDefault="003969D7" w:rsidP="00734FF0">
      <w:pPr>
        <w:widowControl w:val="0"/>
        <w:jc w:val="center"/>
        <w:rPr>
          <w:noProof/>
          <w:color w:val="000000"/>
          <w:sz w:val="18"/>
          <w:szCs w:val="18"/>
        </w:rPr>
      </w:pPr>
      <w:r w:rsidRPr="00734FF0">
        <w:rPr>
          <w:rFonts w:ascii="Times New Roman" w:hAnsi="Times New Roman" w:cs="Times New Roman"/>
          <w:color w:val="000000"/>
        </w:rPr>
        <w:lastRenderedPageBreak/>
        <w:t xml:space="preserve">Рис. 10. Дополнительный </w:t>
      </w:r>
      <w:r w:rsidRPr="00734FF0">
        <w:rPr>
          <w:rFonts w:ascii="Times New Roman" w:hAnsi="Times New Roman" w:cs="Times New Roman"/>
          <w:color w:val="000000"/>
        </w:rPr>
        <w:t>бланк ответов № 2</w:t>
      </w:r>
    </w:p>
    <w:p w:rsidR="0036351E" w:rsidRPr="00BC0FC0" w:rsidRDefault="003969D7" w:rsidP="00F653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 xml:space="preserve">Дополнительный бланк ответов № 2 выдается организатором в аудитории по требованию участника ЕГЭ в случае нехватки места для </w:t>
      </w:r>
      <w:r>
        <w:rPr>
          <w:rFonts w:ascii="Times New Roman" w:hAnsi="Times New Roman" w:cs="Times New Roman"/>
          <w:sz w:val="28"/>
          <w:szCs w:val="28"/>
        </w:rPr>
        <w:t xml:space="preserve">записи </w:t>
      </w:r>
      <w:r w:rsidRPr="00BC0FC0">
        <w:rPr>
          <w:rFonts w:ascii="Times New Roman" w:hAnsi="Times New Roman" w:cs="Times New Roman"/>
          <w:sz w:val="28"/>
          <w:szCs w:val="28"/>
        </w:rPr>
        <w:t xml:space="preserve">развернутых ответов. </w:t>
      </w:r>
    </w:p>
    <w:p w:rsidR="0036351E" w:rsidRPr="00BC0FC0" w:rsidRDefault="003969D7" w:rsidP="00F653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 xml:space="preserve">В верхней части дополнительного бланка ответов № 2 расположены вертикальный </w:t>
      </w:r>
      <w:proofErr w:type="spellStart"/>
      <w:r w:rsidRPr="00BC0FC0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BC0FC0">
        <w:rPr>
          <w:rFonts w:ascii="Times New Roman" w:hAnsi="Times New Roman" w:cs="Times New Roman"/>
          <w:sz w:val="28"/>
          <w:szCs w:val="28"/>
        </w:rPr>
        <w:t>,</w:t>
      </w:r>
      <w:r w:rsidRPr="00BC0FC0">
        <w:rPr>
          <w:rFonts w:ascii="Times New Roman" w:hAnsi="Times New Roman" w:cs="Times New Roman"/>
          <w:sz w:val="28"/>
          <w:szCs w:val="28"/>
        </w:rPr>
        <w:t xml:space="preserve"> горизонтальный </w:t>
      </w:r>
      <w:proofErr w:type="spellStart"/>
      <w:r w:rsidRPr="00BC0FC0">
        <w:rPr>
          <w:rFonts w:ascii="Times New Roman" w:hAnsi="Times New Roman" w:cs="Times New Roman"/>
          <w:sz w:val="28"/>
          <w:szCs w:val="28"/>
        </w:rPr>
        <w:t>штрихкод</w:t>
      </w:r>
      <w:proofErr w:type="spellEnd"/>
      <w:r w:rsidRPr="00BC0FC0">
        <w:rPr>
          <w:rFonts w:ascii="Times New Roman" w:hAnsi="Times New Roman" w:cs="Times New Roman"/>
          <w:sz w:val="28"/>
          <w:szCs w:val="28"/>
        </w:rPr>
        <w:t xml:space="preserve"> и его цифровое значение, поля «Код региона», «Код предмета», «Название предмета», а также поля «Следующий дополнительный бланк ответов № 2» и «Лист №», «Резерв-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0FC0">
        <w:rPr>
          <w:rFonts w:ascii="Times New Roman" w:hAnsi="Times New Roman" w:cs="Times New Roman"/>
          <w:sz w:val="28"/>
          <w:szCs w:val="28"/>
        </w:rPr>
        <w:t>».</w:t>
      </w:r>
    </w:p>
    <w:p w:rsidR="0036351E" w:rsidRPr="00BC0FC0" w:rsidRDefault="003969D7" w:rsidP="00F653F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>Информация для заполнения полей верхней части бланка («Код региона»</w:t>
      </w:r>
      <w:r w:rsidRPr="00BC0FC0">
        <w:rPr>
          <w:rFonts w:ascii="Times New Roman" w:hAnsi="Times New Roman" w:cs="Times New Roman"/>
          <w:sz w:val="28"/>
          <w:szCs w:val="28"/>
        </w:rPr>
        <w:t xml:space="preserve">, «Код предмета» и «Название предмета») должна полностью </w:t>
      </w:r>
      <w:r>
        <w:rPr>
          <w:rFonts w:ascii="Times New Roman" w:hAnsi="Times New Roman" w:cs="Times New Roman"/>
          <w:sz w:val="28"/>
          <w:szCs w:val="28"/>
        </w:rPr>
        <w:t>соответствовать</w:t>
      </w:r>
      <w:r w:rsidRPr="00BC0FC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0FC0">
        <w:rPr>
          <w:rFonts w:ascii="Times New Roman" w:hAnsi="Times New Roman" w:cs="Times New Roman"/>
          <w:sz w:val="28"/>
          <w:szCs w:val="28"/>
        </w:rPr>
        <w:t xml:space="preserve"> бланка ответов № 2. </w:t>
      </w:r>
    </w:p>
    <w:p w:rsidR="0036351E" w:rsidRDefault="003969D7" w:rsidP="008622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 xml:space="preserve">Поле «Следующий дополнительный бланк ответов № 2» заполняется организатором в аудитории при выдаче следующего дополнительного бланка ответов № 2, если </w:t>
      </w:r>
      <w:r w:rsidRPr="00BC0FC0">
        <w:rPr>
          <w:rFonts w:ascii="Times New Roman" w:hAnsi="Times New Roman" w:cs="Times New Roman"/>
          <w:sz w:val="28"/>
          <w:szCs w:val="28"/>
        </w:rPr>
        <w:t xml:space="preserve">участнику ЕГЭ не хватило места на ранее выданных бланках ответов № 2. В этом случае организатор в аудитории вносит в это поле цифровое значение </w:t>
      </w:r>
      <w:proofErr w:type="spellStart"/>
      <w:r w:rsidRPr="00BC0FC0">
        <w:rPr>
          <w:rFonts w:ascii="Times New Roman" w:hAnsi="Times New Roman" w:cs="Times New Roman"/>
          <w:sz w:val="28"/>
          <w:szCs w:val="28"/>
        </w:rPr>
        <w:t>штрихкода</w:t>
      </w:r>
      <w:proofErr w:type="spellEnd"/>
      <w:r w:rsidRPr="00BC0FC0">
        <w:rPr>
          <w:rFonts w:ascii="Times New Roman" w:hAnsi="Times New Roman" w:cs="Times New Roman"/>
          <w:sz w:val="28"/>
          <w:szCs w:val="28"/>
        </w:rPr>
        <w:t xml:space="preserve"> следующего дополнительного бланка ответов № 2 (расположенное под </w:t>
      </w:r>
      <w:proofErr w:type="spellStart"/>
      <w:r w:rsidRPr="00BC0FC0">
        <w:rPr>
          <w:rFonts w:ascii="Times New Roman" w:hAnsi="Times New Roman" w:cs="Times New Roman"/>
          <w:sz w:val="28"/>
          <w:szCs w:val="28"/>
        </w:rPr>
        <w:t>штрихкодом</w:t>
      </w:r>
      <w:proofErr w:type="spellEnd"/>
      <w:r w:rsidRPr="00BC0FC0">
        <w:rPr>
          <w:rFonts w:ascii="Times New Roman" w:hAnsi="Times New Roman" w:cs="Times New Roman"/>
          <w:sz w:val="28"/>
          <w:szCs w:val="28"/>
        </w:rPr>
        <w:t xml:space="preserve"> бланка), который выдае</w:t>
      </w:r>
      <w:r>
        <w:rPr>
          <w:rFonts w:ascii="Times New Roman" w:hAnsi="Times New Roman" w:cs="Times New Roman"/>
          <w:sz w:val="28"/>
          <w:szCs w:val="28"/>
        </w:rPr>
        <w:t>т уч</w:t>
      </w:r>
      <w:r>
        <w:rPr>
          <w:rFonts w:ascii="Times New Roman" w:hAnsi="Times New Roman" w:cs="Times New Roman"/>
          <w:sz w:val="28"/>
          <w:szCs w:val="28"/>
        </w:rPr>
        <w:t>астнику ЕГЭ для заполнения.</w:t>
      </w:r>
    </w:p>
    <w:p w:rsidR="0036351E" w:rsidRPr="00BC0FC0" w:rsidRDefault="003969D7" w:rsidP="008622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>В поле «Лист №» организатор в аудитории при выдаче дополнительного бланка ответов № 2 вносит порядковый номер листа работы участника ЕГЭ (при этом листом № 1 является основной бланк ответов № 2, который участник ЕГЭ получил в со</w:t>
      </w:r>
      <w:r w:rsidRPr="00BC0FC0">
        <w:rPr>
          <w:rFonts w:ascii="Times New Roman" w:hAnsi="Times New Roman" w:cs="Times New Roman"/>
          <w:sz w:val="28"/>
          <w:szCs w:val="28"/>
        </w:rPr>
        <w:t xml:space="preserve">ставе индивидуального комплекта). </w:t>
      </w:r>
    </w:p>
    <w:p w:rsidR="0036351E" w:rsidRDefault="003969D7" w:rsidP="008622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C0FC0">
        <w:rPr>
          <w:rFonts w:ascii="Times New Roman" w:hAnsi="Times New Roman" w:cs="Times New Roman"/>
          <w:sz w:val="28"/>
          <w:szCs w:val="28"/>
        </w:rPr>
        <w:t>Поле «Резерв-</w:t>
      </w:r>
      <w:r>
        <w:rPr>
          <w:rFonts w:ascii="Times New Roman" w:hAnsi="Times New Roman" w:cs="Times New Roman"/>
          <w:sz w:val="28"/>
          <w:szCs w:val="28"/>
        </w:rPr>
        <w:t xml:space="preserve">7» не заполняется. </w:t>
      </w:r>
    </w:p>
    <w:p w:rsidR="0036351E" w:rsidRDefault="003969D7" w:rsidP="0086227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Ответы, внесенные в каждый следующий дополнительный бланк ответов № 2, оцениваются только в случае полностью заполненного предыдущего дополнительного бланка ответов №2 и основного бланка о</w:t>
      </w:r>
      <w:r>
        <w:rPr>
          <w:rFonts w:ascii="Times New Roman" w:hAnsi="Times New Roman" w:cs="Times New Roman"/>
          <w:sz w:val="28"/>
          <w:szCs w:val="28"/>
        </w:rPr>
        <w:t>тветов №2.</w:t>
      </w:r>
    </w:p>
    <w:p w:rsidR="0036351E" w:rsidRDefault="003969D7" w:rsidP="00BC0FC0">
      <w:pPr>
        <w:spacing w:before="240"/>
        <w:jc w:val="both"/>
      </w:pPr>
    </w:p>
    <w:p w:rsidR="0036351E" w:rsidRDefault="003969D7" w:rsidP="00BC0FC0">
      <w:pPr>
        <w:spacing w:before="240"/>
        <w:jc w:val="both"/>
      </w:pPr>
    </w:p>
    <w:p w:rsidR="0036351E" w:rsidRDefault="003969D7" w:rsidP="00BC0FC0">
      <w:pPr>
        <w:spacing w:before="240"/>
        <w:jc w:val="both"/>
      </w:pPr>
    </w:p>
    <w:p w:rsidR="0036351E" w:rsidRDefault="003969D7" w:rsidP="00BC0FC0">
      <w:pPr>
        <w:spacing w:before="240"/>
        <w:jc w:val="both"/>
      </w:pPr>
    </w:p>
    <w:p w:rsidR="0036351E" w:rsidRDefault="003969D7" w:rsidP="00BC0FC0">
      <w:pPr>
        <w:spacing w:before="240"/>
        <w:jc w:val="both"/>
      </w:pPr>
    </w:p>
    <w:p w:rsidR="0036351E" w:rsidRDefault="003969D7" w:rsidP="00BC0FC0">
      <w:pPr>
        <w:spacing w:before="240"/>
        <w:jc w:val="both"/>
      </w:pPr>
    </w:p>
    <w:p w:rsidR="0036351E" w:rsidRDefault="003969D7" w:rsidP="00BC0FC0">
      <w:pPr>
        <w:spacing w:before="240"/>
        <w:jc w:val="both"/>
      </w:pPr>
    </w:p>
    <w:p w:rsidR="0036351E" w:rsidRPr="00D72225" w:rsidRDefault="003969D7" w:rsidP="00BC0FC0">
      <w:pPr>
        <w:spacing w:before="240"/>
        <w:jc w:val="both"/>
      </w:pPr>
    </w:p>
    <w:p w:rsidR="0036351E" w:rsidRPr="00862273" w:rsidRDefault="003969D7" w:rsidP="008622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411274971"/>
      <w:bookmarkEnd w:id="14"/>
      <w:r w:rsidRPr="00862273">
        <w:rPr>
          <w:rFonts w:ascii="Times New Roman" w:hAnsi="Times New Roman" w:cs="Times New Roman"/>
          <w:sz w:val="28"/>
          <w:szCs w:val="28"/>
        </w:rPr>
        <w:t>Заполнение бланка регистрации устного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(рис.11)</w:t>
      </w:r>
      <w:bookmarkEnd w:id="18"/>
    </w:p>
    <w:p w:rsidR="0036351E" w:rsidRPr="00862273" w:rsidRDefault="003969D7" w:rsidP="00862273">
      <w:pPr>
        <w:widowControl w:val="0"/>
        <w:jc w:val="both"/>
        <w:rPr>
          <w:noProof/>
        </w:rPr>
      </w:pPr>
      <w:r w:rsidRPr="00862273">
        <w:rPr>
          <w:rFonts w:ascii="Times New Roman" w:hAnsi="Times New Roman" w:cs="Times New Roman"/>
          <w:sz w:val="28"/>
          <w:szCs w:val="28"/>
        </w:rPr>
        <w:t>Бланк регистрации устного экзамена заполняется так же</w:t>
      </w:r>
      <w:r>
        <w:rPr>
          <w:rFonts w:ascii="Times New Roman" w:hAnsi="Times New Roman" w:cs="Times New Roman"/>
          <w:sz w:val="28"/>
          <w:szCs w:val="28"/>
        </w:rPr>
        <w:t xml:space="preserve">, как обычный бланк регистрации </w:t>
      </w:r>
      <w:r w:rsidRPr="008622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см. п. </w:t>
      </w:r>
      <w:hyperlink w:anchor="_Заполнение_бланка_регистрации" w:history="1">
        <w:r w:rsidRPr="00862273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862273">
        <w:rPr>
          <w:rFonts w:ascii="Times New Roman" w:hAnsi="Times New Roman" w:cs="Times New Roman"/>
          <w:sz w:val="28"/>
          <w:szCs w:val="28"/>
        </w:rPr>
        <w:t>)</w:t>
      </w:r>
      <w:r>
        <w:rPr>
          <w:noProof/>
        </w:rPr>
        <w:t>.</w:t>
      </w:r>
    </w:p>
    <w:p w:rsidR="0036351E" w:rsidRDefault="003969D7" w:rsidP="008A331F">
      <w:pPr>
        <w:widowControl w:val="0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534025" cy="7839075"/>
            <wp:effectExtent l="0" t="0" r="9525" b="9525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51E" w:rsidRPr="008A331F" w:rsidRDefault="003969D7" w:rsidP="008A331F">
      <w:pPr>
        <w:widowControl w:val="0"/>
        <w:jc w:val="center"/>
        <w:rPr>
          <w:color w:val="000000"/>
          <w:sz w:val="28"/>
          <w:szCs w:val="28"/>
        </w:rPr>
      </w:pPr>
      <w:r w:rsidRPr="008A331F">
        <w:rPr>
          <w:rFonts w:ascii="Times New Roman" w:hAnsi="Times New Roman" w:cs="Times New Roman"/>
          <w:color w:val="000000"/>
        </w:rPr>
        <w:t xml:space="preserve">Рис </w:t>
      </w:r>
      <w:r w:rsidRPr="00862273">
        <w:rPr>
          <w:rFonts w:ascii="Times New Roman" w:hAnsi="Times New Roman" w:cs="Times New Roman"/>
          <w:color w:val="000000"/>
        </w:rPr>
        <w:t xml:space="preserve">11. Бланк регистрации </w:t>
      </w:r>
      <w:r w:rsidRPr="00862273">
        <w:rPr>
          <w:rFonts w:ascii="Times New Roman" w:hAnsi="Times New Roman" w:cs="Times New Roman"/>
          <w:color w:val="000000"/>
        </w:rPr>
        <w:t>устного экзамена</w:t>
      </w:r>
    </w:p>
    <w:p w:rsidR="0036351E" w:rsidRPr="005858EC" w:rsidRDefault="003969D7" w:rsidP="005858EC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19" w:name="_Toc410027490"/>
      <w:bookmarkStart w:id="20" w:name="_Toc411274972"/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Приложение 1</w:t>
      </w:r>
      <w:r w:rsidRPr="005858EC">
        <w:rPr>
          <w:rFonts w:ascii="Times New Roman" w:hAnsi="Times New Roman" w:cs="Times New Roman"/>
          <w:b/>
          <w:bCs/>
          <w:kern w:val="32"/>
          <w:sz w:val="28"/>
          <w:szCs w:val="28"/>
        </w:rPr>
        <w:t>. Примерный перечень часто используемых при проведении ЕГЭ документов, удостоверяющих личность</w:t>
      </w:r>
      <w:bookmarkEnd w:id="19"/>
      <w:bookmarkEnd w:id="20"/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8A33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858EC">
        <w:rPr>
          <w:rFonts w:ascii="Times New Roman" w:hAnsi="Times New Roman" w:cs="Times New Roman"/>
          <w:sz w:val="28"/>
          <w:szCs w:val="28"/>
          <w:u w:val="single"/>
        </w:rPr>
        <w:lastRenderedPageBreak/>
        <w:t>Документы, удостоверяющие личность граждан Российской Федерации</w:t>
      </w:r>
    </w:p>
    <w:p w:rsidR="0036351E" w:rsidRPr="005858EC" w:rsidRDefault="003969D7" w:rsidP="005858E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5858E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 xml:space="preserve">1. Паспорт гражданина Российской Федерации, удостоверяющий </w:t>
      </w:r>
      <w:r w:rsidRPr="005858EC">
        <w:rPr>
          <w:rFonts w:ascii="Times New Roman" w:hAnsi="Times New Roman" w:cs="Times New Roman"/>
          <w:sz w:val="28"/>
          <w:szCs w:val="28"/>
        </w:rPr>
        <w:t>личность гражданина Российской Федерации на территории Российской Федерации.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</w:t>
      </w:r>
      <w:r w:rsidRPr="005858EC">
        <w:rPr>
          <w:rFonts w:ascii="Times New Roman" w:hAnsi="Times New Roman" w:cs="Times New Roman"/>
          <w:sz w:val="28"/>
          <w:szCs w:val="28"/>
        </w:rPr>
        <w:t xml:space="preserve"> территории Российской Федерации (заграничный).</w:t>
      </w:r>
    </w:p>
    <w:p w:rsidR="0036351E" w:rsidRPr="005858EC" w:rsidRDefault="003969D7" w:rsidP="00585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3. Дипломатический паспорт.</w:t>
      </w:r>
    </w:p>
    <w:p w:rsidR="0036351E" w:rsidRPr="005858EC" w:rsidRDefault="003969D7" w:rsidP="00585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4. Служебный паспорт.</w:t>
      </w:r>
    </w:p>
    <w:p w:rsidR="0036351E" w:rsidRPr="005858EC" w:rsidRDefault="003969D7" w:rsidP="0058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 xml:space="preserve">   </w:t>
      </w:r>
      <w:r w:rsidRPr="00DE3A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58EC">
        <w:rPr>
          <w:rFonts w:ascii="Times New Roman" w:hAnsi="Times New Roman" w:cs="Times New Roman"/>
          <w:sz w:val="28"/>
          <w:szCs w:val="28"/>
        </w:rPr>
        <w:t>5. Паспорт моряка (удостоверение личности моряка).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6. Удостоверение личности военнослужащего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7. Временное удостоверение личности гражданина Россий</w:t>
      </w:r>
      <w:r w:rsidRPr="005858EC">
        <w:rPr>
          <w:rFonts w:ascii="Times New Roman" w:hAnsi="Times New Roman" w:cs="Times New Roman"/>
          <w:sz w:val="28"/>
          <w:szCs w:val="28"/>
        </w:rPr>
        <w:t xml:space="preserve">ской Федерации, выдаваемое </w:t>
      </w:r>
      <w:r w:rsidRPr="005858EC">
        <w:rPr>
          <w:rFonts w:ascii="Times New Roman" w:hAnsi="Times New Roman" w:cs="Times New Roman"/>
          <w:sz w:val="28"/>
          <w:szCs w:val="28"/>
          <w:u w:val="single"/>
        </w:rPr>
        <w:t>на период оформления паспорта</w:t>
      </w:r>
      <w:r w:rsidRPr="005858EC">
        <w:rPr>
          <w:rFonts w:ascii="Times New Roman" w:hAnsi="Times New Roman" w:cs="Times New Roman"/>
          <w:sz w:val="28"/>
          <w:szCs w:val="28"/>
        </w:rPr>
        <w:t>.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8A33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858EC">
        <w:rPr>
          <w:rFonts w:ascii="Times New Roman" w:hAnsi="Times New Roman" w:cs="Times New Roman"/>
          <w:sz w:val="28"/>
          <w:szCs w:val="28"/>
          <w:u w:val="single"/>
        </w:rPr>
        <w:t>Документы, удостоверяющие личность иностранных граждан</w:t>
      </w:r>
    </w:p>
    <w:p w:rsidR="0036351E" w:rsidRPr="005858EC" w:rsidRDefault="003969D7" w:rsidP="005858E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1. Паспорт гражданина иностранного государства.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2. Разрешение на временное проживание.</w:t>
      </w:r>
    </w:p>
    <w:p w:rsidR="0036351E" w:rsidRPr="005858EC" w:rsidRDefault="003969D7" w:rsidP="00585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 xml:space="preserve">3. Вид на жительство. </w:t>
      </w:r>
    </w:p>
    <w:p w:rsidR="0036351E" w:rsidRPr="005858EC" w:rsidRDefault="003969D7" w:rsidP="00585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8A33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858EC">
        <w:rPr>
          <w:rFonts w:ascii="Times New Roman" w:hAnsi="Times New Roman" w:cs="Times New Roman"/>
          <w:sz w:val="28"/>
          <w:szCs w:val="28"/>
          <w:u w:val="single"/>
        </w:rPr>
        <w:t xml:space="preserve">Документы, удостоверяющие </w:t>
      </w:r>
      <w:r w:rsidRPr="005858EC">
        <w:rPr>
          <w:rFonts w:ascii="Times New Roman" w:hAnsi="Times New Roman" w:cs="Times New Roman"/>
          <w:sz w:val="28"/>
          <w:szCs w:val="28"/>
          <w:u w:val="single"/>
        </w:rPr>
        <w:t>личность лица без гражданства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1. Разрешение на временное проживание.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2. Вид на жительство.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8A33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5858EC">
        <w:rPr>
          <w:rFonts w:ascii="Times New Roman" w:hAnsi="Times New Roman" w:cs="Times New Roman"/>
          <w:sz w:val="28"/>
          <w:szCs w:val="28"/>
          <w:u w:val="single"/>
        </w:rPr>
        <w:t>Документы, удостоверяющие личность беженцев</w:t>
      </w:r>
    </w:p>
    <w:p w:rsidR="0036351E" w:rsidRPr="005858EC" w:rsidRDefault="003969D7" w:rsidP="005858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51E" w:rsidRPr="005858EC" w:rsidRDefault="003969D7" w:rsidP="005858EC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Удостоверение беженца.</w:t>
      </w:r>
    </w:p>
    <w:p w:rsidR="0036351E" w:rsidRPr="005858EC" w:rsidRDefault="003969D7" w:rsidP="005858EC">
      <w:pPr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8EC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гражданина беженцем.</w:t>
      </w:r>
    </w:p>
    <w:p w:rsidR="0036351E" w:rsidRPr="00BC0FC0" w:rsidRDefault="003969D7" w:rsidP="00BC0FC0"/>
    <w:sectPr w:rsidR="0036351E" w:rsidRPr="00BC0FC0" w:rsidSect="00F534EE">
      <w:footerReference w:type="default" r:id="rId21"/>
      <w:pgSz w:w="11906" w:h="16838"/>
      <w:pgMar w:top="1135" w:right="851" w:bottom="993" w:left="1134" w:header="709" w:footer="3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D7" w:rsidRDefault="003969D7" w:rsidP="008C5E69">
      <w:pPr>
        <w:spacing w:after="0" w:line="240" w:lineRule="auto"/>
      </w:pPr>
      <w:r>
        <w:separator/>
      </w:r>
    </w:p>
  </w:endnote>
  <w:endnote w:type="continuationSeparator" w:id="0">
    <w:p w:rsidR="003969D7" w:rsidRDefault="003969D7" w:rsidP="008C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1E" w:rsidRDefault="008C5E69">
    <w:pPr>
      <w:jc w:val="right"/>
    </w:pPr>
    <w:r>
      <w:fldChar w:fldCharType="begin"/>
    </w:r>
    <w:r w:rsidR="003969D7">
      <w:instrText>PAGE   \* MERGEFORMAT</w:instrText>
    </w:r>
    <w:r>
      <w:fldChar w:fldCharType="separate"/>
    </w:r>
    <w:r w:rsidR="00321674">
      <w:rPr>
        <w:noProof/>
      </w:rPr>
      <w:t>27</w:t>
    </w:r>
    <w:r>
      <w:rPr>
        <w:noProof/>
      </w:rPr>
      <w:fldChar w:fldCharType="end"/>
    </w:r>
  </w:p>
  <w:p w:rsidR="0036351E" w:rsidRDefault="003969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D7" w:rsidRDefault="003969D7" w:rsidP="008C5E69">
      <w:pPr>
        <w:spacing w:after="0" w:line="240" w:lineRule="auto"/>
      </w:pPr>
      <w:r>
        <w:separator/>
      </w:r>
    </w:p>
  </w:footnote>
  <w:footnote w:type="continuationSeparator" w:id="0">
    <w:p w:rsidR="003969D7" w:rsidRDefault="003969D7" w:rsidP="008C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2464"/>
    <w:multiLevelType w:val="multilevel"/>
    <w:tmpl w:val="2032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5E69"/>
    <w:rsid w:val="00321674"/>
    <w:rsid w:val="003969D7"/>
    <w:rsid w:val="008C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NULL"/><Relationship Id="rId12" Type="http://schemas.openxmlformats.org/officeDocument/2006/relationships/image" Target="NULL"/><Relationship Id="rId17" Type="http://schemas.openxmlformats.org/officeDocument/2006/relationships/image" Target="NULL"/><Relationship Id="rId2" Type="http://schemas.openxmlformats.org/officeDocument/2006/relationships/styles" Target="styles.xml"/><Relationship Id="rId16" Type="http://schemas.openxmlformats.org/officeDocument/2006/relationships/image" Target="NULL"/><Relationship Id="rId20" Type="http://schemas.openxmlformats.org/officeDocument/2006/relationships/image" Target="NUL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NULL"/><Relationship Id="rId24" Type="http://schemas.microsoft.com/office/2007/relationships/stylesWithEffects" Target="NUL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image" Target="NULL"/><Relationship Id="rId19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img/ege/ege2008-blank-2-dop.jpg" TargetMode="External"/><Relationship Id="rId14" Type="http://schemas.openxmlformats.org/officeDocument/2006/relationships/image" Target="NUL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4118</Words>
  <Characters>23474</Characters>
  <Application>Microsoft Office Word</Application>
  <DocSecurity>0</DocSecurity>
  <Lines>195</Lines>
  <Paragraphs>55</Paragraphs>
  <ScaleCrop>false</ScaleCrop>
  <Company/>
  <LinksUpToDate>false</LinksUpToDate>
  <CharactersWithSpaces>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1</cp:revision>
  <dcterms:created xsi:type="dcterms:W3CDTF">2015-04-09T06:13:00Z</dcterms:created>
  <dcterms:modified xsi:type="dcterms:W3CDTF">2015-04-09T06:13:00Z</dcterms:modified>
</cp:coreProperties>
</file>