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A2" w:rsidRPr="009C0CA2" w:rsidRDefault="009C0CA2" w:rsidP="009C0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CA2">
        <w:rPr>
          <w:rFonts w:ascii="Times New Roman" w:hAnsi="Times New Roman" w:cs="Times New Roman"/>
          <w:sz w:val="28"/>
          <w:szCs w:val="28"/>
        </w:rPr>
        <w:t xml:space="preserve">Занятие  </w:t>
      </w:r>
    </w:p>
    <w:p w:rsidR="009C0CA2" w:rsidRPr="009C0CA2" w:rsidRDefault="009C0CA2" w:rsidP="009C0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CA2">
        <w:rPr>
          <w:rFonts w:ascii="Times New Roman" w:hAnsi="Times New Roman" w:cs="Times New Roman"/>
          <w:sz w:val="28"/>
          <w:szCs w:val="28"/>
        </w:rPr>
        <w:t>на психологической практической конференции</w:t>
      </w:r>
    </w:p>
    <w:p w:rsidR="0089597E" w:rsidRDefault="009C0CA2" w:rsidP="009C0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CA2">
        <w:rPr>
          <w:rFonts w:ascii="Times New Roman" w:hAnsi="Times New Roman" w:cs="Times New Roman"/>
          <w:sz w:val="28"/>
          <w:szCs w:val="28"/>
        </w:rPr>
        <w:t>для старшеклассников по 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CA2">
        <w:rPr>
          <w:rFonts w:ascii="Times New Roman" w:hAnsi="Times New Roman" w:cs="Times New Roman"/>
          <w:sz w:val="28"/>
          <w:szCs w:val="28"/>
        </w:rPr>
        <w:t xml:space="preserve"> употребления ПАВ.</w:t>
      </w:r>
    </w:p>
    <w:p w:rsidR="009C0CA2" w:rsidRDefault="009C0CA2" w:rsidP="009C0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«Шагая навстречу друг другу…»</w:t>
      </w:r>
    </w:p>
    <w:p w:rsidR="009C0CA2" w:rsidRDefault="009C0CA2" w:rsidP="009C0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CA2" w:rsidRPr="004468A5" w:rsidRDefault="00186ED9" w:rsidP="009C0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8A5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B76928" w:rsidRDefault="00B76928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участники конференции! Меня зовут Белова Ол</w:t>
      </w:r>
      <w:r w:rsidR="008011B8">
        <w:rPr>
          <w:rFonts w:ascii="Times New Roman" w:hAnsi="Times New Roman" w:cs="Times New Roman"/>
          <w:sz w:val="28"/>
          <w:szCs w:val="28"/>
        </w:rPr>
        <w:t>ьга Владимировна, я психолог</w:t>
      </w:r>
      <w:proofErr w:type="gramStart"/>
      <w:r w:rsidR="008011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11B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ада вас приветствовать на занятии, которое называется «Шагая навстречу друг другу». Вы можете и удивиться и задать вопрос: «Как название занятия связано с темой профилактики употребления ПАВ?». Постараюсь объяснить.</w:t>
      </w:r>
    </w:p>
    <w:p w:rsidR="008011B8" w:rsidRDefault="00186ED9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68A5">
        <w:rPr>
          <w:rFonts w:ascii="Times New Roman" w:hAnsi="Times New Roman" w:cs="Times New Roman"/>
          <w:sz w:val="28"/>
          <w:szCs w:val="28"/>
        </w:rPr>
        <w:t xml:space="preserve"> деле 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зависимого поведения важно не только знать, как вреден алкоголь, наркотики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вещества, но также важно </w:t>
      </w:r>
      <w:r w:rsidR="004468A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B76928">
        <w:rPr>
          <w:rFonts w:ascii="Times New Roman" w:hAnsi="Times New Roman" w:cs="Times New Roman"/>
          <w:sz w:val="28"/>
          <w:szCs w:val="28"/>
        </w:rPr>
        <w:t xml:space="preserve"> составляющих зависимого поведения.</w:t>
      </w:r>
      <w:r w:rsidR="004468A5">
        <w:rPr>
          <w:rFonts w:ascii="Times New Roman" w:hAnsi="Times New Roman" w:cs="Times New Roman"/>
          <w:sz w:val="28"/>
          <w:szCs w:val="28"/>
        </w:rPr>
        <w:t xml:space="preserve"> </w:t>
      </w:r>
      <w:r w:rsidR="00B76928">
        <w:rPr>
          <w:rFonts w:ascii="Times New Roman" w:hAnsi="Times New Roman" w:cs="Times New Roman"/>
          <w:sz w:val="28"/>
          <w:szCs w:val="28"/>
        </w:rPr>
        <w:t xml:space="preserve"> </w:t>
      </w:r>
      <w:r w:rsidR="008011B8">
        <w:rPr>
          <w:rFonts w:ascii="Times New Roman" w:hAnsi="Times New Roman" w:cs="Times New Roman"/>
          <w:sz w:val="28"/>
          <w:szCs w:val="28"/>
        </w:rPr>
        <w:t xml:space="preserve">Обычно их выделяют 2 </w:t>
      </w:r>
      <w:r w:rsidR="00B76928">
        <w:rPr>
          <w:rFonts w:ascii="Times New Roman" w:hAnsi="Times New Roman" w:cs="Times New Roman"/>
          <w:sz w:val="28"/>
          <w:szCs w:val="28"/>
        </w:rPr>
        <w:t xml:space="preserve"> – это психологическая  готовность и физическая. Физическая – это когда у человека уже сформировала</w:t>
      </w:r>
      <w:r w:rsidR="008011B8">
        <w:rPr>
          <w:rFonts w:ascii="Times New Roman" w:hAnsi="Times New Roman" w:cs="Times New Roman"/>
          <w:sz w:val="28"/>
          <w:szCs w:val="28"/>
        </w:rPr>
        <w:t>сь тяга к употреблению, он</w:t>
      </w:r>
      <w:r w:rsidR="00B76928">
        <w:rPr>
          <w:rFonts w:ascii="Times New Roman" w:hAnsi="Times New Roman" w:cs="Times New Roman"/>
          <w:sz w:val="28"/>
          <w:szCs w:val="28"/>
        </w:rPr>
        <w:t xml:space="preserve"> и хочет не употреблять, но не может.</w:t>
      </w:r>
      <w:r w:rsidR="008011B8">
        <w:rPr>
          <w:rFonts w:ascii="Times New Roman" w:hAnsi="Times New Roman" w:cs="Times New Roman"/>
          <w:sz w:val="28"/>
          <w:szCs w:val="28"/>
        </w:rPr>
        <w:t xml:space="preserve"> Алкоголь уже стал частью обменных процессов организма.</w:t>
      </w:r>
      <w:r w:rsidR="00B76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D9" w:rsidRDefault="00B76928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6ED9">
        <w:rPr>
          <w:rFonts w:ascii="Times New Roman" w:hAnsi="Times New Roman" w:cs="Times New Roman"/>
          <w:sz w:val="28"/>
          <w:szCs w:val="28"/>
        </w:rPr>
        <w:t>сихологическая готовность к употреблению (</w:t>
      </w:r>
      <w:proofErr w:type="spellStart"/>
      <w:r w:rsidR="00186ED9">
        <w:rPr>
          <w:rFonts w:ascii="Times New Roman" w:hAnsi="Times New Roman" w:cs="Times New Roman"/>
          <w:sz w:val="28"/>
          <w:szCs w:val="28"/>
        </w:rPr>
        <w:t>наркогенная</w:t>
      </w:r>
      <w:proofErr w:type="spellEnd"/>
      <w:r w:rsidR="00186ED9">
        <w:rPr>
          <w:rFonts w:ascii="Times New Roman" w:hAnsi="Times New Roman" w:cs="Times New Roman"/>
          <w:sz w:val="28"/>
          <w:szCs w:val="28"/>
        </w:rPr>
        <w:t xml:space="preserve">) – это внутреннее состояние человека, которое  провоцирует употребление ПАВ. Это состояние, когда человек очень часто </w:t>
      </w:r>
      <w:r w:rsidR="004468A5">
        <w:rPr>
          <w:rFonts w:ascii="Times New Roman" w:hAnsi="Times New Roman" w:cs="Times New Roman"/>
          <w:sz w:val="28"/>
          <w:szCs w:val="28"/>
        </w:rPr>
        <w:t xml:space="preserve">в разных ситуациях </w:t>
      </w:r>
      <w:r w:rsidR="00186ED9">
        <w:rPr>
          <w:rFonts w:ascii="Times New Roman" w:hAnsi="Times New Roman" w:cs="Times New Roman"/>
          <w:sz w:val="28"/>
          <w:szCs w:val="28"/>
        </w:rPr>
        <w:t>испытывает страх, стыд,</w:t>
      </w:r>
      <w:r w:rsidR="00E662B4">
        <w:rPr>
          <w:rFonts w:ascii="Times New Roman" w:hAnsi="Times New Roman" w:cs="Times New Roman"/>
          <w:sz w:val="28"/>
          <w:szCs w:val="28"/>
        </w:rPr>
        <w:t xml:space="preserve"> </w:t>
      </w:r>
      <w:r w:rsidR="00186ED9">
        <w:rPr>
          <w:rFonts w:ascii="Times New Roman" w:hAnsi="Times New Roman" w:cs="Times New Roman"/>
          <w:sz w:val="28"/>
          <w:szCs w:val="28"/>
        </w:rPr>
        <w:t>вин</w:t>
      </w:r>
      <w:r w:rsidR="00E662B4">
        <w:rPr>
          <w:rFonts w:ascii="Times New Roman" w:hAnsi="Times New Roman" w:cs="Times New Roman"/>
          <w:sz w:val="28"/>
          <w:szCs w:val="28"/>
        </w:rPr>
        <w:t>у</w:t>
      </w:r>
      <w:r w:rsidR="004468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ED9">
        <w:rPr>
          <w:rFonts w:ascii="Times New Roman" w:hAnsi="Times New Roman" w:cs="Times New Roman"/>
          <w:sz w:val="28"/>
          <w:szCs w:val="28"/>
        </w:rPr>
        <w:t>тревогу,  у него имеется непереносимость этих чувств</w:t>
      </w:r>
      <w:r w:rsidR="004468A5">
        <w:rPr>
          <w:rFonts w:ascii="Times New Roman" w:hAnsi="Times New Roman" w:cs="Times New Roman"/>
          <w:sz w:val="28"/>
          <w:szCs w:val="28"/>
        </w:rPr>
        <w:t>,</w:t>
      </w:r>
      <w:r w:rsidR="00186ED9">
        <w:rPr>
          <w:rFonts w:ascii="Times New Roman" w:hAnsi="Times New Roman" w:cs="Times New Roman"/>
          <w:sz w:val="28"/>
          <w:szCs w:val="28"/>
        </w:rPr>
        <w:t xml:space="preserve"> и он  не знает способы, как с ними справиться. От этих чувств хочется </w:t>
      </w:r>
      <w:proofErr w:type="gramStart"/>
      <w:r w:rsidR="00186ED9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186ED9">
        <w:rPr>
          <w:rFonts w:ascii="Times New Roman" w:hAnsi="Times New Roman" w:cs="Times New Roman"/>
          <w:sz w:val="28"/>
          <w:szCs w:val="28"/>
        </w:rPr>
        <w:t xml:space="preserve"> избавиться,</w:t>
      </w:r>
      <w:r w:rsidR="00E662B4">
        <w:rPr>
          <w:rFonts w:ascii="Times New Roman" w:hAnsi="Times New Roman" w:cs="Times New Roman"/>
          <w:sz w:val="28"/>
          <w:szCs w:val="28"/>
        </w:rPr>
        <w:t xml:space="preserve"> </w:t>
      </w:r>
      <w:r w:rsidR="00186ED9">
        <w:rPr>
          <w:rFonts w:ascii="Times New Roman" w:hAnsi="Times New Roman" w:cs="Times New Roman"/>
          <w:sz w:val="28"/>
          <w:szCs w:val="28"/>
        </w:rPr>
        <w:t>заглушить их</w:t>
      </w:r>
      <w:r w:rsidR="00E662B4">
        <w:rPr>
          <w:rFonts w:ascii="Times New Roman" w:hAnsi="Times New Roman" w:cs="Times New Roman"/>
          <w:sz w:val="28"/>
          <w:szCs w:val="28"/>
        </w:rPr>
        <w:t xml:space="preserve">. Различные </w:t>
      </w:r>
      <w:proofErr w:type="spellStart"/>
      <w:r w:rsidR="00E662B4">
        <w:rPr>
          <w:rFonts w:ascii="Times New Roman" w:hAnsi="Times New Roman" w:cs="Times New Roman"/>
          <w:sz w:val="28"/>
          <w:szCs w:val="28"/>
        </w:rPr>
        <w:t>ПАВы</w:t>
      </w:r>
      <w:proofErr w:type="spellEnd"/>
      <w:r w:rsidR="00E662B4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="004468A5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="00E662B4">
        <w:rPr>
          <w:rFonts w:ascii="Times New Roman" w:hAnsi="Times New Roman" w:cs="Times New Roman"/>
          <w:sz w:val="28"/>
          <w:szCs w:val="28"/>
        </w:rPr>
        <w:t>сделать</w:t>
      </w:r>
      <w:r w:rsidR="008011B8">
        <w:rPr>
          <w:rFonts w:ascii="Times New Roman" w:hAnsi="Times New Roman" w:cs="Times New Roman"/>
          <w:sz w:val="28"/>
          <w:szCs w:val="28"/>
        </w:rPr>
        <w:t xml:space="preserve"> это </w:t>
      </w:r>
      <w:r w:rsidR="00E662B4">
        <w:rPr>
          <w:rFonts w:ascii="Times New Roman" w:hAnsi="Times New Roman" w:cs="Times New Roman"/>
          <w:sz w:val="28"/>
          <w:szCs w:val="28"/>
        </w:rPr>
        <w:t xml:space="preserve"> быстро, но облегчение</w:t>
      </w:r>
      <w:r w:rsidR="004468A5">
        <w:rPr>
          <w:rFonts w:ascii="Times New Roman" w:hAnsi="Times New Roman" w:cs="Times New Roman"/>
          <w:sz w:val="28"/>
          <w:szCs w:val="28"/>
        </w:rPr>
        <w:t xml:space="preserve"> приносят </w:t>
      </w:r>
      <w:r w:rsidR="00E662B4">
        <w:rPr>
          <w:rFonts w:ascii="Times New Roman" w:hAnsi="Times New Roman" w:cs="Times New Roman"/>
          <w:sz w:val="28"/>
          <w:szCs w:val="28"/>
        </w:rPr>
        <w:t xml:space="preserve"> временное и создающее еще большие проблемы.</w:t>
      </w:r>
    </w:p>
    <w:p w:rsidR="00E662B4" w:rsidRDefault="00E662B4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состояния могут возникнуть в различных ситуациях, и одним из та</w:t>
      </w:r>
      <w:r w:rsidR="008011B8">
        <w:rPr>
          <w:rFonts w:ascii="Times New Roman" w:hAnsi="Times New Roman" w:cs="Times New Roman"/>
          <w:sz w:val="28"/>
          <w:szCs w:val="28"/>
        </w:rPr>
        <w:t>ких примеров может быть случай</w:t>
      </w:r>
      <w:r>
        <w:rPr>
          <w:rFonts w:ascii="Times New Roman" w:hAnsi="Times New Roman" w:cs="Times New Roman"/>
          <w:sz w:val="28"/>
          <w:szCs w:val="28"/>
        </w:rPr>
        <w:t>, когда человек оказывается в среде, где мало с кем знаком, а нужно как-то</w:t>
      </w:r>
      <w:r w:rsidR="00B76928">
        <w:rPr>
          <w:rFonts w:ascii="Times New Roman" w:hAnsi="Times New Roman" w:cs="Times New Roman"/>
          <w:sz w:val="28"/>
          <w:szCs w:val="28"/>
        </w:rPr>
        <w:t xml:space="preserve"> взаимодействовать, знакомиться: новый класс, новая компания,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1B8">
        <w:rPr>
          <w:rFonts w:ascii="Times New Roman" w:hAnsi="Times New Roman" w:cs="Times New Roman"/>
          <w:sz w:val="28"/>
          <w:szCs w:val="28"/>
        </w:rPr>
        <w:t>новая секция и т.д. и</w:t>
      </w:r>
      <w:r w:rsidR="00B76928">
        <w:rPr>
          <w:rFonts w:ascii="Times New Roman" w:hAnsi="Times New Roman" w:cs="Times New Roman"/>
          <w:sz w:val="28"/>
          <w:szCs w:val="28"/>
        </w:rPr>
        <w:t>ли как  у нас сег</w:t>
      </w:r>
      <w:r w:rsidR="008011B8">
        <w:rPr>
          <w:rFonts w:ascii="Times New Roman" w:hAnsi="Times New Roman" w:cs="Times New Roman"/>
          <w:sz w:val="28"/>
          <w:szCs w:val="28"/>
        </w:rPr>
        <w:t xml:space="preserve">одня – новая, временная группа. </w:t>
      </w:r>
      <w:proofErr w:type="gramStart"/>
      <w:r w:rsidR="00B76928">
        <w:rPr>
          <w:rFonts w:ascii="Times New Roman" w:hAnsi="Times New Roman" w:cs="Times New Roman"/>
          <w:sz w:val="28"/>
          <w:szCs w:val="28"/>
        </w:rPr>
        <w:t>Непонятно, что от ее участников ждать.</w:t>
      </w:r>
      <w:r w:rsidR="008011B8">
        <w:rPr>
          <w:rFonts w:ascii="Times New Roman" w:hAnsi="Times New Roman" w:cs="Times New Roman"/>
          <w:sz w:val="28"/>
          <w:szCs w:val="28"/>
        </w:rPr>
        <w:t>)))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этого </w:t>
      </w:r>
      <w:r w:rsidR="004468A5">
        <w:rPr>
          <w:rFonts w:ascii="Times New Roman" w:hAnsi="Times New Roman" w:cs="Times New Roman"/>
          <w:sz w:val="28"/>
          <w:szCs w:val="28"/>
        </w:rPr>
        <w:t xml:space="preserve"> бывает иногда </w:t>
      </w:r>
      <w:r>
        <w:rPr>
          <w:rFonts w:ascii="Times New Roman" w:hAnsi="Times New Roman" w:cs="Times New Roman"/>
          <w:sz w:val="28"/>
          <w:szCs w:val="28"/>
        </w:rPr>
        <w:t xml:space="preserve">тревожно и </w:t>
      </w:r>
      <w:r w:rsidR="00B76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страшно. Часто в компаниях, чтобы избежать тревоги</w:t>
      </w:r>
      <w:r w:rsidR="00B76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928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сближения </w:t>
      </w:r>
      <w:r w:rsidR="008011B8">
        <w:rPr>
          <w:rFonts w:ascii="Times New Roman" w:hAnsi="Times New Roman" w:cs="Times New Roman"/>
          <w:sz w:val="28"/>
          <w:szCs w:val="28"/>
        </w:rPr>
        <w:t xml:space="preserve"> появляются </w:t>
      </w:r>
      <w:proofErr w:type="spellStart"/>
      <w:r w:rsidR="008011B8">
        <w:rPr>
          <w:rFonts w:ascii="Times New Roman" w:hAnsi="Times New Roman" w:cs="Times New Roman"/>
          <w:sz w:val="28"/>
          <w:szCs w:val="28"/>
        </w:rPr>
        <w:t>ПАВы</w:t>
      </w:r>
      <w:proofErr w:type="spellEnd"/>
      <w:r w:rsidR="008011B8">
        <w:rPr>
          <w:rFonts w:ascii="Times New Roman" w:hAnsi="Times New Roman" w:cs="Times New Roman"/>
          <w:sz w:val="28"/>
          <w:szCs w:val="28"/>
        </w:rPr>
        <w:t>, чаще всего алкоголь</w:t>
      </w:r>
      <w:proofErr w:type="gramStart"/>
      <w:r w:rsidR="008011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692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76928">
        <w:rPr>
          <w:rFonts w:ascii="Times New Roman" w:hAnsi="Times New Roman" w:cs="Times New Roman"/>
          <w:sz w:val="28"/>
          <w:szCs w:val="28"/>
        </w:rPr>
        <w:t>Вот сейчас выпьем, расслабимся</w:t>
      </w:r>
      <w:r w:rsidR="004468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все пойдет как надо!»</w:t>
      </w:r>
      <w:r w:rsidR="008011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путь неконструктивный, ведущий к зависимости</w:t>
      </w:r>
      <w:r w:rsidR="00446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же сегодня попробуем </w:t>
      </w:r>
      <w:r w:rsidR="004468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шагнуть навстречу друг другу</w:t>
      </w:r>
      <w:r w:rsidR="004468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всяких </w:t>
      </w:r>
      <w:r w:rsidR="008011B8">
        <w:rPr>
          <w:rFonts w:ascii="Times New Roman" w:hAnsi="Times New Roman" w:cs="Times New Roman"/>
          <w:sz w:val="28"/>
          <w:szCs w:val="28"/>
        </w:rPr>
        <w:t xml:space="preserve">веществ и даже чая) и </w:t>
      </w:r>
      <w:r>
        <w:rPr>
          <w:rFonts w:ascii="Times New Roman" w:hAnsi="Times New Roman" w:cs="Times New Roman"/>
          <w:sz w:val="28"/>
          <w:szCs w:val="28"/>
        </w:rPr>
        <w:t>прож</w:t>
      </w:r>
      <w:r w:rsidR="00B76928">
        <w:rPr>
          <w:rFonts w:ascii="Times New Roman" w:hAnsi="Times New Roman" w:cs="Times New Roman"/>
          <w:sz w:val="28"/>
          <w:szCs w:val="28"/>
        </w:rPr>
        <w:t>ить различные</w:t>
      </w:r>
      <w:r w:rsidR="004468A5">
        <w:rPr>
          <w:rFonts w:ascii="Times New Roman" w:hAnsi="Times New Roman" w:cs="Times New Roman"/>
          <w:sz w:val="28"/>
          <w:szCs w:val="28"/>
        </w:rPr>
        <w:t>,</w:t>
      </w:r>
      <w:r w:rsidR="00B76928">
        <w:rPr>
          <w:rFonts w:ascii="Times New Roman" w:hAnsi="Times New Roman" w:cs="Times New Roman"/>
          <w:sz w:val="28"/>
          <w:szCs w:val="28"/>
        </w:rPr>
        <w:t xml:space="preserve"> </w:t>
      </w:r>
      <w:r w:rsidR="004468A5">
        <w:rPr>
          <w:rFonts w:ascii="Times New Roman" w:hAnsi="Times New Roman" w:cs="Times New Roman"/>
          <w:sz w:val="28"/>
          <w:szCs w:val="28"/>
        </w:rPr>
        <w:t xml:space="preserve">может быть даже непростые </w:t>
      </w:r>
      <w:r w:rsidR="008011B8">
        <w:rPr>
          <w:rFonts w:ascii="Times New Roman" w:hAnsi="Times New Roman" w:cs="Times New Roman"/>
          <w:sz w:val="28"/>
          <w:szCs w:val="28"/>
        </w:rPr>
        <w:t xml:space="preserve"> моменты, которые могут о</w:t>
      </w:r>
      <w:r>
        <w:rPr>
          <w:rFonts w:ascii="Times New Roman" w:hAnsi="Times New Roman" w:cs="Times New Roman"/>
          <w:sz w:val="28"/>
          <w:szCs w:val="28"/>
        </w:rPr>
        <w:t xml:space="preserve">жидать </w:t>
      </w:r>
      <w:r w:rsidR="004468A5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>на этом пути.</w:t>
      </w:r>
      <w:proofErr w:type="gramEnd"/>
    </w:p>
    <w:p w:rsidR="004468A5" w:rsidRDefault="004468A5" w:rsidP="009C0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928" w:rsidRDefault="00B76928" w:rsidP="009C0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928" w:rsidRDefault="00B76928" w:rsidP="009C0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928" w:rsidRDefault="00B76928" w:rsidP="009C0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8A5" w:rsidRPr="00B76928" w:rsidRDefault="004468A5" w:rsidP="009C0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928">
        <w:rPr>
          <w:rFonts w:ascii="Times New Roman" w:hAnsi="Times New Roman" w:cs="Times New Roman"/>
          <w:b/>
          <w:sz w:val="28"/>
          <w:szCs w:val="28"/>
        </w:rPr>
        <w:lastRenderedPageBreak/>
        <w:t>Задание №1:</w:t>
      </w:r>
    </w:p>
    <w:p w:rsidR="004468A5" w:rsidRDefault="004468A5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практически совсем незнакомы или малознакомы, и возможно, сидя сейчас в круге, некоторые испытывают неловкость</w:t>
      </w:r>
      <w:r w:rsidR="00482726">
        <w:rPr>
          <w:rFonts w:ascii="Times New Roman" w:hAnsi="Times New Roman" w:cs="Times New Roman"/>
          <w:sz w:val="28"/>
          <w:szCs w:val="28"/>
        </w:rPr>
        <w:t xml:space="preserve">, тревогу или еще какие </w:t>
      </w:r>
      <w:proofErr w:type="gramStart"/>
      <w:r w:rsidR="0048272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482726">
        <w:rPr>
          <w:rFonts w:ascii="Times New Roman" w:hAnsi="Times New Roman" w:cs="Times New Roman"/>
          <w:sz w:val="28"/>
          <w:szCs w:val="28"/>
        </w:rPr>
        <w:t xml:space="preserve">о неприятные чувства. </w:t>
      </w:r>
      <w:r w:rsidR="008011B8">
        <w:rPr>
          <w:rFonts w:ascii="Times New Roman" w:hAnsi="Times New Roman" w:cs="Times New Roman"/>
          <w:sz w:val="28"/>
          <w:szCs w:val="28"/>
        </w:rPr>
        <w:t xml:space="preserve">И, скажу вам по секрету, многие эти чувства даже не осознают. </w:t>
      </w:r>
      <w:r w:rsidR="00482726">
        <w:rPr>
          <w:rFonts w:ascii="Times New Roman" w:hAnsi="Times New Roman" w:cs="Times New Roman"/>
          <w:sz w:val="28"/>
          <w:szCs w:val="28"/>
        </w:rPr>
        <w:t xml:space="preserve">Это нормально в незнакомой среде. Я предлагаю вам сейчас позаботиться о </w:t>
      </w:r>
      <w:r w:rsidR="008011B8">
        <w:rPr>
          <w:rFonts w:ascii="Times New Roman" w:hAnsi="Times New Roman" w:cs="Times New Roman"/>
          <w:sz w:val="28"/>
          <w:szCs w:val="28"/>
        </w:rPr>
        <w:t xml:space="preserve"> себе, своем состоянии  и </w:t>
      </w:r>
      <w:r w:rsidR="00482726">
        <w:rPr>
          <w:rFonts w:ascii="Times New Roman" w:hAnsi="Times New Roman" w:cs="Times New Roman"/>
          <w:sz w:val="28"/>
          <w:szCs w:val="28"/>
        </w:rPr>
        <w:t xml:space="preserve"> найти в классе место, где вам будет хорошо, уютно. Взять бумагу, карандаши и нарисовать свою визитную карточку, где было бы ваше имя и то, что вы сами пожелаете.</w:t>
      </w:r>
    </w:p>
    <w:p w:rsidR="00482726" w:rsidRDefault="00482726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 «броуновском движении» походите, </w:t>
      </w:r>
      <w:r w:rsidR="008011B8">
        <w:rPr>
          <w:rFonts w:ascii="Times New Roman" w:hAnsi="Times New Roman" w:cs="Times New Roman"/>
          <w:sz w:val="28"/>
          <w:szCs w:val="28"/>
        </w:rPr>
        <w:t xml:space="preserve">поздоровайтесь, </w:t>
      </w:r>
      <w:r>
        <w:rPr>
          <w:rFonts w:ascii="Times New Roman" w:hAnsi="Times New Roman" w:cs="Times New Roman"/>
          <w:sz w:val="28"/>
          <w:szCs w:val="28"/>
        </w:rPr>
        <w:t>рассмотрите визитки друг друга</w:t>
      </w:r>
      <w:r w:rsidR="00B76928">
        <w:rPr>
          <w:rFonts w:ascii="Times New Roman" w:hAnsi="Times New Roman" w:cs="Times New Roman"/>
          <w:sz w:val="28"/>
          <w:szCs w:val="28"/>
        </w:rPr>
        <w:t>,</w:t>
      </w:r>
      <w:r w:rsidR="00801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1B8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8011B8">
        <w:rPr>
          <w:rFonts w:ascii="Times New Roman" w:hAnsi="Times New Roman" w:cs="Times New Roman"/>
          <w:sz w:val="28"/>
          <w:szCs w:val="28"/>
        </w:rPr>
        <w:t xml:space="preserve"> покажите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26" w:rsidRDefault="00482726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упражнения:</w:t>
      </w:r>
    </w:p>
    <w:p w:rsidR="00482726" w:rsidRDefault="00482726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оно или нет?</w:t>
      </w:r>
    </w:p>
    <w:p w:rsidR="00482726" w:rsidRDefault="00482726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испытывали, когда нашли себе место в классе, когда стали ходить и знакомиться?</w:t>
      </w:r>
    </w:p>
    <w:p w:rsidR="00D33AEA" w:rsidRDefault="00D33AEA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знакомиться?</w:t>
      </w:r>
    </w:p>
    <w:p w:rsidR="00D33AEA" w:rsidRDefault="00D33AEA" w:rsidP="009C0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EA" w:rsidRPr="00B76928" w:rsidRDefault="00D33AEA" w:rsidP="009C0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928">
        <w:rPr>
          <w:rFonts w:ascii="Times New Roman" w:hAnsi="Times New Roman" w:cs="Times New Roman"/>
          <w:b/>
          <w:sz w:val="28"/>
          <w:szCs w:val="28"/>
        </w:rPr>
        <w:t>Задание №2:</w:t>
      </w:r>
    </w:p>
    <w:p w:rsidR="00D33AEA" w:rsidRDefault="00D33AEA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момент знакомства уже прошел: вы узнали имена друг друга, услышали голоса, немного почувствовали себя  рядом с другими. Но  на самом деле вы ведь почти незнакомы. Ничего друг о друге не знаете. При знакомстве мы часто игнорируем этот факт, и иногда кажется</w:t>
      </w:r>
      <w:r w:rsidR="00B76928">
        <w:rPr>
          <w:rFonts w:ascii="Times New Roman" w:hAnsi="Times New Roman" w:cs="Times New Roman"/>
          <w:sz w:val="28"/>
          <w:szCs w:val="28"/>
        </w:rPr>
        <w:t xml:space="preserve">, что после небольшой беседы мы </w:t>
      </w:r>
      <w:r>
        <w:rPr>
          <w:rFonts w:ascii="Times New Roman" w:hAnsi="Times New Roman" w:cs="Times New Roman"/>
          <w:sz w:val="28"/>
          <w:szCs w:val="28"/>
        </w:rPr>
        <w:t xml:space="preserve"> с человеком знаком</w:t>
      </w:r>
      <w:r w:rsidR="00B769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100 лет. Это приятное ощущение, но в то же время это и заблуждение, которое может привести к тому, что начнешь </w:t>
      </w:r>
      <w:r w:rsidR="008A058D">
        <w:rPr>
          <w:rFonts w:ascii="Times New Roman" w:hAnsi="Times New Roman" w:cs="Times New Roman"/>
          <w:sz w:val="28"/>
          <w:szCs w:val="28"/>
        </w:rPr>
        <w:t xml:space="preserve">доверять человеку, а он оказывается </w:t>
      </w:r>
      <w:r>
        <w:rPr>
          <w:rFonts w:ascii="Times New Roman" w:hAnsi="Times New Roman" w:cs="Times New Roman"/>
          <w:sz w:val="28"/>
          <w:szCs w:val="28"/>
        </w:rPr>
        <w:t xml:space="preserve"> совсем другим.</w:t>
      </w:r>
      <w:r w:rsidR="008A058D">
        <w:rPr>
          <w:rFonts w:ascii="Times New Roman" w:hAnsi="Times New Roman" w:cs="Times New Roman"/>
          <w:sz w:val="28"/>
          <w:szCs w:val="28"/>
        </w:rPr>
        <w:t xml:space="preserve"> Важно не торопиться приближаться к друг</w:t>
      </w:r>
      <w:r w:rsidR="00E94510">
        <w:rPr>
          <w:rFonts w:ascii="Times New Roman" w:hAnsi="Times New Roman" w:cs="Times New Roman"/>
          <w:sz w:val="28"/>
          <w:szCs w:val="28"/>
        </w:rPr>
        <w:t xml:space="preserve">ому человеку, дать себе время  </w:t>
      </w:r>
      <w:r w:rsidR="008A058D">
        <w:rPr>
          <w:rFonts w:ascii="Times New Roman" w:hAnsi="Times New Roman" w:cs="Times New Roman"/>
          <w:sz w:val="28"/>
          <w:szCs w:val="28"/>
        </w:rPr>
        <w:t>больше узнать о нем.</w:t>
      </w:r>
    </w:p>
    <w:p w:rsidR="00D33AEA" w:rsidRDefault="00D33AEA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сейчас вновь в свободном («броуновском») движении походить рядом друг с другом, а затем, по моему сигналу остановиться</w:t>
      </w:r>
      <w:r w:rsidR="00E94510">
        <w:rPr>
          <w:rFonts w:ascii="Times New Roman" w:hAnsi="Times New Roman" w:cs="Times New Roman"/>
          <w:sz w:val="28"/>
          <w:szCs w:val="28"/>
        </w:rPr>
        <w:t xml:space="preserve">, объединиться в пары </w:t>
      </w:r>
      <w:r>
        <w:rPr>
          <w:rFonts w:ascii="Times New Roman" w:hAnsi="Times New Roman" w:cs="Times New Roman"/>
          <w:sz w:val="28"/>
          <w:szCs w:val="28"/>
        </w:rPr>
        <w:t xml:space="preserve"> и сказать такую фразу: «Я тебя совсем не знаю</w:t>
      </w:r>
      <w:r w:rsidR="008A058D">
        <w:rPr>
          <w:rFonts w:ascii="Times New Roman" w:hAnsi="Times New Roman" w:cs="Times New Roman"/>
          <w:sz w:val="28"/>
          <w:szCs w:val="28"/>
        </w:rPr>
        <w:t>, но хочу познакомиться</w:t>
      </w:r>
      <w:proofErr w:type="gramStart"/>
      <w:r w:rsidR="008A058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8A058D">
        <w:rPr>
          <w:rFonts w:ascii="Times New Roman" w:hAnsi="Times New Roman" w:cs="Times New Roman"/>
          <w:sz w:val="28"/>
          <w:szCs w:val="28"/>
        </w:rPr>
        <w:t xml:space="preserve">А затем задать </w:t>
      </w:r>
      <w:r w:rsidR="00E94510">
        <w:rPr>
          <w:rFonts w:ascii="Times New Roman" w:hAnsi="Times New Roman" w:cs="Times New Roman"/>
          <w:sz w:val="28"/>
          <w:szCs w:val="28"/>
        </w:rPr>
        <w:t xml:space="preserve">партнеру </w:t>
      </w:r>
      <w:r w:rsidR="008A058D">
        <w:rPr>
          <w:rFonts w:ascii="Times New Roman" w:hAnsi="Times New Roman" w:cs="Times New Roman"/>
          <w:sz w:val="28"/>
          <w:szCs w:val="28"/>
        </w:rPr>
        <w:t xml:space="preserve"> 2 любых вопроса.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58D" w:rsidRDefault="008A058D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вопросами я предлагаю вам подумать сейчас в течение 5 минут.</w:t>
      </w:r>
      <w:r w:rsidR="00E94510">
        <w:rPr>
          <w:rFonts w:ascii="Times New Roman" w:hAnsi="Times New Roman" w:cs="Times New Roman"/>
          <w:sz w:val="28"/>
          <w:szCs w:val="28"/>
        </w:rPr>
        <w:t xml:space="preserve"> Таких  сигналов об остановке будет несколько, вам необходимо каждый раз выбирать нового партнера для беседы.</w:t>
      </w:r>
    </w:p>
    <w:p w:rsidR="008A058D" w:rsidRDefault="008A058D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упражнения:</w:t>
      </w:r>
    </w:p>
    <w:p w:rsidR="008A058D" w:rsidRDefault="008A058D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хотелось ли вам выполнять это упражнение?</w:t>
      </w:r>
    </w:p>
    <w:p w:rsidR="008A058D" w:rsidRDefault="008A058D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нет, то почему?</w:t>
      </w:r>
    </w:p>
    <w:p w:rsidR="008A058D" w:rsidRDefault="008A058D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 испытывали во время упражнения?</w:t>
      </w:r>
    </w:p>
    <w:p w:rsidR="008A058D" w:rsidRDefault="008A058D" w:rsidP="009C0C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ли поближе узнать друг друга?</w:t>
      </w:r>
    </w:p>
    <w:p w:rsidR="00E94510" w:rsidRDefault="00E94510" w:rsidP="009C0CA2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94510" w:rsidRDefault="00E94510" w:rsidP="009C0CA2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C0CA2" w:rsidRDefault="00F02C42" w:rsidP="009C0CA2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02C42">
        <w:rPr>
          <w:rFonts w:ascii="Times New Roman" w:hAnsi="Times New Roman" w:cs="Times New Roman"/>
          <w:b/>
          <w:sz w:val="28"/>
          <w:szCs w:val="28"/>
        </w:rPr>
        <w:lastRenderedPageBreak/>
        <w:t>Задание №3</w:t>
      </w:r>
    </w:p>
    <w:p w:rsidR="00E94510" w:rsidRDefault="00E94510" w:rsidP="009C0CA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F02C42">
        <w:rPr>
          <w:rFonts w:ascii="Times New Roman" w:hAnsi="Times New Roman" w:cs="Times New Roman"/>
          <w:sz w:val="28"/>
          <w:szCs w:val="28"/>
        </w:rPr>
        <w:t xml:space="preserve"> только немного познакомились, а время занятия стало подходить к концу.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C42">
        <w:rPr>
          <w:rFonts w:ascii="Times New Roman" w:hAnsi="Times New Roman" w:cs="Times New Roman"/>
          <w:sz w:val="28"/>
          <w:szCs w:val="28"/>
        </w:rPr>
        <w:t xml:space="preserve"> мы  друг с другом уже и не увидимся, разойдемся по своим школам, заживем своей жизнью. И на этом этапе важно наши кратковременные отношения завершить. Мы часто этого не делаем, не завершаем их. А это очень важный процесс! </w:t>
      </w:r>
      <w:r>
        <w:rPr>
          <w:rFonts w:ascii="Times New Roman" w:hAnsi="Times New Roman" w:cs="Times New Roman"/>
          <w:sz w:val="28"/>
          <w:szCs w:val="28"/>
        </w:rPr>
        <w:t xml:space="preserve">Незавершенные отношения, особенно если они были длительными, могут  годами забирать нашу энергию, силы и не давать строить новые отношения. В нашей ситуации, надеюсь, такого не случится, но опыт завершения отношений вы приобретете. </w:t>
      </w:r>
    </w:p>
    <w:p w:rsidR="00FE360F" w:rsidRDefault="00FE360F" w:rsidP="009C0CA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сделать это сегодня следующим способом: подумать и написать (сказать):</w:t>
      </w:r>
    </w:p>
    <w:p w:rsidR="00FE360F" w:rsidRDefault="00FE360F" w:rsidP="009C0CA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сегодня здесь был важен для вас (может быть чьи-то фразы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5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94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 вас «зацепили» по –хорошему)</w:t>
      </w:r>
    </w:p>
    <w:p w:rsidR="00F02C42" w:rsidRDefault="00E94510" w:rsidP="009C0CA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кто-то, кому вы благодарны? За что?</w:t>
      </w:r>
      <w:r w:rsidR="00FE360F">
        <w:rPr>
          <w:rFonts w:ascii="Times New Roman" w:hAnsi="Times New Roman" w:cs="Times New Roman"/>
          <w:sz w:val="28"/>
          <w:szCs w:val="28"/>
        </w:rPr>
        <w:t>,</w:t>
      </w:r>
    </w:p>
    <w:p w:rsidR="00FE360F" w:rsidRPr="00F02C42" w:rsidRDefault="00FE360F" w:rsidP="009C0CA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из фраз прощания вам хочется здесь сказать? «До свидания, до встречи, прощайте, Не прощаюсь, Пока, До новых встреч»? или что-то еще. Подумайте, послушайте себя.</w:t>
      </w:r>
    </w:p>
    <w:p w:rsidR="009C0CA2" w:rsidRDefault="009C0CA2" w:rsidP="009C0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CA2" w:rsidRPr="009C0CA2" w:rsidRDefault="009C0CA2" w:rsidP="009C0C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C0CA2" w:rsidRPr="009C0CA2" w:rsidSect="009C0C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0CA2"/>
    <w:rsid w:val="00073C58"/>
    <w:rsid w:val="00186ED9"/>
    <w:rsid w:val="001D79D6"/>
    <w:rsid w:val="002C3100"/>
    <w:rsid w:val="004468A5"/>
    <w:rsid w:val="00482726"/>
    <w:rsid w:val="00734433"/>
    <w:rsid w:val="008011B8"/>
    <w:rsid w:val="0089597E"/>
    <w:rsid w:val="008A058D"/>
    <w:rsid w:val="009C0CA2"/>
    <w:rsid w:val="00B76928"/>
    <w:rsid w:val="00D33AEA"/>
    <w:rsid w:val="00E662B4"/>
    <w:rsid w:val="00E94510"/>
    <w:rsid w:val="00F02C42"/>
    <w:rsid w:val="00FE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6</cp:revision>
  <dcterms:created xsi:type="dcterms:W3CDTF">2017-09-13T12:23:00Z</dcterms:created>
  <dcterms:modified xsi:type="dcterms:W3CDTF">2017-09-14T09:28:00Z</dcterms:modified>
</cp:coreProperties>
</file>